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4253"/>
        <w:gridCol w:w="5245"/>
      </w:tblGrid>
      <w:tr w:rsidR="007B23AE" w:rsidTr="00927CE0">
        <w:trPr>
          <w:cantSplit/>
          <w:trHeight w:val="760"/>
        </w:trPr>
        <w:tc>
          <w:tcPr>
            <w:tcW w:w="4253" w:type="dxa"/>
            <w:vMerge w:val="restart"/>
            <w:shd w:val="clear" w:color="auto" w:fill="auto"/>
          </w:tcPr>
          <w:p w:rsidR="007B23AE" w:rsidRPr="00D82B4C" w:rsidRDefault="007B23AE" w:rsidP="00927CE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82B4C">
              <w:rPr>
                <w:sz w:val="24"/>
                <w:szCs w:val="24"/>
              </w:rPr>
              <w:object w:dxaOrig="323" w:dyaOrig="408">
                <v:shape id="_x0000_i1025" style="width:28.5pt;height:36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_x0000_i1025" DrawAspect="Content" ObjectID="_1665839993" r:id="rId5"/>
              </w:object>
            </w:r>
          </w:p>
          <w:p w:rsidR="007B23AE" w:rsidRPr="00D82B4C" w:rsidRDefault="007B23AE" w:rsidP="00927CE0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7B23AE" w:rsidRPr="00D82B4C" w:rsidRDefault="007B23AE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ЧЁВАШ РЕСПУБЛИКИН</w:t>
            </w:r>
          </w:p>
          <w:p w:rsidR="007B23AE" w:rsidRPr="00D82B4C" w:rsidRDefault="007B23AE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+,Н, ШУПАШКАР ХУЛА</w:t>
            </w:r>
          </w:p>
          <w:p w:rsidR="007B23AE" w:rsidRPr="00D82B4C" w:rsidRDefault="007B23AE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АДМИНИСТРАЦИЙ</w:t>
            </w:r>
            <w:proofErr w:type="gramStart"/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,Н</w:t>
            </w:r>
            <w:proofErr w:type="gramEnd"/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 xml:space="preserve"> ХУЛА</w:t>
            </w:r>
          </w:p>
          <w:p w:rsidR="007B23AE" w:rsidRPr="00D82B4C" w:rsidRDefault="007B23AE" w:rsidP="00927CE0">
            <w:pPr>
              <w:spacing w:after="0" w:line="228" w:lineRule="auto"/>
              <w:jc w:val="center"/>
              <w:rPr>
                <w:rFonts w:ascii="Times New Roman Chuv" w:hAnsi="Times New Roman Chuv"/>
                <w:caps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aps/>
                <w:sz w:val="24"/>
                <w:szCs w:val="24"/>
              </w:rPr>
              <w:t>ху</w:t>
            </w:r>
            <w:r w:rsidRPr="00D82B4C">
              <w:rPr>
                <w:rFonts w:ascii="Times New Roman Chuv" w:hAnsi="Times New Roman Chuv"/>
                <w:sz w:val="24"/>
                <w:szCs w:val="24"/>
              </w:rPr>
              <w:t>+АЛЁХ УПРАВЛЕНИЙ,</w:t>
            </w:r>
          </w:p>
          <w:p w:rsidR="007B23AE" w:rsidRPr="00D82B4C" w:rsidRDefault="007B23AE" w:rsidP="00927C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23AE" w:rsidRPr="00D82B4C" w:rsidRDefault="007B23AE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 xml:space="preserve">Управление </w:t>
            </w:r>
            <w:proofErr w:type="gramStart"/>
            <w:r w:rsidRPr="00D82B4C">
              <w:rPr>
                <w:caps/>
                <w:sz w:val="24"/>
                <w:szCs w:val="24"/>
              </w:rPr>
              <w:t>городского</w:t>
            </w:r>
            <w:proofErr w:type="gramEnd"/>
            <w:r w:rsidRPr="00D82B4C">
              <w:rPr>
                <w:caps/>
                <w:sz w:val="24"/>
                <w:szCs w:val="24"/>
              </w:rPr>
              <w:t xml:space="preserve"> </w:t>
            </w:r>
          </w:p>
          <w:p w:rsidR="007B23AE" w:rsidRPr="00D82B4C" w:rsidRDefault="007B23AE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 xml:space="preserve">хозяйства администрации </w:t>
            </w:r>
          </w:p>
          <w:p w:rsidR="007B23AE" w:rsidRPr="00D82B4C" w:rsidRDefault="007B23AE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sz w:val="24"/>
                <w:szCs w:val="24"/>
              </w:rPr>
              <w:t>Г</w:t>
            </w:r>
            <w:r w:rsidRPr="00D82B4C">
              <w:rPr>
                <w:caps/>
                <w:sz w:val="24"/>
                <w:szCs w:val="24"/>
              </w:rPr>
              <w:t>орода Новочебоксарска</w:t>
            </w:r>
          </w:p>
          <w:p w:rsidR="007B23AE" w:rsidRPr="00D82B4C" w:rsidRDefault="007B23AE" w:rsidP="00927CE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>Чувашской Республики</w:t>
            </w:r>
          </w:p>
          <w:p w:rsidR="007B23AE" w:rsidRPr="00D82B4C" w:rsidRDefault="007B23AE" w:rsidP="00927C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23AE" w:rsidRPr="00D82B4C" w:rsidRDefault="007B23AE" w:rsidP="00927CE0">
            <w:pPr>
              <w:spacing w:after="0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Винокурова ул., 14</w:t>
            </w:r>
          </w:p>
          <w:p w:rsidR="007B23AE" w:rsidRPr="00D82B4C" w:rsidRDefault="007B23AE" w:rsidP="00927CE0">
            <w:pPr>
              <w:spacing w:after="0" w:line="180" w:lineRule="exact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г. Новочебоксарск, 429951</w:t>
            </w:r>
          </w:p>
          <w:p w:rsidR="007B23AE" w:rsidRPr="00D82B4C" w:rsidRDefault="007B23AE" w:rsidP="00927CE0">
            <w:pPr>
              <w:spacing w:after="0" w:line="180" w:lineRule="exact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тел. 74-03-56 факс 74-02-22</w:t>
            </w:r>
          </w:p>
          <w:p w:rsidR="007B23AE" w:rsidRPr="00D82B4C" w:rsidRDefault="007B23AE" w:rsidP="00927CE0">
            <w:pPr>
              <w:spacing w:after="0" w:line="180" w:lineRule="exact"/>
              <w:jc w:val="center"/>
              <w:rPr>
                <w:rFonts w:ascii="Arial" w:hAnsi="Arial"/>
                <w:spacing w:val="24"/>
                <w:sz w:val="20"/>
                <w:szCs w:val="20"/>
              </w:rPr>
            </w:pPr>
            <w:hyperlink r:id="rId6" w:history="1"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nowch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-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tb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8@.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cap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.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ru</w:t>
              </w:r>
            </w:hyperlink>
          </w:p>
          <w:p w:rsidR="007B23AE" w:rsidRPr="00D82B4C" w:rsidRDefault="007B23AE" w:rsidP="00927CE0">
            <w:pPr>
              <w:spacing w:after="0" w:line="18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23AE" w:rsidRPr="00D82B4C" w:rsidRDefault="007B23AE" w:rsidP="00927CE0">
            <w:pPr>
              <w:tabs>
                <w:tab w:val="left" w:pos="345"/>
                <w:tab w:val="center" w:pos="2005"/>
                <w:tab w:val="right" w:pos="3253"/>
              </w:tabs>
              <w:spacing w:after="0" w:line="360" w:lineRule="auto"/>
              <w:rPr>
                <w:sz w:val="24"/>
                <w:szCs w:val="24"/>
              </w:rPr>
            </w:pPr>
            <w:r w:rsidRPr="00D82B4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82B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11.2020</w:t>
            </w:r>
            <w:r w:rsidRPr="00D82B4C">
              <w:rPr>
                <w:sz w:val="24"/>
                <w:szCs w:val="24"/>
              </w:rPr>
              <w:t xml:space="preserve"> г. № </w:t>
            </w:r>
            <w:r w:rsidRPr="00D82B4C">
              <w:rPr>
                <w:sz w:val="24"/>
                <w:szCs w:val="24"/>
                <w:lang w:val="en-US"/>
              </w:rPr>
              <w:t>28</w:t>
            </w:r>
            <w:r w:rsidRPr="00D82B4C">
              <w:rPr>
                <w:sz w:val="24"/>
                <w:szCs w:val="24"/>
              </w:rPr>
              <w:t>/0</w:t>
            </w:r>
            <w:r w:rsidRPr="00D82B4C">
              <w:rPr>
                <w:sz w:val="24"/>
                <w:szCs w:val="24"/>
                <w:lang w:val="en-US"/>
              </w:rPr>
              <w:t>1</w:t>
            </w:r>
            <w:r w:rsidRPr="00D82B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2876</w:t>
            </w:r>
          </w:p>
          <w:p w:rsidR="007B23AE" w:rsidRPr="00D82B4C" w:rsidRDefault="007B23AE" w:rsidP="00927CE0">
            <w:pPr>
              <w:tabs>
                <w:tab w:val="left" w:pos="345"/>
                <w:tab w:val="center" w:pos="2005"/>
                <w:tab w:val="right" w:pos="325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B23AE" w:rsidRDefault="007B23AE" w:rsidP="00927CE0">
            <w:pPr>
              <w:ind w:right="601"/>
              <w:jc w:val="center"/>
              <w:rPr>
                <w:sz w:val="24"/>
                <w:szCs w:val="24"/>
              </w:rPr>
            </w:pPr>
          </w:p>
        </w:tc>
      </w:tr>
      <w:tr w:rsidR="007B23AE" w:rsidTr="00927CE0">
        <w:trPr>
          <w:cantSplit/>
          <w:trHeight w:val="3620"/>
        </w:trPr>
        <w:tc>
          <w:tcPr>
            <w:tcW w:w="4253" w:type="dxa"/>
            <w:vMerge/>
            <w:shd w:val="clear" w:color="auto" w:fill="auto"/>
            <w:vAlign w:val="center"/>
          </w:tcPr>
          <w:p w:rsidR="007B23AE" w:rsidRPr="00D82B4C" w:rsidRDefault="007B23AE" w:rsidP="00927CE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B23AE" w:rsidRDefault="007B23AE" w:rsidP="00927CE0">
            <w:pPr>
              <w:jc w:val="center"/>
              <w:rPr>
                <w:sz w:val="26"/>
                <w:szCs w:val="26"/>
              </w:rPr>
            </w:pPr>
          </w:p>
          <w:p w:rsidR="007B23AE" w:rsidRDefault="007B23AE" w:rsidP="00927CE0">
            <w:pPr>
              <w:jc w:val="center"/>
              <w:rPr>
                <w:sz w:val="26"/>
                <w:szCs w:val="26"/>
              </w:rPr>
            </w:pPr>
          </w:p>
          <w:p w:rsidR="007B23AE" w:rsidRDefault="007B23AE" w:rsidP="00927CE0">
            <w:pPr>
              <w:jc w:val="center"/>
              <w:rPr>
                <w:sz w:val="26"/>
                <w:szCs w:val="26"/>
              </w:rPr>
            </w:pPr>
          </w:p>
          <w:p w:rsidR="007B23AE" w:rsidRDefault="007B23AE" w:rsidP="00927CE0">
            <w:pPr>
              <w:jc w:val="center"/>
            </w:pPr>
            <w:r>
              <w:rPr>
                <w:sz w:val="26"/>
                <w:szCs w:val="26"/>
              </w:rPr>
              <w:t>Народный контроль</w:t>
            </w:r>
          </w:p>
          <w:p w:rsidR="007B23AE" w:rsidRDefault="007B23AE" w:rsidP="00927C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23AE" w:rsidRDefault="007B23AE" w:rsidP="007B23AE">
      <w:pPr>
        <w:pStyle w:val="2"/>
        <w:tabs>
          <w:tab w:val="left" w:pos="1080"/>
          <w:tab w:val="left" w:pos="6900"/>
          <w:tab w:val="right" w:pos="9355"/>
        </w:tabs>
        <w:suppressAutoHyphens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7B23AE" w:rsidRDefault="007B23AE" w:rsidP="007B23AE">
      <w:pPr>
        <w:spacing w:after="0" w:line="240" w:lineRule="auto"/>
        <w:rPr>
          <w:sz w:val="24"/>
          <w:szCs w:val="24"/>
        </w:rPr>
      </w:pPr>
    </w:p>
    <w:p w:rsidR="007B23AE" w:rsidRDefault="007B23AE" w:rsidP="007B23AE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>Управление городского хозяйства администрации города Новочебоксарска Чувашской Республики сообщает, что</w:t>
      </w:r>
      <w:r>
        <w:rPr>
          <w:sz w:val="24"/>
          <w:szCs w:val="24"/>
        </w:rPr>
        <w:t xml:space="preserve"> обращение направлено в НМУП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для внесения изменения в расписания троллейбусных маршрутов с последующим размещением на официальном сайте. </w:t>
      </w:r>
    </w:p>
    <w:p w:rsidR="007B23AE" w:rsidRDefault="007B23AE" w:rsidP="007B23AE">
      <w:pPr>
        <w:spacing w:after="0" w:line="240" w:lineRule="auto"/>
        <w:rPr>
          <w:sz w:val="24"/>
          <w:szCs w:val="24"/>
        </w:rPr>
      </w:pPr>
    </w:p>
    <w:p w:rsidR="007B23AE" w:rsidRDefault="007B23AE" w:rsidP="007B23AE">
      <w:pPr>
        <w:spacing w:after="0" w:line="240" w:lineRule="auto"/>
        <w:rPr>
          <w:sz w:val="24"/>
          <w:szCs w:val="24"/>
        </w:rPr>
      </w:pPr>
    </w:p>
    <w:p w:rsidR="007B23AE" w:rsidRDefault="007B23AE" w:rsidP="007B23AE">
      <w:pPr>
        <w:spacing w:after="0" w:line="240" w:lineRule="auto"/>
        <w:rPr>
          <w:sz w:val="24"/>
          <w:szCs w:val="24"/>
        </w:rPr>
      </w:pPr>
    </w:p>
    <w:p w:rsidR="007B23AE" w:rsidRPr="00D82B4C" w:rsidRDefault="007B23AE" w:rsidP="007B23AE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>И.о. Начальника Управления городского хозяйства</w:t>
      </w:r>
    </w:p>
    <w:p w:rsidR="007B23AE" w:rsidRPr="00D82B4C" w:rsidRDefault="007B23AE" w:rsidP="007B23AE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 xml:space="preserve">администрации города Новочебоксарска </w:t>
      </w:r>
    </w:p>
    <w:p w:rsidR="007B23AE" w:rsidRPr="00D82B4C" w:rsidRDefault="007B23AE" w:rsidP="007B23AE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>Чувашской Республики                                                                                   А.В. Ширшов</w:t>
      </w:r>
    </w:p>
    <w:p w:rsidR="004C70E7" w:rsidRDefault="004C70E7"/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23AE"/>
    <w:rsid w:val="003714AE"/>
    <w:rsid w:val="004C70E7"/>
    <w:rsid w:val="007B23AE"/>
    <w:rsid w:val="00A16712"/>
    <w:rsid w:val="00C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semiHidden/>
    <w:unhideWhenUsed/>
    <w:rsid w:val="007B23A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color w:val="00000A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qFormat/>
    <w:rsid w:val="007B23AE"/>
    <w:pPr>
      <w:spacing w:after="0" w:line="240" w:lineRule="auto"/>
      <w:ind w:firstLine="720"/>
    </w:pPr>
    <w:rPr>
      <w:rFonts w:ascii="TimesET" w:eastAsia="Times New Roman" w:hAnsi="TimesET"/>
      <w:color w:val="00000A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23AE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7B2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ch-tb8@.ca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</cp:revision>
  <dcterms:created xsi:type="dcterms:W3CDTF">2020-11-02T13:33:00Z</dcterms:created>
  <dcterms:modified xsi:type="dcterms:W3CDTF">2020-11-02T13:33:00Z</dcterms:modified>
</cp:coreProperties>
</file>