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41" w:rsidRDefault="00230441" w:rsidP="005A5082">
      <w:pPr>
        <w:spacing w:after="0" w:line="240" w:lineRule="auto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</w:p>
    <w:p w:rsidR="00230441" w:rsidRDefault="00230441" w:rsidP="005A5082">
      <w:pPr>
        <w:spacing w:after="0" w:line="240" w:lineRule="auto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30441" w:rsidRDefault="00230441" w:rsidP="005A5082">
      <w:pPr>
        <w:spacing w:after="0" w:line="240" w:lineRule="auto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30441" w:rsidRDefault="00230441" w:rsidP="005A5082">
      <w:pPr>
        <w:spacing w:after="0" w:line="240" w:lineRule="auto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30441" w:rsidRPr="00230441" w:rsidRDefault="00230441" w:rsidP="00230441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23044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Постановление</w:t>
      </w:r>
    </w:p>
    <w:p w:rsidR="00230441" w:rsidRDefault="00230441" w:rsidP="0023044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23044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Кабинета Министров Чувашской Республики</w:t>
      </w:r>
    </w:p>
    <w:p w:rsidR="00230441" w:rsidRDefault="00230441" w:rsidP="005A5082">
      <w:pPr>
        <w:spacing w:after="0" w:line="240" w:lineRule="auto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30441" w:rsidRDefault="00230441" w:rsidP="005A5082">
      <w:pPr>
        <w:spacing w:after="0" w:line="240" w:lineRule="auto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5A5082" w:rsidRDefault="005A5082" w:rsidP="005A5082">
      <w:pPr>
        <w:spacing w:after="0" w:line="240" w:lineRule="auto"/>
        <w:rPr>
          <w:rFonts w:ascii="Times New Roman" w:hAnsi="Times New Roman" w:cs="Times New Roman"/>
          <w:b/>
          <w:i w:val="0"/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E1CCF" w:rsidRPr="008D5E2F" w:rsidTr="002E1CCF">
        <w:tc>
          <w:tcPr>
            <w:tcW w:w="4361" w:type="dxa"/>
          </w:tcPr>
          <w:p w:rsidR="00F4164A" w:rsidRPr="00F4164A" w:rsidRDefault="002E1CCF" w:rsidP="002E1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4164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Об утверждении Порядка </w:t>
            </w:r>
            <w:r w:rsidR="00F4164A" w:rsidRPr="00F4164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 формированию сводного перечня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</w:t>
            </w:r>
          </w:p>
          <w:p w:rsidR="00F4164A" w:rsidRDefault="00F4164A" w:rsidP="002E1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F4164A" w:rsidRDefault="00F4164A" w:rsidP="002E1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2E1CCF" w:rsidRPr="00F20DD6" w:rsidRDefault="002E1CCF" w:rsidP="002E1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2E1CCF" w:rsidRPr="00F20DD6" w:rsidRDefault="002E1CCF" w:rsidP="000C782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80A3A" w:rsidRPr="00880A3A" w:rsidRDefault="00880A3A" w:rsidP="007C51DC">
      <w:pPr>
        <w:spacing w:line="240" w:lineRule="auto"/>
        <w:ind w:right="-1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80A3A">
        <w:rPr>
          <w:rFonts w:ascii="Times New Roman" w:hAnsi="Times New Roman" w:cs="Times New Roman"/>
          <w:i w:val="0"/>
          <w:sz w:val="24"/>
          <w:szCs w:val="24"/>
        </w:rPr>
        <w:t>Кабинет Министров Чувашской Республики постановляет</w:t>
      </w:r>
      <w:r w:rsidR="00EC6021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33764E" w:rsidRPr="006A4E20" w:rsidRDefault="00880A3A" w:rsidP="0033764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i w:val="0"/>
          <w:iCs/>
          <w:color w:val="000000" w:themeColor="text1"/>
          <w:sz w:val="24"/>
          <w:szCs w:val="24"/>
          <w:lang w:eastAsia="en-US"/>
        </w:rPr>
      </w:pPr>
      <w:r w:rsidRPr="006A4E20">
        <w:rPr>
          <w:rFonts w:ascii="Times New Roman" w:eastAsiaTheme="minorHAnsi" w:hAnsi="Times New Roman" w:cs="Times New Roman"/>
          <w:i w:val="0"/>
          <w:iCs/>
          <w:color w:val="000000" w:themeColor="text1"/>
          <w:sz w:val="24"/>
          <w:szCs w:val="24"/>
          <w:lang w:eastAsia="en-US"/>
        </w:rPr>
        <w:t>1. Утвердить прилагаемы</w:t>
      </w:r>
      <w:r w:rsidR="007536F0" w:rsidRPr="006A4E20">
        <w:rPr>
          <w:rFonts w:ascii="Times New Roman" w:eastAsiaTheme="minorHAnsi" w:hAnsi="Times New Roman" w:cs="Times New Roman"/>
          <w:i w:val="0"/>
          <w:iCs/>
          <w:color w:val="000000" w:themeColor="text1"/>
          <w:sz w:val="24"/>
          <w:szCs w:val="24"/>
          <w:lang w:eastAsia="en-US"/>
        </w:rPr>
        <w:t xml:space="preserve">й </w:t>
      </w:r>
      <w:r w:rsidRPr="006A4E20">
        <w:rPr>
          <w:rFonts w:ascii="Times New Roman" w:eastAsiaTheme="minorHAnsi" w:hAnsi="Times New Roman" w:cs="Times New Roman"/>
          <w:i w:val="0"/>
          <w:iCs/>
          <w:color w:val="000000" w:themeColor="text1"/>
          <w:sz w:val="24"/>
          <w:szCs w:val="24"/>
          <w:lang w:eastAsia="en-US"/>
        </w:rPr>
        <w:t>П</w:t>
      </w:r>
      <w:r w:rsidR="007536F0" w:rsidRPr="006A4E20">
        <w:rPr>
          <w:rFonts w:ascii="Times New Roman" w:eastAsiaTheme="minorHAnsi" w:hAnsi="Times New Roman" w:cs="Times New Roman"/>
          <w:i w:val="0"/>
          <w:iCs/>
          <w:color w:val="000000" w:themeColor="text1"/>
          <w:sz w:val="24"/>
          <w:szCs w:val="24"/>
          <w:lang w:eastAsia="en-US"/>
        </w:rPr>
        <w:t>о</w:t>
      </w:r>
      <w:r w:rsidRPr="006A4E20">
        <w:rPr>
          <w:rFonts w:ascii="Times New Roman" w:eastAsiaTheme="minorHAnsi" w:hAnsi="Times New Roman" w:cs="Times New Roman"/>
          <w:i w:val="0"/>
          <w:iCs/>
          <w:color w:val="000000" w:themeColor="text1"/>
          <w:sz w:val="24"/>
          <w:szCs w:val="24"/>
          <w:lang w:eastAsia="en-US"/>
        </w:rPr>
        <w:t>р</w:t>
      </w:r>
      <w:r w:rsidR="007536F0" w:rsidRPr="006A4E20">
        <w:rPr>
          <w:rFonts w:ascii="Times New Roman" w:eastAsiaTheme="minorHAnsi" w:hAnsi="Times New Roman" w:cs="Times New Roman"/>
          <w:i w:val="0"/>
          <w:iCs/>
          <w:color w:val="000000" w:themeColor="text1"/>
          <w:sz w:val="24"/>
          <w:szCs w:val="24"/>
          <w:lang w:eastAsia="en-US"/>
        </w:rPr>
        <w:t xml:space="preserve">ядок </w:t>
      </w:r>
      <w:r w:rsidR="007C51DC" w:rsidRPr="006A4E2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формирования сводного перечня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организациями.</w:t>
      </w:r>
    </w:p>
    <w:p w:rsidR="00880A3A" w:rsidRPr="006A4E20" w:rsidRDefault="00880A3A" w:rsidP="0033764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i w:val="0"/>
          <w:iCs/>
          <w:color w:val="000000" w:themeColor="text1"/>
          <w:sz w:val="24"/>
          <w:szCs w:val="24"/>
          <w:lang w:eastAsia="en-US"/>
        </w:rPr>
      </w:pPr>
      <w:r w:rsidRPr="006A4E20">
        <w:rPr>
          <w:rFonts w:ascii="Times New Roman" w:eastAsiaTheme="minorHAnsi" w:hAnsi="Times New Roman" w:cs="Times New Roman"/>
          <w:i w:val="0"/>
          <w:iCs/>
          <w:color w:val="000000" w:themeColor="text1"/>
          <w:sz w:val="24"/>
          <w:szCs w:val="24"/>
          <w:lang w:eastAsia="en-US"/>
        </w:rPr>
        <w:t>2. Настоящее постановление вступает в силу через десять дней после дня его официального опубликования.</w:t>
      </w:r>
    </w:p>
    <w:p w:rsidR="00F61F69" w:rsidRPr="006A4E20" w:rsidRDefault="00F61F69" w:rsidP="007C51DC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</w:p>
    <w:p w:rsidR="007C51DC" w:rsidRDefault="007C51DC" w:rsidP="007C51DC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7C51DC" w:rsidRDefault="007C51DC" w:rsidP="007C51DC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F61F69" w:rsidRPr="00F61F69" w:rsidRDefault="00F61F69" w:rsidP="00F61F69">
      <w:pPr>
        <w:pStyle w:val="ConsPlusNormal"/>
        <w:jc w:val="both"/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</w:pPr>
      <w:r w:rsidRPr="00F61F69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Председатель Кабинета Министров </w:t>
      </w:r>
    </w:p>
    <w:p w:rsidR="00F61F69" w:rsidRPr="00F61F69" w:rsidRDefault="00F61F69" w:rsidP="00F61F69">
      <w:pPr>
        <w:pStyle w:val="ConsPlusNormal"/>
        <w:jc w:val="both"/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</w:pPr>
      <w:r w:rsidRPr="00F61F69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Чувашской Республики                                                                                 </w:t>
      </w:r>
      <w:r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         </w:t>
      </w:r>
      <w:r w:rsidRPr="00F61F69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О. Николаев</w:t>
      </w:r>
    </w:p>
    <w:p w:rsidR="00F61F69" w:rsidRPr="00F61F69" w:rsidRDefault="00F61F69" w:rsidP="00F61F69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</w:p>
    <w:p w:rsidR="00F61F69" w:rsidRPr="00B42CE3" w:rsidRDefault="00F61F69" w:rsidP="00F61F69">
      <w:pPr>
        <w:shd w:val="clear" w:color="auto" w:fill="FFFFFF"/>
        <w:spacing w:line="240" w:lineRule="auto"/>
        <w:ind w:firstLine="709"/>
        <w:textAlignment w:val="baseline"/>
        <w:rPr>
          <w:b/>
        </w:rPr>
      </w:pPr>
    </w:p>
    <w:p w:rsidR="000C7826" w:rsidRDefault="000C7826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EB608B" w:rsidRDefault="00EB608B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EB608B" w:rsidRDefault="00EB608B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EB608B" w:rsidRDefault="00EB608B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EB608B" w:rsidRDefault="00EB608B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C248D6" w:rsidRDefault="00C248D6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EB608B" w:rsidRDefault="00EB608B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7C51DC" w:rsidRDefault="007C51DC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7C51DC" w:rsidRDefault="007C51DC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7C51DC" w:rsidRDefault="007C51DC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7C51DC" w:rsidRDefault="007C51DC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7C51DC" w:rsidRDefault="007C51DC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7C51DC" w:rsidRDefault="007C51DC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765FB" w:rsidTr="00EB608B">
        <w:tc>
          <w:tcPr>
            <w:tcW w:w="4644" w:type="dxa"/>
          </w:tcPr>
          <w:p w:rsidR="007765FB" w:rsidRDefault="007765FB" w:rsidP="00413232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962" w:type="dxa"/>
          </w:tcPr>
          <w:p w:rsidR="00EB608B" w:rsidRDefault="007765FB" w:rsidP="00EB608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65FB">
              <w:rPr>
                <w:rFonts w:ascii="Times New Roman" w:hAnsi="Times New Roman" w:cs="Times New Roman"/>
                <w:i w:val="0"/>
                <w:sz w:val="24"/>
                <w:szCs w:val="24"/>
              </w:rPr>
              <w:t>УТВЕРЖДЕН</w:t>
            </w:r>
          </w:p>
          <w:p w:rsidR="00EB608B" w:rsidRPr="00EB608B" w:rsidRDefault="00EB608B" w:rsidP="00EB608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B608B" w:rsidRPr="00EB608B" w:rsidRDefault="00EB608B" w:rsidP="00EB608B">
            <w:pPr>
              <w:pStyle w:val="ConsPlusNormal"/>
              <w:rPr>
                <w:rFonts w:ascii="Times New Roman" w:eastAsiaTheme="minorHAnsi" w:hAnsi="Times New Roman" w:cs="Times New Roman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 w:val="0"/>
                <w:iCs/>
                <w:sz w:val="24"/>
                <w:szCs w:val="24"/>
                <w:lang w:eastAsia="en-US"/>
              </w:rPr>
              <w:t xml:space="preserve">        п</w:t>
            </w:r>
            <w:r w:rsidRPr="00EB608B">
              <w:rPr>
                <w:rFonts w:ascii="Times New Roman" w:eastAsiaTheme="minorHAnsi" w:hAnsi="Times New Roman" w:cs="Times New Roman"/>
                <w:i w:val="0"/>
                <w:iCs/>
                <w:sz w:val="24"/>
                <w:szCs w:val="24"/>
                <w:lang w:eastAsia="en-US"/>
              </w:rPr>
              <w:t>остановлением</w:t>
            </w:r>
            <w:r>
              <w:rPr>
                <w:rFonts w:ascii="Times New Roman" w:eastAsiaTheme="minorHAnsi" w:hAnsi="Times New Roman" w:cs="Times New Roman"/>
                <w:i w:val="0"/>
                <w:iCs/>
                <w:sz w:val="24"/>
                <w:szCs w:val="24"/>
                <w:lang w:eastAsia="en-US"/>
              </w:rPr>
              <w:t xml:space="preserve"> </w:t>
            </w:r>
            <w:r w:rsidRPr="00EB608B">
              <w:rPr>
                <w:rFonts w:ascii="Times New Roman" w:eastAsiaTheme="minorHAnsi" w:hAnsi="Times New Roman" w:cs="Times New Roman"/>
                <w:i w:val="0"/>
                <w:iCs/>
                <w:sz w:val="24"/>
                <w:szCs w:val="24"/>
                <w:lang w:eastAsia="en-US"/>
              </w:rPr>
              <w:t>Кабинета Министров</w:t>
            </w:r>
          </w:p>
          <w:p w:rsidR="00EB608B" w:rsidRDefault="00EB608B" w:rsidP="00EB608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 w:val="0"/>
                <w:iCs/>
                <w:sz w:val="24"/>
                <w:szCs w:val="24"/>
                <w:lang w:eastAsia="en-US"/>
              </w:rPr>
              <w:t>Чувашской Республики</w:t>
            </w:r>
          </w:p>
          <w:p w:rsidR="007765FB" w:rsidRPr="00EB608B" w:rsidRDefault="00EB608B" w:rsidP="00EB608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</w:rPr>
              <w:t xml:space="preserve">        </w:t>
            </w:r>
            <w:r w:rsidR="007765FB">
              <w:rPr>
                <w:rFonts w:ascii="Times New Roman" w:eastAsia="MS Mincho" w:hAnsi="Times New Roman" w:cs="Times New Roman"/>
                <w:i w:val="0"/>
                <w:sz w:val="24"/>
                <w:szCs w:val="24"/>
              </w:rPr>
              <w:t>от «</w:t>
            </w:r>
            <w:r>
              <w:rPr>
                <w:rFonts w:ascii="Times New Roman" w:eastAsia="MS Mincho" w:hAnsi="Times New Roman" w:cs="Times New Roman"/>
                <w:i w:val="0"/>
                <w:sz w:val="24"/>
                <w:szCs w:val="24"/>
              </w:rPr>
              <w:t>___»________2020 г. №________</w:t>
            </w:r>
          </w:p>
        </w:tc>
      </w:tr>
    </w:tbl>
    <w:p w:rsidR="00C248D6" w:rsidRDefault="00C248D6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C248D6" w:rsidRDefault="00C248D6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7765FB" w:rsidRDefault="007765FB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7765FB" w:rsidRPr="008D5E2F" w:rsidRDefault="007765FB" w:rsidP="00413232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1606AD" w:rsidRPr="00FC0431" w:rsidRDefault="001606AD" w:rsidP="00FC04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Порядок</w:t>
      </w:r>
    </w:p>
    <w:p w:rsidR="0036005F" w:rsidRPr="00FC0431" w:rsidRDefault="007C51DC" w:rsidP="00FC04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формировани</w:t>
      </w:r>
      <w:r w:rsidR="001606AD"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я</w:t>
      </w:r>
      <w:r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сводного перечня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</w:t>
      </w:r>
    </w:p>
    <w:p w:rsidR="0036005F" w:rsidRPr="00FC0431" w:rsidRDefault="0036005F" w:rsidP="00FC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C25F1" w:rsidRPr="00FC0431" w:rsidRDefault="004C25F1" w:rsidP="00FC0431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b/>
          <w:i w:val="0"/>
          <w:sz w:val="24"/>
          <w:szCs w:val="24"/>
        </w:rPr>
        <w:t>Общие положения</w:t>
      </w:r>
    </w:p>
    <w:p w:rsidR="004C25F1" w:rsidRPr="00FC0431" w:rsidRDefault="004C25F1" w:rsidP="00FC0431">
      <w:pPr>
        <w:pStyle w:val="ab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3739F" w:rsidRPr="00FC0431" w:rsidRDefault="00AF2938" w:rsidP="00FC0431">
      <w:pPr>
        <w:pStyle w:val="ConsPlusNormal"/>
        <w:tabs>
          <w:tab w:val="left" w:pos="993"/>
        </w:tabs>
        <w:ind w:firstLine="540"/>
        <w:jc w:val="both"/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</w:pPr>
      <w:r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1.</w:t>
      </w:r>
      <w:r w:rsidR="004C25F1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1</w:t>
      </w:r>
      <w:r w:rsidR="00CA6672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. </w:t>
      </w:r>
      <w:proofErr w:type="gramStart"/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Настоящий Порядок формирования </w:t>
      </w:r>
      <w:r w:rsidR="00675ABA"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сводного перечня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</w:t>
      </w:r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Чувашской Республики </w:t>
      </w:r>
      <w:r w:rsidR="00A3739F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(далее – Порядок) </w:t>
      </w:r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разработан в соответствии с Федеральным </w:t>
      </w:r>
      <w:hyperlink r:id="rId9" w:history="1">
        <w:r w:rsidR="00675ABA" w:rsidRPr="00FC0431">
          <w:rPr>
            <w:rFonts w:ascii="Times New Roman" w:eastAsiaTheme="minorHAnsi" w:hAnsi="Times New Roman" w:cs="Times New Roman"/>
            <w:i w:val="0"/>
            <w:iCs/>
            <w:sz w:val="24"/>
            <w:szCs w:val="24"/>
            <w:lang w:eastAsia="en-US"/>
          </w:rPr>
          <w:t>законом</w:t>
        </w:r>
      </w:hyperlink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от 31 марта 1999 года № 69-ФЗ «О газоснабжении в Российской Федерации», постановлениями Правительства Российской Федерации от 29 декабря 2000 г. </w:t>
      </w:r>
      <w:hyperlink r:id="rId10" w:history="1">
        <w:r w:rsidR="00675ABA" w:rsidRPr="00FC0431">
          <w:rPr>
            <w:rFonts w:ascii="Times New Roman" w:eastAsiaTheme="minorHAnsi" w:hAnsi="Times New Roman" w:cs="Times New Roman"/>
            <w:i w:val="0"/>
            <w:iCs/>
            <w:sz w:val="24"/>
            <w:szCs w:val="24"/>
            <w:lang w:eastAsia="en-US"/>
          </w:rPr>
          <w:t>№ 1021</w:t>
        </w:r>
      </w:hyperlink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</w:t>
      </w:r>
      <w:r w:rsidR="00786A87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   </w:t>
      </w:r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«О государственном регулировании цен на</w:t>
      </w:r>
      <w:proofErr w:type="gramEnd"/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</w:t>
      </w:r>
      <w:proofErr w:type="gramStart"/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газ и тарифов на услуги по его транспортировке на территории Российской Федерации», от 3 мая 2001 г. </w:t>
      </w:r>
      <w:hyperlink r:id="rId11" w:history="1">
        <w:r w:rsidR="00675ABA" w:rsidRPr="00FC0431">
          <w:rPr>
            <w:rFonts w:ascii="Times New Roman" w:eastAsiaTheme="minorHAnsi" w:hAnsi="Times New Roman" w:cs="Times New Roman"/>
            <w:i w:val="0"/>
            <w:iCs/>
            <w:sz w:val="24"/>
            <w:szCs w:val="24"/>
            <w:lang w:eastAsia="en-US"/>
          </w:rPr>
          <w:t>№ 335</w:t>
        </w:r>
      </w:hyperlink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</w:t>
      </w:r>
      <w:r w:rsidR="00B5186B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             </w:t>
      </w:r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«О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газификации», от 30 декабря 2013 г. </w:t>
      </w:r>
      <w:hyperlink r:id="rId12" w:history="1">
        <w:r w:rsidR="00675ABA" w:rsidRPr="00FC0431">
          <w:rPr>
            <w:rFonts w:ascii="Times New Roman" w:eastAsiaTheme="minorHAnsi" w:hAnsi="Times New Roman" w:cs="Times New Roman"/>
            <w:i w:val="0"/>
            <w:iCs/>
            <w:sz w:val="24"/>
            <w:szCs w:val="24"/>
            <w:lang w:eastAsia="en-US"/>
          </w:rPr>
          <w:t>№ 1314</w:t>
        </w:r>
      </w:hyperlink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«Об утверждении Правил подключения (те</w:t>
      </w:r>
      <w:r w:rsidR="00A3739F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хнологического </w:t>
      </w:r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присоединения) объектов капитального строительства к сетям газораспределения», от </w:t>
      </w:r>
      <w:r w:rsidR="00B5186B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   </w:t>
      </w:r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10 сентября 2016 г. </w:t>
      </w:r>
      <w:hyperlink r:id="rId13" w:history="1">
        <w:r w:rsidR="00601A5D" w:rsidRPr="00FC0431">
          <w:rPr>
            <w:rFonts w:ascii="Times New Roman" w:eastAsiaTheme="minorHAnsi" w:hAnsi="Times New Roman" w:cs="Times New Roman"/>
            <w:i w:val="0"/>
            <w:iCs/>
            <w:sz w:val="24"/>
            <w:szCs w:val="24"/>
            <w:lang w:eastAsia="en-US"/>
          </w:rPr>
          <w:t>№</w:t>
        </w:r>
        <w:r w:rsidR="00675ABA" w:rsidRPr="00FC0431">
          <w:rPr>
            <w:rFonts w:ascii="Times New Roman" w:eastAsiaTheme="minorHAnsi" w:hAnsi="Times New Roman" w:cs="Times New Roman"/>
            <w:i w:val="0"/>
            <w:iCs/>
            <w:sz w:val="24"/>
            <w:szCs w:val="24"/>
            <w:lang w:eastAsia="en-US"/>
          </w:rPr>
          <w:t xml:space="preserve"> 903</w:t>
        </w:r>
      </w:hyperlink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</w:t>
      </w:r>
      <w:r w:rsidR="00601A5D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«</w:t>
      </w:r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О порядке</w:t>
      </w:r>
      <w:proofErr w:type="gramEnd"/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разработки и реализации межрегиональных и региональных программ газификации жилищно-коммунального хозяйства, промышленных и иных предприятий</w:t>
      </w:r>
      <w:r w:rsidR="00601A5D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»</w:t>
      </w:r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, </w:t>
      </w:r>
      <w:hyperlink r:id="rId14" w:history="1">
        <w:r w:rsidR="00675ABA" w:rsidRPr="00FC0431">
          <w:rPr>
            <w:rFonts w:ascii="Times New Roman" w:eastAsiaTheme="minorHAnsi" w:hAnsi="Times New Roman" w:cs="Times New Roman"/>
            <w:i w:val="0"/>
            <w:iCs/>
            <w:sz w:val="24"/>
            <w:szCs w:val="24"/>
            <w:lang w:eastAsia="en-US"/>
          </w:rPr>
          <w:t>приказом</w:t>
        </w:r>
      </w:hyperlink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Федеральной службы по тарифам от </w:t>
      </w:r>
      <w:r w:rsidR="00B5186B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    </w:t>
      </w:r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21 июня 2011 г. </w:t>
      </w:r>
      <w:r w:rsidR="00601A5D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№</w:t>
      </w:r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154-э/4 </w:t>
      </w:r>
      <w:r w:rsidR="00601A5D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«</w:t>
      </w:r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</w:t>
      </w:r>
      <w:r w:rsidR="00601A5D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»</w:t>
      </w:r>
      <w:r w:rsidR="00675AB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.</w:t>
      </w:r>
    </w:p>
    <w:p w:rsidR="004D6798" w:rsidRPr="00FC0431" w:rsidRDefault="004C25F1" w:rsidP="00FC0431">
      <w:pPr>
        <w:pStyle w:val="ConsPlusNormal"/>
        <w:tabs>
          <w:tab w:val="left" w:pos="709"/>
          <w:tab w:val="left" w:pos="851"/>
          <w:tab w:val="left" w:pos="1134"/>
        </w:tabs>
        <w:ind w:firstLine="540"/>
        <w:jc w:val="both"/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</w:pPr>
      <w:r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1.2</w:t>
      </w:r>
      <w:r w:rsidR="00CA6672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.</w:t>
      </w:r>
      <w:r w:rsidR="004D6798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</w:t>
      </w:r>
      <w:proofErr w:type="gramStart"/>
      <w:r w:rsidR="00A3739F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Порядок </w:t>
      </w:r>
      <w:r w:rsidR="004D6798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определяет последовательность и основные вопросы взаимодействия органов исполнительной власти </w:t>
      </w:r>
      <w:r w:rsidR="006A1522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Чувашской Республики</w:t>
      </w:r>
      <w:r w:rsidR="004D6798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, </w:t>
      </w:r>
      <w:r w:rsidR="0099466F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органов местного самоуправления Чувашской Республики</w:t>
      </w:r>
      <w:r w:rsidR="004D6798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, газораспределительных организаций, действующих на территории </w:t>
      </w:r>
      <w:r w:rsidR="006A1522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Чувашской Республики </w:t>
      </w:r>
      <w:r w:rsidR="004D6798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(далее - газораспределительная организация), при разработке и утверждении </w:t>
      </w:r>
      <w:r w:rsidR="00E53F0D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сводного </w:t>
      </w:r>
      <w:r w:rsidR="00E53F0D"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перечня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</w:t>
      </w:r>
      <w:r w:rsidR="00E53F0D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(далее – сводный перечень мероприятий</w:t>
      </w:r>
      <w:r w:rsidR="00A16FAD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по газификации</w:t>
      </w:r>
      <w:r w:rsidR="00E53F0D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) и устанавливает</w:t>
      </w:r>
      <w:proofErr w:type="gramEnd"/>
      <w:r w:rsidR="00E53F0D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критерии оценки заявок от органов местного самоуправления в Чувашской Республике на проектирование и строительство объектов газификации (далее – заявка) для включения в сводный перечень мероприятий</w:t>
      </w:r>
      <w:r w:rsidR="006F21E8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по газификации</w:t>
      </w:r>
      <w:r w:rsidR="00E53F0D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.</w:t>
      </w:r>
    </w:p>
    <w:p w:rsidR="00062BEF" w:rsidRPr="00FC0431" w:rsidRDefault="004C25F1" w:rsidP="00FC0431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</w:pPr>
      <w:r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1.3</w:t>
      </w:r>
      <w:r w:rsidR="00CA6672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.</w:t>
      </w:r>
      <w:r w:rsidR="007B0B8C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 </w:t>
      </w:r>
      <w:r w:rsidR="00062BEF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Формирование </w:t>
      </w:r>
      <w:r w:rsidR="00B064E6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сводн</w:t>
      </w:r>
      <w:r w:rsidR="00503F2C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ого</w:t>
      </w:r>
      <w:r w:rsidR="007B0B8C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переч</w:t>
      </w:r>
      <w:r w:rsidR="00B064E6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н</w:t>
      </w:r>
      <w:r w:rsidR="00503F2C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я</w:t>
      </w:r>
      <w:r w:rsidR="00B064E6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мероприятий</w:t>
      </w:r>
      <w:r w:rsidR="00062BEF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</w:t>
      </w:r>
      <w:r w:rsidR="00A16FAD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по газификации</w:t>
      </w:r>
      <w:r w:rsidR="008B616A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</w:t>
      </w:r>
      <w:r w:rsidR="00062BEF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включает в себя:</w:t>
      </w:r>
    </w:p>
    <w:p w:rsidR="00062BEF" w:rsidRPr="00FC0431" w:rsidRDefault="00062BEF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анализ поступивших заявок </w:t>
      </w:r>
      <w:r w:rsidR="001F05E0" w:rsidRPr="00FC0431">
        <w:rPr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B064E6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органов местного самоуправления </w:t>
      </w:r>
      <w:r w:rsidR="00B064E6" w:rsidRPr="00FC0431">
        <w:rPr>
          <w:rFonts w:ascii="Times New Roman" w:hAnsi="Times New Roman" w:cs="Times New Roman"/>
          <w:i w:val="0"/>
          <w:sz w:val="24"/>
          <w:szCs w:val="24"/>
        </w:rPr>
        <w:t>Чувашской Республик</w:t>
      </w:r>
      <w:r w:rsidR="00B064E6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062BEF" w:rsidRPr="00FC0431" w:rsidRDefault="00062BEF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предварительн</w:t>
      </w:r>
      <w:r w:rsidR="00680E82" w:rsidRPr="00FC0431">
        <w:rPr>
          <w:rFonts w:ascii="Times New Roman" w:hAnsi="Times New Roman" w:cs="Times New Roman"/>
          <w:i w:val="0"/>
          <w:sz w:val="24"/>
          <w:szCs w:val="24"/>
        </w:rPr>
        <w:t>ую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оценк</w:t>
      </w:r>
      <w:r w:rsidR="00680E82" w:rsidRPr="00FC0431">
        <w:rPr>
          <w:rFonts w:ascii="Times New Roman" w:hAnsi="Times New Roman" w:cs="Times New Roman"/>
          <w:i w:val="0"/>
          <w:sz w:val="24"/>
          <w:szCs w:val="24"/>
        </w:rPr>
        <w:t>у</w:t>
      </w:r>
      <w:r w:rsidR="00BD4E4E"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затрат на реализацию перспективных объектов </w:t>
      </w:r>
      <w:r w:rsidR="0089338F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сводн</w:t>
      </w:r>
      <w:r w:rsidR="00680E82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ого переч</w:t>
      </w:r>
      <w:r w:rsidR="0089338F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="00680E82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я</w:t>
      </w:r>
      <w:r w:rsidR="0089338F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мероприятий</w:t>
      </w:r>
      <w:r w:rsidR="00A16FAD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по газификации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623E0" w:rsidRPr="00FC0431" w:rsidRDefault="00F06FA0" w:rsidP="00FC0431">
      <w:pPr>
        <w:pStyle w:val="ab"/>
        <w:widowControl w:val="0"/>
        <w:numPr>
          <w:ilvl w:val="1"/>
          <w:numId w:val="6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Сводный перечень мероприятий </w:t>
      </w:r>
      <w:r w:rsidR="0027684F" w:rsidRPr="00FC0431">
        <w:rPr>
          <w:rFonts w:ascii="Times New Roman" w:hAnsi="Times New Roman" w:cs="Times New Roman"/>
          <w:i w:val="0"/>
          <w:sz w:val="24"/>
          <w:szCs w:val="24"/>
        </w:rPr>
        <w:t xml:space="preserve">по газификации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содержит перечень объектов строительства, объемы их финансирования </w:t>
      </w:r>
      <w:r w:rsidR="00AA313A"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за счет средств, полученных от применения </w:t>
      </w:r>
      <w:r w:rsidR="00AA313A"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специальных надбавок к тарифам на транспортировку газа газораспределительными организациями</w:t>
      </w:r>
      <w:r w:rsidR="00AA313A"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с указанием сроков строительных работ.</w:t>
      </w:r>
    </w:p>
    <w:p w:rsidR="00AA313A" w:rsidRPr="00FC0431" w:rsidRDefault="00AA313A" w:rsidP="00FC0431">
      <w:pPr>
        <w:pStyle w:val="ab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Сводный перечень мероприятий по газификации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предусматривает осуществление следующих мероприятий:</w:t>
      </w:r>
    </w:p>
    <w:p w:rsidR="00AA313A" w:rsidRPr="00FC0431" w:rsidRDefault="00AA313A" w:rsidP="00FC0431">
      <w:pPr>
        <w:pStyle w:val="ab"/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проектирование и строительство новых газораспределительных систем, сооружений и отдельных объектов, связанных с газификацией Чувашской Республики;</w:t>
      </w:r>
    </w:p>
    <w:p w:rsidR="00AA313A" w:rsidRPr="00FC0431" w:rsidRDefault="00AA313A" w:rsidP="00FC0431">
      <w:pPr>
        <w:pStyle w:val="ab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проектирование и выполнение реконструкции и модернизации газораспределительных систем, сооружений и отдельных объектов газоснабжения для поддержания надежного и безопасного газоснабжения существующих потребителей, включая:</w:t>
      </w:r>
    </w:p>
    <w:p w:rsidR="00AA313A" w:rsidRPr="00FC0431" w:rsidRDefault="00AA313A" w:rsidP="00FC0431">
      <w:pPr>
        <w:pStyle w:val="ab"/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сооружение технологических </w:t>
      </w:r>
      <w:proofErr w:type="spell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закольцовок</w:t>
      </w:r>
      <w:proofErr w:type="spellEnd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, перемычек, лупингов;</w:t>
      </w:r>
    </w:p>
    <w:p w:rsidR="00AA313A" w:rsidRPr="00FC0431" w:rsidRDefault="00AA313A" w:rsidP="00FC0431">
      <w:pPr>
        <w:pStyle w:val="ab"/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организацию автоматизированной системы управления технологическим процессом;</w:t>
      </w:r>
    </w:p>
    <w:p w:rsidR="00AA313A" w:rsidRPr="00FC0431" w:rsidRDefault="00AA313A" w:rsidP="00FC0431">
      <w:pPr>
        <w:pStyle w:val="ab"/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установку и замену запорного, регулирующего, измерительного оборудования и приборов учета расхода газа.</w:t>
      </w:r>
    </w:p>
    <w:p w:rsidR="00EA5218" w:rsidRPr="00FC0431" w:rsidRDefault="00EA5218" w:rsidP="00FC0431">
      <w:pPr>
        <w:pStyle w:val="ConsPlusNormal"/>
        <w:tabs>
          <w:tab w:val="left" w:pos="1134"/>
        </w:tabs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  <w:r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1.6 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С</w:t>
      </w:r>
      <w:r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>водн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ый</w:t>
      </w:r>
      <w:r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перече</w:t>
      </w:r>
      <w:r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>н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ь</w:t>
      </w:r>
      <w:r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мероприятий по газификации разрабатывается и утверждается ежегодно.</w:t>
      </w:r>
    </w:p>
    <w:p w:rsidR="00AA313A" w:rsidRPr="00FC0431" w:rsidRDefault="00AA313A" w:rsidP="00FC0431">
      <w:pPr>
        <w:pStyle w:val="ConsPlusNormal"/>
        <w:tabs>
          <w:tab w:val="left" w:pos="993"/>
        </w:tabs>
        <w:ind w:firstLine="426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EA5218" w:rsidRPr="00FC0431" w:rsidRDefault="000817A1" w:rsidP="00FC0431">
      <w:pPr>
        <w:pStyle w:val="ab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FF0000"/>
          <w:sz w:val="24"/>
          <w:szCs w:val="24"/>
          <w:lang w:eastAsia="ru-RU"/>
        </w:rPr>
      </w:pPr>
      <w:r w:rsidRPr="00FC0431">
        <w:rPr>
          <w:rFonts w:ascii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Разработка, согласование и утверждение </w:t>
      </w:r>
      <w:r w:rsidRPr="00FC0431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сводного </w:t>
      </w:r>
      <w:r w:rsidR="00F7226B" w:rsidRPr="00FC043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переч</w:t>
      </w:r>
      <w:r w:rsidRPr="00FC0431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ня </w:t>
      </w:r>
    </w:p>
    <w:p w:rsidR="004C25F1" w:rsidRPr="00FC0431" w:rsidRDefault="000817A1" w:rsidP="00FC0431">
      <w:pPr>
        <w:pStyle w:val="ab"/>
        <w:widowControl w:val="0"/>
        <w:tabs>
          <w:tab w:val="left" w:pos="1134"/>
        </w:tabs>
        <w:autoSpaceDE w:val="0"/>
        <w:autoSpaceDN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i w:val="0"/>
          <w:iCs w:val="0"/>
          <w:color w:val="FF0000"/>
          <w:sz w:val="24"/>
          <w:szCs w:val="24"/>
          <w:lang w:eastAsia="ru-RU"/>
        </w:rPr>
      </w:pPr>
      <w:r w:rsidRPr="00FC043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мероприятий</w:t>
      </w:r>
      <w:r w:rsidR="0027684F" w:rsidRPr="00FC0431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по газификации</w:t>
      </w:r>
    </w:p>
    <w:p w:rsidR="00933996" w:rsidRPr="00FC0431" w:rsidRDefault="00933996" w:rsidP="00FC0431">
      <w:pPr>
        <w:pStyle w:val="ConsPlusNormal"/>
        <w:tabs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i w:val="0"/>
          <w:sz w:val="24"/>
          <w:szCs w:val="24"/>
        </w:rPr>
      </w:pPr>
    </w:p>
    <w:p w:rsidR="000D7610" w:rsidRPr="00FC0431" w:rsidRDefault="005C0D78" w:rsidP="00FC04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2.</w:t>
      </w:r>
      <w:r w:rsidR="00EA5218" w:rsidRPr="00FC0431">
        <w:rPr>
          <w:rFonts w:ascii="Times New Roman" w:hAnsi="Times New Roman" w:cs="Times New Roman"/>
          <w:i w:val="0"/>
          <w:sz w:val="24"/>
          <w:szCs w:val="24"/>
        </w:rPr>
        <w:t>1</w:t>
      </w:r>
      <w:r w:rsidR="00CA6672" w:rsidRPr="00FC0431">
        <w:rPr>
          <w:rFonts w:ascii="Times New Roman" w:hAnsi="Times New Roman" w:cs="Times New Roman"/>
          <w:i w:val="0"/>
          <w:sz w:val="24"/>
          <w:szCs w:val="24"/>
        </w:rPr>
        <w:t>.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9146C" w:rsidRPr="00FC0431">
        <w:rPr>
          <w:rFonts w:ascii="Times New Roman" w:hAnsi="Times New Roman" w:cs="Times New Roman"/>
          <w:i w:val="0"/>
          <w:sz w:val="24"/>
          <w:szCs w:val="24"/>
        </w:rPr>
        <w:t>Сводный перечень мероприятий по газификации разрабатывается Министерством экономического развития и имущественных отношений Чувашской Республики (далее – Минэкономразвития Чувашии)</w:t>
      </w:r>
      <w:r w:rsidR="00B91A08" w:rsidRPr="00FC0431">
        <w:rPr>
          <w:rFonts w:ascii="Times New Roman" w:hAnsi="Times New Roman" w:cs="Times New Roman"/>
          <w:i w:val="0"/>
          <w:sz w:val="24"/>
          <w:szCs w:val="24"/>
        </w:rPr>
        <w:t xml:space="preserve"> в рамках реализации </w:t>
      </w:r>
      <w:r w:rsidR="000D7610" w:rsidRPr="00FC0431">
        <w:rPr>
          <w:rFonts w:ascii="Times New Roman" w:hAnsi="Times New Roman" w:cs="Times New Roman"/>
          <w:i w:val="0"/>
          <w:sz w:val="24"/>
          <w:szCs w:val="24"/>
        </w:rPr>
        <w:t>приоритетных направлений социально-экономического развития Чувашской Республики, а также в целях обеспечения бесперебойной транспортировки газа потребителям.</w:t>
      </w:r>
    </w:p>
    <w:p w:rsidR="00B84B05" w:rsidRPr="00FC0431" w:rsidRDefault="00B84B05" w:rsidP="00FC04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2.2</w:t>
      </w:r>
      <w:r w:rsidR="00CA6672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Для формирования сводного перечня мероприятий по газификации Минэкономразвития Чувашии в течение года, предшествующего году принятия уведомлений не позднее 1 ноября размещает на официальном сайте Минэкономразвития </w:t>
      </w:r>
      <w:proofErr w:type="gram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Чувашии</w:t>
      </w:r>
      <w:proofErr w:type="gramEnd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на Портале органов власти Чувашской Республики в информационно-телекоммуникационной сети </w:t>
      </w:r>
      <w:r w:rsidR="00A64811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«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Интернет</w:t>
      </w:r>
      <w:r w:rsidR="00A64811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»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информацию о приеме таких уведомлений.</w:t>
      </w:r>
    </w:p>
    <w:p w:rsidR="00F857BA" w:rsidRPr="00FC0431" w:rsidRDefault="0072756A" w:rsidP="00FC0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2.</w:t>
      </w:r>
      <w:r w:rsidR="00B84B05" w:rsidRPr="00FC0431">
        <w:rPr>
          <w:rFonts w:ascii="Times New Roman" w:hAnsi="Times New Roman" w:cs="Times New Roman"/>
          <w:i w:val="0"/>
          <w:sz w:val="24"/>
          <w:szCs w:val="24"/>
        </w:rPr>
        <w:t>3</w:t>
      </w:r>
      <w:r w:rsidR="00CA6672" w:rsidRPr="00FC0431">
        <w:rPr>
          <w:rFonts w:ascii="Times New Roman" w:hAnsi="Times New Roman" w:cs="Times New Roman"/>
          <w:i w:val="0"/>
          <w:sz w:val="24"/>
          <w:szCs w:val="24"/>
        </w:rPr>
        <w:t>.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Сводный перечень мероприятий </w:t>
      </w:r>
      <w:r w:rsidR="0027684F" w:rsidRPr="00FC0431">
        <w:rPr>
          <w:rFonts w:ascii="Times New Roman" w:hAnsi="Times New Roman" w:cs="Times New Roman"/>
          <w:i w:val="0"/>
          <w:sz w:val="24"/>
          <w:szCs w:val="24"/>
        </w:rPr>
        <w:t xml:space="preserve">по газификации </w:t>
      </w:r>
      <w:r w:rsidR="004D3E73" w:rsidRPr="00FC0431">
        <w:rPr>
          <w:rFonts w:ascii="Times New Roman" w:hAnsi="Times New Roman" w:cs="Times New Roman"/>
          <w:i w:val="0"/>
          <w:sz w:val="24"/>
          <w:szCs w:val="24"/>
        </w:rPr>
        <w:t xml:space="preserve">формируется на основании </w:t>
      </w:r>
      <w:hyperlink w:anchor="P107" w:history="1">
        <w:r w:rsidR="00F857BA" w:rsidRPr="00FC0431">
          <w:rPr>
            <w:rFonts w:ascii="Times New Roman" w:hAnsi="Times New Roman" w:cs="Times New Roman"/>
            <w:i w:val="0"/>
            <w:sz w:val="24"/>
            <w:szCs w:val="24"/>
          </w:rPr>
          <w:t>заявок</w:t>
        </w:r>
      </w:hyperlink>
      <w:r w:rsidR="00F857BA"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7754B" w:rsidRPr="00FC0431">
        <w:rPr>
          <w:rFonts w:ascii="Times New Roman" w:hAnsi="Times New Roman" w:cs="Times New Roman"/>
          <w:i w:val="0"/>
          <w:sz w:val="24"/>
          <w:szCs w:val="24"/>
        </w:rPr>
        <w:t>органов местного самоуправления Чувашской Республики</w:t>
      </w:r>
      <w:r w:rsidR="00EA5218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EA5218"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857BA" w:rsidRPr="00FC0431">
        <w:rPr>
          <w:rFonts w:ascii="Times New Roman" w:hAnsi="Times New Roman" w:cs="Times New Roman"/>
          <w:i w:val="0"/>
          <w:sz w:val="24"/>
          <w:szCs w:val="24"/>
        </w:rPr>
        <w:t xml:space="preserve">составленных по форме согласно </w:t>
      </w:r>
      <w:r w:rsidR="00523DCC" w:rsidRPr="00FC0431">
        <w:rPr>
          <w:rFonts w:ascii="Times New Roman" w:hAnsi="Times New Roman" w:cs="Times New Roman"/>
          <w:i w:val="0"/>
          <w:sz w:val="24"/>
          <w:szCs w:val="24"/>
        </w:rPr>
        <w:t>приложению к настоящему Порядку.</w:t>
      </w:r>
    </w:p>
    <w:p w:rsidR="00523DCC" w:rsidRPr="00FC0431" w:rsidRDefault="00523DCC" w:rsidP="00FC0431">
      <w:pPr>
        <w:pStyle w:val="ConsPlusNormal"/>
        <w:ind w:firstLine="540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2.</w:t>
      </w:r>
      <w:r w:rsidR="00B84B05" w:rsidRPr="00FC0431">
        <w:rPr>
          <w:rFonts w:ascii="Times New Roman" w:hAnsi="Times New Roman" w:cs="Times New Roman"/>
          <w:i w:val="0"/>
          <w:iCs/>
          <w:sz w:val="24"/>
          <w:szCs w:val="24"/>
        </w:rPr>
        <w:t>4</w:t>
      </w:r>
      <w:r w:rsidR="00CA6672" w:rsidRPr="00FC0431">
        <w:rPr>
          <w:rFonts w:ascii="Times New Roman" w:hAnsi="Times New Roman" w:cs="Times New Roman"/>
          <w:i w:val="0"/>
          <w:iCs/>
          <w:sz w:val="24"/>
          <w:szCs w:val="24"/>
        </w:rPr>
        <w:t>.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Для включения объектов газификации в </w:t>
      </w:r>
      <w:r w:rsidR="00EB155E" w:rsidRPr="00FC0431">
        <w:rPr>
          <w:rFonts w:ascii="Times New Roman" w:hAnsi="Times New Roman" w:cs="Times New Roman"/>
          <w:i w:val="0"/>
          <w:iCs/>
          <w:sz w:val="24"/>
          <w:szCs w:val="24"/>
        </w:rPr>
        <w:t>с</w:t>
      </w:r>
      <w:r w:rsidR="00EB155E"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>водн</w:t>
      </w:r>
      <w:r w:rsidR="00EB155E" w:rsidRPr="00FC0431">
        <w:rPr>
          <w:rFonts w:ascii="Times New Roman" w:hAnsi="Times New Roman" w:cs="Times New Roman"/>
          <w:i w:val="0"/>
          <w:iCs/>
          <w:sz w:val="24"/>
          <w:szCs w:val="24"/>
        </w:rPr>
        <w:t>ый</w:t>
      </w:r>
      <w:r w:rsidR="00EB155E"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</w:t>
      </w:r>
      <w:r w:rsidR="00EB155E" w:rsidRPr="00FC0431">
        <w:rPr>
          <w:rFonts w:ascii="Times New Roman" w:hAnsi="Times New Roman" w:cs="Times New Roman"/>
          <w:i w:val="0"/>
          <w:iCs/>
          <w:sz w:val="24"/>
          <w:szCs w:val="24"/>
        </w:rPr>
        <w:t>перече</w:t>
      </w:r>
      <w:r w:rsidR="00EB155E"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>н</w:t>
      </w:r>
      <w:r w:rsidR="00EB155E" w:rsidRPr="00FC0431">
        <w:rPr>
          <w:rFonts w:ascii="Times New Roman" w:hAnsi="Times New Roman" w:cs="Times New Roman"/>
          <w:i w:val="0"/>
          <w:iCs/>
          <w:sz w:val="24"/>
          <w:szCs w:val="24"/>
        </w:rPr>
        <w:t>ь</w:t>
      </w:r>
      <w:r w:rsidR="00EB155E"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мероприятий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27684F"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по газификации </w:t>
      </w:r>
      <w:r w:rsidR="00EB155E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орган</w:t>
      </w:r>
      <w:r w:rsidR="00D4502B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ы</w:t>
      </w:r>
      <w:r w:rsidR="00EB155E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местного самоуправления Чувашской Республики</w:t>
      </w:r>
      <w:r w:rsidR="00BE2169"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представляют</w:t>
      </w:r>
      <w:r w:rsidR="00806DE0"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ежегодно до 1 декабря </w:t>
      </w:r>
      <w:r w:rsidR="00CE050C" w:rsidRPr="00FC0431">
        <w:rPr>
          <w:rFonts w:ascii="Times New Roman" w:hAnsi="Times New Roman" w:cs="Times New Roman"/>
          <w:i w:val="0"/>
          <w:iCs/>
          <w:sz w:val="24"/>
          <w:szCs w:val="24"/>
        </w:rPr>
        <w:t>года, предшествующего формированию с</w:t>
      </w:r>
      <w:r w:rsidR="00CE050C"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>водн</w:t>
      </w:r>
      <w:r w:rsidR="00CE050C" w:rsidRPr="00FC0431">
        <w:rPr>
          <w:rFonts w:ascii="Times New Roman" w:hAnsi="Times New Roman" w:cs="Times New Roman"/>
          <w:i w:val="0"/>
          <w:iCs/>
          <w:sz w:val="24"/>
          <w:szCs w:val="24"/>
        </w:rPr>
        <w:t>ого</w:t>
      </w:r>
      <w:r w:rsidR="00CE050C"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</w:t>
      </w:r>
      <w:r w:rsidR="00CE050C" w:rsidRPr="00FC0431">
        <w:rPr>
          <w:rFonts w:ascii="Times New Roman" w:hAnsi="Times New Roman" w:cs="Times New Roman"/>
          <w:i w:val="0"/>
          <w:iCs/>
          <w:sz w:val="24"/>
          <w:szCs w:val="24"/>
        </w:rPr>
        <w:t>перечня</w:t>
      </w:r>
      <w:r w:rsidR="00CE050C"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мероприятий по газификации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в </w:t>
      </w:r>
      <w:r w:rsidR="00E02372" w:rsidRPr="00FC0431">
        <w:rPr>
          <w:rFonts w:ascii="Times New Roman" w:hAnsi="Times New Roman" w:cs="Times New Roman"/>
          <w:i w:val="0"/>
          <w:iCs/>
          <w:sz w:val="24"/>
          <w:szCs w:val="24"/>
        </w:rPr>
        <w:t>Минэкономразвития Чувашии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следующие документы:</w:t>
      </w:r>
    </w:p>
    <w:p w:rsidR="00735EC4" w:rsidRPr="00FC0431" w:rsidRDefault="00735EC4" w:rsidP="00FC043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заявку </w:t>
      </w:r>
      <w:r w:rsidR="00106283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для включения объектов газификации в проект </w:t>
      </w:r>
      <w:r w:rsidR="00106283" w:rsidRPr="00FC0431">
        <w:rPr>
          <w:rFonts w:ascii="Times New Roman" w:hAnsi="Times New Roman" w:cs="Times New Roman"/>
          <w:i w:val="0"/>
          <w:iCs/>
          <w:sz w:val="24"/>
          <w:szCs w:val="24"/>
        </w:rPr>
        <w:t>с</w:t>
      </w:r>
      <w:r w:rsidR="00106283"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>водн</w:t>
      </w:r>
      <w:r w:rsidR="00106283" w:rsidRPr="00FC0431">
        <w:rPr>
          <w:rFonts w:ascii="Times New Roman" w:hAnsi="Times New Roman" w:cs="Times New Roman"/>
          <w:i w:val="0"/>
          <w:iCs/>
          <w:sz w:val="24"/>
          <w:szCs w:val="24"/>
        </w:rPr>
        <w:t>ого</w:t>
      </w:r>
      <w:r w:rsidR="00106283"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</w:t>
      </w:r>
      <w:r w:rsidR="00806DE0" w:rsidRPr="00FC0431">
        <w:rPr>
          <w:rFonts w:ascii="Times New Roman" w:hAnsi="Times New Roman" w:cs="Times New Roman"/>
          <w:i w:val="0"/>
          <w:iCs/>
          <w:sz w:val="24"/>
          <w:szCs w:val="24"/>
        </w:rPr>
        <w:t>перечн</w:t>
      </w:r>
      <w:r w:rsidR="00806DE0"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>я</w:t>
      </w:r>
      <w:r w:rsidR="00106283"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106283"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>мероприятий</w:t>
      </w:r>
      <w:r w:rsidR="00106283"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по газификации</w:t>
      </w:r>
      <w:r w:rsidR="00106283"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по форме согласно приложению № 1 к настоящему Порядку;</w:t>
      </w:r>
    </w:p>
    <w:p w:rsidR="00735EC4" w:rsidRPr="00FC0431" w:rsidRDefault="00735EC4" w:rsidP="00FC043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те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хнические условия </w:t>
      </w:r>
      <w:r w:rsidR="00106283" w:rsidRPr="00FC0431">
        <w:rPr>
          <w:rFonts w:ascii="Times New Roman" w:hAnsi="Times New Roman" w:cs="Times New Roman"/>
          <w:i w:val="0"/>
          <w:iCs/>
          <w:sz w:val="24"/>
          <w:szCs w:val="24"/>
        </w:rPr>
        <w:t>(техническ</w:t>
      </w:r>
      <w:r w:rsidR="00A64811" w:rsidRPr="00FC0431">
        <w:rPr>
          <w:rFonts w:ascii="Times New Roman" w:hAnsi="Times New Roman" w:cs="Times New Roman"/>
          <w:i w:val="0"/>
          <w:iCs/>
          <w:sz w:val="24"/>
          <w:szCs w:val="24"/>
        </w:rPr>
        <w:t>ую</w:t>
      </w:r>
      <w:r w:rsidR="00106283"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возможность) 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на присоединение </w:t>
      </w:r>
      <w:r w:rsidR="00106283"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(подключение) 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к газораспределительным сетям (копи</w:t>
      </w:r>
      <w:r w:rsidR="00E1274C" w:rsidRPr="00FC0431">
        <w:rPr>
          <w:rFonts w:ascii="Times New Roman" w:hAnsi="Times New Roman" w:cs="Times New Roman"/>
          <w:i w:val="0"/>
          <w:iCs/>
          <w:sz w:val="24"/>
          <w:szCs w:val="24"/>
        </w:rPr>
        <w:t>ю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);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35EC4" w:rsidRPr="00FC0431" w:rsidRDefault="00735EC4" w:rsidP="00FC043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ситуационный план с указанием кадастровых номеров земельных участков, на которых планируется строительство, с указанием населенного пункта, улицы и жилых домов;</w:t>
      </w:r>
    </w:p>
    <w:p w:rsidR="00735EC4" w:rsidRPr="00FC0431" w:rsidRDefault="00735EC4" w:rsidP="00FC043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перечень кадастровых номеров земельных участков, на которых планируется строительство, с указанием населенного пункта, улицы и жилых домов (с указанием земельных участков, предоставленных многодетным семьям (при наличии многодетных семей);</w:t>
      </w:r>
    </w:p>
    <w:p w:rsidR="00735EC4" w:rsidRPr="00FC0431" w:rsidRDefault="00735EC4" w:rsidP="00FC043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фотоматериалы территории и земельных участков, на которых завершено строительство жилых домов, планируемых к газификации;</w:t>
      </w:r>
    </w:p>
    <w:p w:rsidR="00735EC4" w:rsidRPr="00FC0431" w:rsidRDefault="00735EC4" w:rsidP="00FC043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копии постановлений администрации муниципального района (городского округа)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lastRenderedPageBreak/>
        <w:t>Чувашской Республики о предоставлении земельных участков многодетным семьям (при наличии многодетных семей);</w:t>
      </w:r>
    </w:p>
    <w:p w:rsidR="00735EC4" w:rsidRPr="00FC0431" w:rsidRDefault="00735EC4" w:rsidP="00FC0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подготовленную с использованием сведений единой электронной картографической основы</w:t>
      </w:r>
      <w:r w:rsidRPr="00FC0431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схему расположения объектов газоснабжения, используемых для обеспечения населения газом, сформированн</w:t>
      </w:r>
      <w:r w:rsidR="004437E3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ую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 виде графического изображения существующих и планируемых объектов (магистральных газопроводов, газораспределительных станций, станций подземного хранения газа, газонаполнительных станций и пунктов, заводов по производству сжиженного природного газа, установок (пунктов) </w:t>
      </w:r>
      <w:proofErr w:type="spell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регазификации</w:t>
      </w:r>
      <w:proofErr w:type="spellEnd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сжиженного природного газа, распределительных газопроводов высокого, среднего и низкого давления, пунктов редуцирования газа</w:t>
      </w:r>
      <w:proofErr w:type="gramEnd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) в населенных пунктах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(при наличии).</w:t>
      </w:r>
    </w:p>
    <w:p w:rsidR="00C92004" w:rsidRPr="00FC0431" w:rsidRDefault="00C92004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2.5</w:t>
      </w:r>
      <w:r w:rsidR="00CA6672" w:rsidRPr="00FC0431">
        <w:rPr>
          <w:rFonts w:ascii="Times New Roman" w:hAnsi="Times New Roman" w:cs="Times New Roman"/>
          <w:i w:val="0"/>
          <w:sz w:val="24"/>
          <w:szCs w:val="24"/>
        </w:rPr>
        <w:t>.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Заявки, направленные в Минэкономразвития Чувашии позднее 1 декабря текущего года, не рассматриваются.</w:t>
      </w:r>
    </w:p>
    <w:p w:rsidR="00C92004" w:rsidRPr="00FC0431" w:rsidRDefault="00C92004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Органы местного самоуправления в Чувашской Республике, чьи заявки не учтены в перечне мероприятий по газификации, могут подать заявки в последующие годы.</w:t>
      </w:r>
    </w:p>
    <w:p w:rsidR="00B84B05" w:rsidRPr="00FC0431" w:rsidRDefault="00B84B05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="00C92004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6</w:t>
      </w:r>
      <w:r w:rsidR="00CA6672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Минэкономразвития Чувашии в течение 2 рабочих дней со дня регистрации заявки рассматривает ее и направляет ответ орган</w:t>
      </w:r>
      <w:r w:rsidR="009F0A22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местного самоуправления в Чувашской Республике, подавш</w:t>
      </w:r>
      <w:r w:rsidR="009F0A22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ему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заявку, о принятии заявки к рассмотрению для включения в сводный перечень мероприятий по газификации либо о необходимости ее корректировки и представления в полном объеме документов, предусмотренных </w:t>
      </w:r>
      <w:hyperlink w:anchor="P57" w:history="1">
        <w:r w:rsidRPr="00FC0431">
          <w:rPr>
            <w:rFonts w:ascii="Times New Roman" w:hAnsi="Times New Roman" w:cs="Times New Roman"/>
            <w:i w:val="0"/>
            <w:iCs w:val="0"/>
            <w:sz w:val="24"/>
            <w:szCs w:val="24"/>
          </w:rPr>
          <w:t xml:space="preserve">пунктом </w:t>
        </w:r>
      </w:hyperlink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2.4 настоящего Порядка.</w:t>
      </w:r>
      <w:proofErr w:type="gramEnd"/>
    </w:p>
    <w:p w:rsidR="00B84B05" w:rsidRPr="00FC0431" w:rsidRDefault="00B84B05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="00C92004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7</w:t>
      </w:r>
      <w:r w:rsidR="00CA6672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 случае неполного представления сведений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орган местного самоуправления в Чувашской Республике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 течение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2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рабочих дней корректирует заявку, доукомплектовывает ее отсутствующими документами и направляет в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Минэкономразвития Чувашии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B84B05" w:rsidRPr="00FC0431" w:rsidRDefault="00B84B05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Основанием </w:t>
      </w:r>
      <w:proofErr w:type="gram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для отказа в рассмотрении заявки для включения в сводный перечень мероприятий по газификации</w:t>
      </w:r>
      <w:proofErr w:type="gramEnd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является непредставление (представление не в полном объеме) документов, предусмотренных </w:t>
      </w:r>
      <w:hyperlink w:anchor="P57" w:history="1">
        <w:r w:rsidRPr="00FC0431">
          <w:rPr>
            <w:rFonts w:ascii="Times New Roman" w:hAnsi="Times New Roman" w:cs="Times New Roman"/>
            <w:i w:val="0"/>
            <w:iCs w:val="0"/>
            <w:sz w:val="24"/>
            <w:szCs w:val="24"/>
          </w:rPr>
          <w:t>пунктом 2.4</w:t>
        </w:r>
      </w:hyperlink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настоящего Порядка.</w:t>
      </w:r>
    </w:p>
    <w:p w:rsidR="00F25079" w:rsidRPr="00FC0431" w:rsidRDefault="00F25079" w:rsidP="00FC04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</w:pPr>
      <w:r w:rsidRPr="00FC0431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2.</w:t>
      </w:r>
      <w:r w:rsidR="00C92004" w:rsidRPr="00FC0431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8</w:t>
      </w:r>
      <w:r w:rsidR="00CA6672" w:rsidRPr="00FC0431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.</w:t>
      </w:r>
      <w:r w:rsidRPr="00FC0431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 Минэкономразвития Чувашии на основании информации и </w:t>
      </w:r>
      <w:proofErr w:type="gramStart"/>
      <w:r w:rsidRPr="00FC0431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документов, поступивших от </w:t>
      </w:r>
      <w:r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>органов местного самоуправления Чувашской Республики</w:t>
      </w:r>
      <w:r w:rsidR="00B84B05" w:rsidRPr="00FC0431">
        <w:rPr>
          <w:rFonts w:ascii="Times New Roman" w:eastAsiaTheme="minorHAnsi" w:hAnsi="Times New Roman" w:cs="Times New Roman"/>
          <w:i w:val="0"/>
          <w:iCs/>
          <w:sz w:val="24"/>
          <w:szCs w:val="24"/>
          <w:lang w:eastAsia="en-US"/>
        </w:rPr>
        <w:t xml:space="preserve"> </w:t>
      </w:r>
      <w:r w:rsidRPr="00FC0431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формирует</w:t>
      </w:r>
      <w:proofErr w:type="gramEnd"/>
      <w:r w:rsidRPr="00FC0431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 предложение о включении объектов газификации (внесении изменений) 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в с</w:t>
      </w:r>
      <w:r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>водн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ый</w:t>
      </w:r>
      <w:r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перече</w:t>
      </w:r>
      <w:r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>н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ь</w:t>
      </w:r>
      <w:r w:rsidRPr="00FC0431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мероприятий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по газификации</w:t>
      </w:r>
      <w:r w:rsidRPr="00FC0431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, направленное на обеспечение технической возможности подключения (технологического присоединения) к сетям газораспределения объекта капитального строительства.</w:t>
      </w:r>
    </w:p>
    <w:p w:rsidR="009707C7" w:rsidRPr="00FC0431" w:rsidRDefault="00B84B05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Предложение о включении объектов газификации (внесении изменений) в сводный перечень мероприятий по газификации осуществляется исходя из оценки заявок </w:t>
      </w:r>
      <w:r w:rsidR="009707C7" w:rsidRPr="00FC0431">
        <w:rPr>
          <w:rFonts w:ascii="Times New Roman" w:hAnsi="Times New Roman" w:cs="Times New Roman"/>
          <w:i w:val="0"/>
          <w:sz w:val="24"/>
          <w:szCs w:val="24"/>
        </w:rPr>
        <w:t xml:space="preserve">органов местного самоуправления Чувашской Республики и (или) газораспределительных организаций 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для включения в сводный перечень</w:t>
      </w:r>
      <w:r w:rsidR="009707C7" w:rsidRPr="00FC0431">
        <w:rPr>
          <w:rFonts w:ascii="Times New Roman" w:hAnsi="Times New Roman" w:cs="Times New Roman"/>
          <w:i w:val="0"/>
          <w:sz w:val="24"/>
          <w:szCs w:val="24"/>
        </w:rPr>
        <w:t xml:space="preserve"> мероприятий по газификации по форме согласно приложению № 2 к настоящему Порядку.</w:t>
      </w:r>
    </w:p>
    <w:p w:rsidR="00F25079" w:rsidRPr="00FC0431" w:rsidRDefault="00F25079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="00C92004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9</w:t>
      </w:r>
      <w:r w:rsidR="00CA6672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Критериями отбора объектов </w:t>
      </w:r>
      <w:r w:rsidR="00BE4EA9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газификации </w:t>
      </w:r>
      <w:proofErr w:type="gram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по предложениям </w:t>
      </w:r>
      <w:r w:rsidR="00BE4EA9" w:rsidRPr="00FC0431">
        <w:rPr>
          <w:rFonts w:ascii="Times New Roman" w:hAnsi="Times New Roman" w:cs="Times New Roman"/>
          <w:i w:val="0"/>
          <w:sz w:val="24"/>
          <w:szCs w:val="24"/>
        </w:rPr>
        <w:t>орган</w:t>
      </w:r>
      <w:r w:rsidR="00BE4EA9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ов</w:t>
      </w:r>
      <w:r w:rsidR="00BE4EA9" w:rsidRPr="00FC0431">
        <w:rPr>
          <w:rFonts w:ascii="Times New Roman" w:hAnsi="Times New Roman" w:cs="Times New Roman"/>
          <w:i w:val="0"/>
          <w:sz w:val="24"/>
          <w:szCs w:val="24"/>
        </w:rPr>
        <w:t xml:space="preserve"> местного самоуправления</w:t>
      </w:r>
      <w:r w:rsidR="00BE4EA9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A7FE8"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Чувашской Республики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для включения в </w:t>
      </w:r>
      <w:r w:rsidR="00D22E67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с</w:t>
      </w:r>
      <w:r w:rsidR="00D22E67" w:rsidRPr="00FC0431">
        <w:rPr>
          <w:rFonts w:ascii="Times New Roman" w:hAnsi="Times New Roman" w:cs="Times New Roman"/>
          <w:i w:val="0"/>
          <w:sz w:val="24"/>
          <w:szCs w:val="24"/>
        </w:rPr>
        <w:t>водный перечень мероприятий</w:t>
      </w:r>
      <w:r w:rsidR="00D22E67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D22E67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по газификации 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в пределах</w:t>
      </w:r>
      <w:proofErr w:type="gramEnd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установленного объема финансирования являются:</w:t>
      </w:r>
    </w:p>
    <w:p w:rsidR="0044177A" w:rsidRPr="00FC0431" w:rsidRDefault="0044177A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уровень газификации муниципального района </w:t>
      </w:r>
      <w:r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Чувашской Республики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AB4FB5" w:rsidRPr="00FC0431" w:rsidRDefault="0044177A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готовност</w:t>
      </w:r>
      <w:r w:rsidR="00AB4FB5" w:rsidRPr="00FC0431">
        <w:rPr>
          <w:rFonts w:ascii="Times New Roman" w:hAnsi="Times New Roman" w:cs="Times New Roman"/>
          <w:i w:val="0"/>
          <w:sz w:val="24"/>
          <w:szCs w:val="24"/>
        </w:rPr>
        <w:t>ь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потребителей (жилых домов) к подключению газа;</w:t>
      </w:r>
    </w:p>
    <w:p w:rsidR="00AB4FB5" w:rsidRPr="00FC0431" w:rsidRDefault="00AB4FB5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наличие объектов социального, культурного, а так же земельных участков, предоставленных многодетным семьям;</w:t>
      </w:r>
    </w:p>
    <w:p w:rsidR="00B52E3E" w:rsidRPr="00FC0431" w:rsidRDefault="00C11F05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наличия подготовленной с использованием сведений единой электронной картографической основы схемы расположения объектов газоснабжения, используемых для обеспечения населения газом, сформированн</w:t>
      </w:r>
      <w:r w:rsidR="009F0A22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ой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 виде графического изображения существующих и планируемых объектов (магистральных газопроводов, газораспределительных станций, станций подземного хранения газа, газонаполнительных станций и пунктов, заводов по производству сжиженного природного газа, установок 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(пунктов) </w:t>
      </w:r>
      <w:proofErr w:type="spell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регазификации</w:t>
      </w:r>
      <w:proofErr w:type="spellEnd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сжиженного природного газа, распределительных газопроводов высокого, среднего и низкого давления, пунктов редуцирования</w:t>
      </w:r>
      <w:proofErr w:type="gramEnd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газа) в населенных пунктах.</w:t>
      </w:r>
    </w:p>
    <w:p w:rsidR="00345B11" w:rsidRPr="00FC0431" w:rsidRDefault="00345B11" w:rsidP="00FC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2.10</w:t>
      </w:r>
      <w:r w:rsidR="00CA6672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Для участия в реализации мероприятий по газификации газораспределительные организации могут направить в Минэкономразвития Чувашии не позднее 1 января года, предшествующего году реализации мероприятий по газификации, уведомление о своем участии в реализации мероприятий по газификации.</w:t>
      </w:r>
    </w:p>
    <w:p w:rsidR="00856467" w:rsidRPr="00FC0431" w:rsidRDefault="00856467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2.</w:t>
      </w:r>
      <w:r w:rsidR="00C92004" w:rsidRPr="00FC0431">
        <w:rPr>
          <w:rFonts w:ascii="Times New Roman" w:hAnsi="Times New Roman" w:cs="Times New Roman"/>
          <w:i w:val="0"/>
          <w:sz w:val="24"/>
          <w:szCs w:val="24"/>
        </w:rPr>
        <w:t>1</w:t>
      </w:r>
      <w:r w:rsidR="00345B11" w:rsidRPr="00FC0431">
        <w:rPr>
          <w:rFonts w:ascii="Times New Roman" w:hAnsi="Times New Roman" w:cs="Times New Roman"/>
          <w:i w:val="0"/>
          <w:sz w:val="24"/>
          <w:szCs w:val="24"/>
        </w:rPr>
        <w:t>1</w:t>
      </w:r>
      <w:r w:rsidR="00CA6672" w:rsidRPr="00FC0431">
        <w:rPr>
          <w:rFonts w:ascii="Times New Roman" w:hAnsi="Times New Roman" w:cs="Times New Roman"/>
          <w:i w:val="0"/>
          <w:sz w:val="24"/>
          <w:szCs w:val="24"/>
        </w:rPr>
        <w:t>.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212C04" w:rsidRPr="00FC0431">
        <w:rPr>
          <w:rFonts w:ascii="Times New Roman" w:hAnsi="Times New Roman" w:cs="Times New Roman"/>
          <w:i w:val="0"/>
          <w:sz w:val="24"/>
          <w:szCs w:val="24"/>
        </w:rPr>
        <w:t>П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редложени</w:t>
      </w:r>
      <w:r w:rsidR="00212C04" w:rsidRPr="00FC0431">
        <w:rPr>
          <w:rFonts w:ascii="Times New Roman" w:hAnsi="Times New Roman" w:cs="Times New Roman"/>
          <w:i w:val="0"/>
          <w:sz w:val="24"/>
          <w:szCs w:val="24"/>
        </w:rPr>
        <w:t>я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о включении объектов газификации (внесении изменений) в сводный перечень мероприятий по газификации Минэкономразвития Чувашии формирует </w:t>
      </w:r>
      <w:r w:rsidR="00212C04" w:rsidRPr="00FC0431">
        <w:rPr>
          <w:rFonts w:ascii="Times New Roman" w:hAnsi="Times New Roman" w:cs="Times New Roman"/>
          <w:i w:val="0"/>
          <w:sz w:val="24"/>
          <w:szCs w:val="24"/>
        </w:rPr>
        <w:t>исходя из предельного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объема средств, планируемого к получению от применения специальных надбавок к тарифам на транспортировку газа газораспределительными организациями, рассчитываемых в соответствии с Методикой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газификации, утвержденной </w:t>
      </w:r>
      <w:r w:rsidR="008B07DE" w:rsidRPr="00FC0431">
        <w:rPr>
          <w:rFonts w:ascii="Times New Roman" w:hAnsi="Times New Roman" w:cs="Times New Roman"/>
          <w:i w:val="0"/>
          <w:sz w:val="24"/>
          <w:szCs w:val="24"/>
        </w:rPr>
        <w:t>п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риказом ФСТ России от</w:t>
      </w:r>
      <w:proofErr w:type="gramEnd"/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FC0431">
        <w:rPr>
          <w:rFonts w:ascii="Times New Roman" w:hAnsi="Times New Roman" w:cs="Times New Roman"/>
          <w:i w:val="0"/>
          <w:sz w:val="24"/>
          <w:szCs w:val="24"/>
        </w:rPr>
        <w:t>21 июня 2011 г. № 154-э/4 (зарегистрирован в Министерстве юстиции Российской Федерации 13 июля 2011 г., регистрацион</w:t>
      </w:r>
      <w:r w:rsidR="00EE36B8" w:rsidRPr="00FC0431">
        <w:rPr>
          <w:rFonts w:ascii="Times New Roman" w:hAnsi="Times New Roman" w:cs="Times New Roman"/>
          <w:i w:val="0"/>
          <w:sz w:val="24"/>
          <w:szCs w:val="24"/>
        </w:rPr>
        <w:t xml:space="preserve">ный № 21337), не превышающих 25%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(включая налог на прибыль организаций, возникающий от применения специальной надбавки) среднего размера тарифа на услуги по транспортировке газа по газораспределительным сетям для конечных потребителей в соответствии с постановлением Правительства Российской Федерации от </w:t>
      </w:r>
      <w:r w:rsidR="008B07DE" w:rsidRPr="00FC0431">
        <w:rPr>
          <w:rFonts w:ascii="Times New Roman" w:hAnsi="Times New Roman" w:cs="Times New Roman"/>
          <w:i w:val="0"/>
          <w:sz w:val="24"/>
          <w:szCs w:val="24"/>
        </w:rPr>
        <w:t xml:space="preserve">3 мая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2001 </w:t>
      </w:r>
      <w:r w:rsidR="008B07DE" w:rsidRPr="00FC0431">
        <w:rPr>
          <w:rFonts w:ascii="Times New Roman" w:hAnsi="Times New Roman" w:cs="Times New Roman"/>
          <w:i w:val="0"/>
          <w:sz w:val="24"/>
          <w:szCs w:val="24"/>
        </w:rPr>
        <w:t xml:space="preserve">г.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№ 335 «О порядке</w:t>
      </w:r>
      <w:proofErr w:type="gramEnd"/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Федерации» (далее – </w:t>
      </w:r>
      <w:r w:rsidR="008B07DE" w:rsidRPr="00FC0431">
        <w:rPr>
          <w:rFonts w:ascii="Times New Roman" w:hAnsi="Times New Roman" w:cs="Times New Roman"/>
          <w:i w:val="0"/>
          <w:sz w:val="24"/>
          <w:szCs w:val="24"/>
        </w:rPr>
        <w:t>о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бъем средств).</w:t>
      </w:r>
    </w:p>
    <w:p w:rsidR="00856467" w:rsidRPr="00FC0431" w:rsidRDefault="00856467" w:rsidP="00FC0431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В первоочередном порядке в сводный перечень включаются мероприятия по проектированию и строительству объектов газификации, получившие наивысший рейтинг, рассчитанный согласно приложению № 2 к настоящему Порядку в порядке убывания рейтинга, до исчерпания 50 процентов </w:t>
      </w:r>
      <w:r w:rsidR="008B07DE" w:rsidRPr="00FC0431">
        <w:rPr>
          <w:rFonts w:ascii="Times New Roman" w:hAnsi="Times New Roman" w:cs="Times New Roman"/>
          <w:i w:val="0"/>
          <w:sz w:val="24"/>
          <w:szCs w:val="24"/>
        </w:rPr>
        <w:t>о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бъема средств.</w:t>
      </w:r>
    </w:p>
    <w:p w:rsidR="00856467" w:rsidRPr="00FC0431" w:rsidRDefault="00856467" w:rsidP="00FC0431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В случае</w:t>
      </w:r>
      <w:proofErr w:type="gramStart"/>
      <w:r w:rsidRPr="00FC0431">
        <w:rPr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если объем средств, необходимый для финансирования мероприятий по модернизации и реконструкции объектов газификации меньше 50 процентов </w:t>
      </w:r>
      <w:r w:rsidR="008B07DE" w:rsidRPr="00FC0431">
        <w:rPr>
          <w:rFonts w:ascii="Times New Roman" w:hAnsi="Times New Roman" w:cs="Times New Roman"/>
          <w:i w:val="0"/>
          <w:sz w:val="24"/>
          <w:szCs w:val="24"/>
        </w:rPr>
        <w:t>о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бъема средств, остаток средств направляется на реализацию мероприятий по проектированию и строительству объектов газификации.</w:t>
      </w:r>
    </w:p>
    <w:p w:rsidR="00856467" w:rsidRPr="00FC0431" w:rsidRDefault="00856467" w:rsidP="00FC0431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В случае</w:t>
      </w:r>
      <w:proofErr w:type="gramStart"/>
      <w:r w:rsidRPr="00FC0431">
        <w:rPr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если объем средств, необходимый для финансирования мероприятий по проектированию и строительству объектов газификации меньше 50 процентов </w:t>
      </w:r>
      <w:r w:rsidR="008B07DE" w:rsidRPr="00FC0431">
        <w:rPr>
          <w:rFonts w:ascii="Times New Roman" w:hAnsi="Times New Roman" w:cs="Times New Roman"/>
          <w:i w:val="0"/>
          <w:sz w:val="24"/>
          <w:szCs w:val="24"/>
        </w:rPr>
        <w:t>о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бъема средств, остаток средств направляется на реализацию мероприятий по модернизации и реконструкции объектов газификации.</w:t>
      </w:r>
    </w:p>
    <w:p w:rsidR="00856467" w:rsidRPr="00FC0431" w:rsidRDefault="00856467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При наличии объектов газификации с проектно-сметной документацией, разработанной газораспределительными организациями в предыдущих годах реализации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организациями, такие объекты включаются в сводный перечень без проведения оценки заявок в первоочередном порядке.</w:t>
      </w:r>
    </w:p>
    <w:p w:rsidR="000540B7" w:rsidRPr="00FC0431" w:rsidRDefault="00C92004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2.1</w:t>
      </w:r>
      <w:r w:rsidR="00CA6672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2.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D75CE" w:rsidRPr="00FC0431">
        <w:rPr>
          <w:rFonts w:ascii="Times New Roman" w:hAnsi="Times New Roman" w:cs="Times New Roman"/>
          <w:i w:val="0"/>
          <w:sz w:val="24"/>
          <w:szCs w:val="24"/>
        </w:rPr>
        <w:t xml:space="preserve">Предложения о включении объектов газификации (внесении изменений) в сводный перечень мероприятий по газификации Минэкономразвития Чувашии </w:t>
      </w:r>
      <w:r w:rsidR="000540B7" w:rsidRPr="00FC0431">
        <w:rPr>
          <w:rFonts w:ascii="Times New Roman" w:hAnsi="Times New Roman" w:cs="Times New Roman"/>
          <w:i w:val="0"/>
          <w:sz w:val="24"/>
          <w:szCs w:val="24"/>
        </w:rPr>
        <w:t>направляет:</w:t>
      </w:r>
    </w:p>
    <w:p w:rsidR="00C92004" w:rsidRPr="00FC0431" w:rsidRDefault="00ED75CE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н</w:t>
      </w:r>
      <w:r w:rsidR="00C92004" w:rsidRPr="00FC0431">
        <w:rPr>
          <w:rFonts w:ascii="Times New Roman" w:hAnsi="Times New Roman" w:cs="Times New Roman"/>
          <w:i w:val="0"/>
          <w:sz w:val="24"/>
          <w:szCs w:val="24"/>
        </w:rPr>
        <w:t>е позднее 15 января года, предшествующего году реализации мероприятий по газификации, в газораспределительные организации для предварительного определения затрат на проектирование и строительство объектов газификации;</w:t>
      </w:r>
    </w:p>
    <w:p w:rsidR="000540B7" w:rsidRPr="00FC0431" w:rsidRDefault="000540B7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не </w:t>
      </w:r>
      <w:r w:rsidR="00C92004" w:rsidRPr="00FC0431">
        <w:rPr>
          <w:rFonts w:ascii="Times New Roman" w:hAnsi="Times New Roman" w:cs="Times New Roman"/>
          <w:i w:val="0"/>
          <w:sz w:val="24"/>
          <w:szCs w:val="24"/>
        </w:rPr>
        <w:t xml:space="preserve">позднее 1 февраля года, предшествующего году реализации мероприятий по газификации, в Государственную службу Чувашской Республики по конкурентной политике и тарифам (далее - Госслужба Чувашии по конкурентной политике и тарифам) для предварительного расчета специальных надбавок к тарифам на транспортировку газа </w:t>
      </w:r>
      <w:r w:rsidR="00C92004" w:rsidRPr="00FC0431">
        <w:rPr>
          <w:rFonts w:ascii="Times New Roman" w:hAnsi="Times New Roman" w:cs="Times New Roman"/>
          <w:i w:val="0"/>
          <w:sz w:val="24"/>
          <w:szCs w:val="24"/>
        </w:rPr>
        <w:lastRenderedPageBreak/>
        <w:t>по газораспределительным сетям, предназначенных для финансирования программ газификации, и оценки влияния их размера на рос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т цены на газ для потребителей.</w:t>
      </w:r>
      <w:proofErr w:type="gramEnd"/>
    </w:p>
    <w:p w:rsidR="007E7CA6" w:rsidRPr="00FC0431" w:rsidRDefault="007E7CA6" w:rsidP="00FC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2.1</w:t>
      </w:r>
      <w:r w:rsidR="00CA6672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</w:t>
      </w: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Госслужба Чувашии по конкурентной политике и тарифам:</w:t>
      </w:r>
    </w:p>
    <w:p w:rsidR="007E7CA6" w:rsidRPr="00FC0431" w:rsidRDefault="007E7CA6" w:rsidP="00FC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 позднее 1 февраля года, следующего за годом реализации мероприятий по газификации, направляет в Минстрой Чувашии и Минэкономразвития Чувашии оперативную информацию о целевом использовании финансовых средств, полученных газораспределительными организациями в результате введения специальных надбавок к тарифам на транспортировку газа по газораспределительным сетям, предназначенных для финансирования программ газификации;</w:t>
      </w:r>
    </w:p>
    <w:p w:rsidR="007E7CA6" w:rsidRPr="00FC0431" w:rsidRDefault="007E7CA6" w:rsidP="00FC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осуществляет предварительный расчет специальных надбавок к тарифам на транспортировку газа по газораспределительным сетям, предназначенных для финансирования программ газификации, и оценку влияния их размера на рост цены на газ для потребителей и не позднее </w:t>
      </w:r>
      <w:r w:rsidR="00345B11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</w:t>
      </w: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345B11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марта</w:t>
      </w: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года, предшествующего году реализации мероприятий по газификации, представляет указанную информа</w:t>
      </w:r>
      <w:r w:rsidR="00345B11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цию в Минэкономразвития Чувашии.</w:t>
      </w:r>
    </w:p>
    <w:p w:rsidR="002A335F" w:rsidRPr="00FC0431" w:rsidRDefault="00345B11" w:rsidP="00FC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2.1</w:t>
      </w:r>
      <w:r w:rsidR="00CA6672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4.</w:t>
      </w: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Газораспределительн</w:t>
      </w:r>
      <w:r w:rsidR="008075DA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ые</w:t>
      </w: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организаци</w:t>
      </w:r>
      <w:r w:rsidR="008075DA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</w:t>
      </w:r>
      <w:r w:rsidR="002A335F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участвующие в реализации мероприятий по газификации</w:t>
      </w:r>
      <w:r w:rsidR="008B07DE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r w:rsidR="002A335F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направляют</w:t>
      </w: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2A335F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Минэкономразвития Чувашии не позднее 1 января года, предшествующего году реализации мероприятий по газификации, перечень мероприятий по газификации с </w:t>
      </w:r>
      <w:proofErr w:type="spellStart"/>
      <w:r w:rsidR="002A335F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пообъектным</w:t>
      </w:r>
      <w:proofErr w:type="spellEnd"/>
      <w:r w:rsidR="002A335F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расчетом объема затрат на проектирование и строительство объектов газификации с учетом перечня мероприятий по газификации и своих предложений по реконструкции и модернизации объектов газификации</w:t>
      </w:r>
      <w:r w:rsidR="008B07DE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</w:p>
    <w:p w:rsidR="0032331F" w:rsidRPr="00FC0431" w:rsidRDefault="0032331F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2.1</w:t>
      </w:r>
      <w:r w:rsidR="00CA6672"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5.</w:t>
      </w:r>
      <w:r w:rsidRPr="00FC04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Решение о включении 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объектов газификации (внесении изменений) в сводный перечень мероприятий по газификации  принимается постоянно действующим совещательным органом Кабинета Министров Чувашской Республики – Советом по инвестиционной политике (далее – Совет) не позднее </w:t>
      </w:r>
      <w:r w:rsidR="008F4059" w:rsidRPr="00FC0431">
        <w:rPr>
          <w:rFonts w:ascii="Times New Roman" w:hAnsi="Times New Roman" w:cs="Times New Roman"/>
          <w:i w:val="0"/>
          <w:sz w:val="24"/>
          <w:szCs w:val="24"/>
        </w:rPr>
        <w:t>1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45B11" w:rsidRPr="00FC0431">
        <w:rPr>
          <w:rFonts w:ascii="Times New Roman" w:hAnsi="Times New Roman" w:cs="Times New Roman"/>
          <w:i w:val="0"/>
          <w:sz w:val="24"/>
          <w:szCs w:val="24"/>
        </w:rPr>
        <w:t>апреля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года, </w:t>
      </w:r>
      <w:r w:rsidR="008F4059" w:rsidRPr="00FC0431">
        <w:rPr>
          <w:rFonts w:ascii="Times New Roman" w:hAnsi="Times New Roman" w:cs="Times New Roman"/>
          <w:i w:val="0"/>
          <w:sz w:val="24"/>
          <w:szCs w:val="24"/>
        </w:rPr>
        <w:t>предшествующего году реализации мероприятий по газификации,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и оформляется протоколом.</w:t>
      </w:r>
    </w:p>
    <w:p w:rsidR="008F4059" w:rsidRPr="00FC0431" w:rsidRDefault="0032331F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2.</w:t>
      </w:r>
      <w:r w:rsidR="00CA6672" w:rsidRPr="00FC0431">
        <w:rPr>
          <w:rFonts w:ascii="Times New Roman" w:hAnsi="Times New Roman" w:cs="Times New Roman"/>
          <w:i w:val="0"/>
          <w:sz w:val="24"/>
          <w:szCs w:val="24"/>
        </w:rPr>
        <w:t>16.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Протокол Совета с решением о включении либо об отказе включения  объектов газификации (внесении изменений) в сводный перечень мероприятий по газификации  </w:t>
      </w:r>
      <w:r w:rsidR="008F4059" w:rsidRPr="00FC0431">
        <w:rPr>
          <w:rFonts w:ascii="Times New Roman" w:hAnsi="Times New Roman" w:cs="Times New Roman"/>
          <w:i w:val="0"/>
          <w:sz w:val="24"/>
          <w:szCs w:val="24"/>
        </w:rPr>
        <w:t xml:space="preserve">в течение 5 </w:t>
      </w:r>
      <w:r w:rsidR="008B07DE" w:rsidRPr="00FC0431">
        <w:rPr>
          <w:rFonts w:ascii="Times New Roman" w:hAnsi="Times New Roman" w:cs="Times New Roman"/>
          <w:i w:val="0"/>
          <w:sz w:val="24"/>
          <w:szCs w:val="24"/>
        </w:rPr>
        <w:t xml:space="preserve">рабочих </w:t>
      </w:r>
      <w:r w:rsidR="008F4059" w:rsidRPr="00FC0431">
        <w:rPr>
          <w:rFonts w:ascii="Times New Roman" w:hAnsi="Times New Roman" w:cs="Times New Roman"/>
          <w:i w:val="0"/>
          <w:sz w:val="24"/>
          <w:szCs w:val="24"/>
        </w:rPr>
        <w:t xml:space="preserve">дней с момента подписания протокола Совета 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направляются</w:t>
      </w:r>
      <w:r w:rsidR="008F4059" w:rsidRPr="00FC0431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32331F" w:rsidRPr="00FC0431" w:rsidRDefault="0032331F" w:rsidP="00FC0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в органы местного самоуправления в Чувашской Республике</w:t>
      </w:r>
      <w:r w:rsidR="008F4059" w:rsidRPr="00FC0431">
        <w:rPr>
          <w:rFonts w:ascii="Times New Roman" w:hAnsi="Times New Roman" w:cs="Times New Roman"/>
          <w:i w:val="0"/>
          <w:sz w:val="24"/>
          <w:szCs w:val="24"/>
        </w:rPr>
        <w:t>, представившие заявки;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F4059" w:rsidRPr="00FC0431" w:rsidRDefault="008F4059" w:rsidP="00FC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Министерство строительства, архитектуры и жилищно-коммунального хозяйства Чувашской Республики (далее - Минстрой Чувашии) для включения мероприятий по газификации в </w:t>
      </w:r>
      <w:hyperlink r:id="rId15" w:history="1">
        <w:r w:rsidRPr="00FC0431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подпрограмму</w:t>
        </w:r>
      </w:hyperlink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«Газификация Чувашской Республики» государственной программы Чувашской Республики «Модернизация и развитие сферы жилищно-коммунального хозяйства», утвержденной постановлением Кабинета Министров Чувашской Республики от 29 декабря 2018 г. № 588 (далее - подпрограмма).</w:t>
      </w:r>
    </w:p>
    <w:p w:rsidR="00345B11" w:rsidRPr="00FC0431" w:rsidRDefault="00345B11" w:rsidP="00FC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2.1</w:t>
      </w:r>
      <w:r w:rsidR="00CA6672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7.</w:t>
      </w: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Минстрой Чувашии не позднее 5 июня года, предшествующего году реализации мероприятий по газификации, обеспечивает включение мероприятий по газификации, указанных в сводном перечне мероприятий по газификации, в подпрограмму.</w:t>
      </w:r>
    </w:p>
    <w:p w:rsidR="008F4059" w:rsidRPr="00FC0431" w:rsidRDefault="008F4059" w:rsidP="00FC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F4059" w:rsidRPr="00FC0431" w:rsidRDefault="008F4059" w:rsidP="00FC0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III. </w:t>
      </w:r>
      <w:proofErr w:type="gramStart"/>
      <w:r w:rsidRPr="00FC043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Контроль за</w:t>
      </w:r>
      <w:proofErr w:type="gramEnd"/>
      <w:r w:rsidRPr="00FC043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выполнением мероприятий по газификации</w:t>
      </w:r>
    </w:p>
    <w:p w:rsidR="008F4059" w:rsidRPr="00FC0431" w:rsidRDefault="008F4059" w:rsidP="00FC04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F4059" w:rsidRPr="00FC0431" w:rsidRDefault="008F4059" w:rsidP="00FC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3.1. </w:t>
      </w:r>
      <w:proofErr w:type="gram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Контроль за</w:t>
      </w:r>
      <w:proofErr w:type="gramEnd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выполнением мероприятий по газификации осуществляется Минстроем Чувашии в рамках реализации подпрограммы.</w:t>
      </w:r>
    </w:p>
    <w:p w:rsidR="00E33D89" w:rsidRPr="00FC0431" w:rsidRDefault="008F4059" w:rsidP="00FC04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3.2. Газораспределительные организации, участвующие в реализации мероприятий </w:t>
      </w:r>
      <w:r w:rsidR="007E7CA6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по газификации</w:t>
      </w:r>
      <w:r w:rsidR="00E33D89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представляют в  Госслужбу Чувашии по конкурентной политике и тарифам:</w:t>
      </w:r>
    </w:p>
    <w:p w:rsidR="00E33D89" w:rsidRPr="00FC0431" w:rsidRDefault="00E33D89" w:rsidP="00FC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 позднее 22 января года, следующего за годом реализации мероприятий по газификации, отчет о целевом использовании финансовых средств, полученных газораспределительными организациями в результате введения специальных надбавок к тарифам на транспортировку газа по газораспределительным сетям, предназначенных для финансирования программ газификации;</w:t>
      </w:r>
    </w:p>
    <w:p w:rsidR="00E33D89" w:rsidRPr="00FC0431" w:rsidRDefault="00E33D89" w:rsidP="00FC04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не позднее 15 апреля года, следующего за годом реализации мероприятий по газификации, уточненный отчет о целевом использовании финансовых средств, полученных газораспределительными организациями в результате введения специальных надбавок к тарифам на транспортировку газа по газораспределительным сетям, предназначенных для финансирования программ газификации;</w:t>
      </w:r>
    </w:p>
    <w:p w:rsidR="008F4059" w:rsidRPr="00FC0431" w:rsidRDefault="008F4059" w:rsidP="00FC04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ежеквартально </w:t>
      </w:r>
      <w:r w:rsidR="007E7CA6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не позднее 10 числа месяца, следующего за отчетным кварталом, 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представляют в Госслужбу Чувашии по конкурентной политике и тарифам </w:t>
      </w:r>
      <w:r w:rsidR="007E7CA6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информацию о 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фактическ</w:t>
      </w:r>
      <w:r w:rsidR="007E7CA6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ом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освоени</w:t>
      </w:r>
      <w:r w:rsidR="007E7CA6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средств, полученных от применения специальных надбавок, с приложением актов о приемке выполненных работ (унифицированная форма </w:t>
      </w:r>
      <w:hyperlink r:id="rId16" w:history="1">
        <w:r w:rsidR="007E7CA6" w:rsidRPr="00FC0431">
          <w:rPr>
            <w:rFonts w:ascii="Times New Roman" w:hAnsi="Times New Roman" w:cs="Times New Roman"/>
            <w:i w:val="0"/>
            <w:iCs w:val="0"/>
            <w:sz w:val="24"/>
            <w:szCs w:val="24"/>
          </w:rPr>
          <w:t>№</w:t>
        </w:r>
        <w:r w:rsidRPr="00FC0431">
          <w:rPr>
            <w:rFonts w:ascii="Times New Roman" w:hAnsi="Times New Roman" w:cs="Times New Roman"/>
            <w:i w:val="0"/>
            <w:iCs w:val="0"/>
            <w:sz w:val="24"/>
            <w:szCs w:val="24"/>
          </w:rPr>
          <w:t xml:space="preserve"> КС-2</w:t>
        </w:r>
      </w:hyperlink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), справок о стоимости выполненных работ и затрат (унифицированная форма </w:t>
      </w:r>
      <w:hyperlink r:id="rId17" w:history="1">
        <w:r w:rsidR="007E7CA6" w:rsidRPr="00FC0431">
          <w:rPr>
            <w:rFonts w:ascii="Times New Roman" w:hAnsi="Times New Roman" w:cs="Times New Roman"/>
            <w:i w:val="0"/>
            <w:iCs w:val="0"/>
            <w:sz w:val="24"/>
            <w:szCs w:val="24"/>
          </w:rPr>
          <w:t>№</w:t>
        </w:r>
        <w:r w:rsidRPr="00FC0431">
          <w:rPr>
            <w:rFonts w:ascii="Times New Roman" w:hAnsi="Times New Roman" w:cs="Times New Roman"/>
            <w:i w:val="0"/>
            <w:iCs w:val="0"/>
            <w:sz w:val="24"/>
            <w:szCs w:val="24"/>
          </w:rPr>
          <w:t xml:space="preserve"> КС-3</w:t>
        </w:r>
      </w:hyperlink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), первичных бухгалтерских документов для обоснования стоимости материалов и оборудования.</w:t>
      </w:r>
      <w:proofErr w:type="gramEnd"/>
    </w:p>
    <w:p w:rsidR="007E7CA6" w:rsidRPr="00FC0431" w:rsidRDefault="008F4059" w:rsidP="00FC04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3.3. Госслужба Чувашии по конкурентной политике и тарифам на основании представленн</w:t>
      </w:r>
      <w:r w:rsidR="007E7CA6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ой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E7CA6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информации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E7CA6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ежеквартально не позднее 20 числа месяца, следующего за отчетным кварталом,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направляет в </w:t>
      </w:r>
      <w:r w:rsidR="007E7CA6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Минстрой 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Чувашии информацию по итогам мониторинга фактического освоения средств, полученных от применения специальных надбавок.</w:t>
      </w:r>
    </w:p>
    <w:p w:rsidR="00E33D89" w:rsidRPr="00FC0431" w:rsidRDefault="006540EB" w:rsidP="00FC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3.4.</w:t>
      </w:r>
      <w:r w:rsidR="00E33D89" w:rsidRPr="00FC043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Минстрой Чувашии не позднее 4 февраля года, следующего за годом реализации мероприятий по газификации, обеспечивает формирование отчета о ходе реализации мероприятий по газификации.</w:t>
      </w:r>
    </w:p>
    <w:p w:rsidR="00E33D89" w:rsidRDefault="00E33D89" w:rsidP="007E7C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76565" w:rsidRPr="008D5E2F" w:rsidRDefault="00976565" w:rsidP="0013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FF0000"/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CA6672" w:rsidRPr="00FC0431" w:rsidTr="00D66FDA">
        <w:tc>
          <w:tcPr>
            <w:tcW w:w="4600" w:type="dxa"/>
          </w:tcPr>
          <w:p w:rsidR="00F908A2" w:rsidRPr="00FC0431" w:rsidRDefault="00F908A2" w:rsidP="00B4686B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971" w:type="dxa"/>
          </w:tcPr>
          <w:p w:rsidR="009A6D4A" w:rsidRPr="00FC0431" w:rsidRDefault="009A6D4A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2F16" w:rsidRPr="00FC0431" w:rsidRDefault="001F2F16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2F16" w:rsidRPr="00FC0431" w:rsidRDefault="001F2F16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2F16" w:rsidRPr="00FC0431" w:rsidRDefault="001F2F16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2F16" w:rsidRPr="00FC0431" w:rsidRDefault="001F2F16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2F16" w:rsidRPr="00FC0431" w:rsidRDefault="001F2F16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2F16" w:rsidRPr="00FC0431" w:rsidRDefault="001F2F16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2F16" w:rsidRPr="00FC0431" w:rsidRDefault="001F2F16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2F16" w:rsidRPr="00FC0431" w:rsidRDefault="001F2F16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2F16" w:rsidRPr="00FC0431" w:rsidRDefault="001F2F16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2F16" w:rsidRPr="00FC0431" w:rsidRDefault="001F2F16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F2F16" w:rsidRPr="00FC0431" w:rsidRDefault="001F2F16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A5082" w:rsidRPr="00FC0431" w:rsidRDefault="005A5082" w:rsidP="00CD53D4">
            <w:pPr>
              <w:autoSpaceDE w:val="0"/>
              <w:autoSpaceDN w:val="0"/>
              <w:adjustRightInd w:val="0"/>
              <w:ind w:left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53783" w:rsidRPr="00FC0431" w:rsidRDefault="00353783" w:rsidP="00CD53D4">
            <w:pPr>
              <w:autoSpaceDE w:val="0"/>
              <w:autoSpaceDN w:val="0"/>
              <w:adjustRightInd w:val="0"/>
              <w:ind w:left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53783" w:rsidRPr="00FC0431" w:rsidRDefault="00353783" w:rsidP="00CD53D4">
            <w:pPr>
              <w:autoSpaceDE w:val="0"/>
              <w:autoSpaceDN w:val="0"/>
              <w:adjustRightInd w:val="0"/>
              <w:ind w:left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53783" w:rsidRPr="00FC0431" w:rsidRDefault="00353783" w:rsidP="00CD53D4">
            <w:pPr>
              <w:autoSpaceDE w:val="0"/>
              <w:autoSpaceDN w:val="0"/>
              <w:adjustRightInd w:val="0"/>
              <w:ind w:left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53783" w:rsidRPr="00FC0431" w:rsidRDefault="00353783" w:rsidP="00CD53D4">
            <w:pPr>
              <w:autoSpaceDE w:val="0"/>
              <w:autoSpaceDN w:val="0"/>
              <w:adjustRightInd w:val="0"/>
              <w:ind w:left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53783" w:rsidRPr="00FC0431" w:rsidRDefault="00353783" w:rsidP="00CD53D4">
            <w:pPr>
              <w:autoSpaceDE w:val="0"/>
              <w:autoSpaceDN w:val="0"/>
              <w:adjustRightInd w:val="0"/>
              <w:ind w:left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53783" w:rsidRPr="00FC0431" w:rsidRDefault="00353783" w:rsidP="00CD53D4">
            <w:pPr>
              <w:autoSpaceDE w:val="0"/>
              <w:autoSpaceDN w:val="0"/>
              <w:adjustRightInd w:val="0"/>
              <w:ind w:left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53783" w:rsidRPr="00FC0431" w:rsidRDefault="00353783" w:rsidP="00CD53D4">
            <w:pPr>
              <w:autoSpaceDE w:val="0"/>
              <w:autoSpaceDN w:val="0"/>
              <w:adjustRightInd w:val="0"/>
              <w:ind w:left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53783" w:rsidRPr="00FC0431" w:rsidRDefault="00353783" w:rsidP="00CD53D4">
            <w:pPr>
              <w:autoSpaceDE w:val="0"/>
              <w:autoSpaceDN w:val="0"/>
              <w:adjustRightInd w:val="0"/>
              <w:ind w:left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53783" w:rsidRPr="00FC0431" w:rsidRDefault="00353783" w:rsidP="002E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86036" w:rsidRPr="00FC0431" w:rsidRDefault="00E86036" w:rsidP="002E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86036" w:rsidRPr="00FC0431" w:rsidRDefault="00E86036" w:rsidP="002E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86036" w:rsidRPr="00FC0431" w:rsidRDefault="00E86036" w:rsidP="002E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86036" w:rsidRPr="00FC0431" w:rsidRDefault="00E86036" w:rsidP="002E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86036" w:rsidRPr="00FC0431" w:rsidRDefault="00E86036" w:rsidP="002E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E5545" w:rsidRPr="00FC0431" w:rsidRDefault="002E5545" w:rsidP="002E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91507" w:rsidRPr="00FC0431" w:rsidRDefault="00791507" w:rsidP="002E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D53D4" w:rsidRPr="00FC0431" w:rsidRDefault="00CD53D4" w:rsidP="00CD53D4">
            <w:pPr>
              <w:autoSpaceDE w:val="0"/>
              <w:autoSpaceDN w:val="0"/>
              <w:adjustRightInd w:val="0"/>
              <w:ind w:left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8A2" w:rsidRPr="00FC0431" w:rsidRDefault="00F908A2" w:rsidP="00CD53D4">
            <w:pPr>
              <w:autoSpaceDE w:val="0"/>
              <w:autoSpaceDN w:val="0"/>
              <w:adjustRightInd w:val="0"/>
              <w:ind w:left="36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Приложение № 1</w:t>
            </w:r>
          </w:p>
          <w:p w:rsidR="00F908A2" w:rsidRPr="00FC0431" w:rsidRDefault="00F908A2" w:rsidP="00CD53D4">
            <w:pPr>
              <w:autoSpaceDE w:val="0"/>
              <w:autoSpaceDN w:val="0"/>
              <w:adjustRightInd w:val="0"/>
              <w:ind w:left="7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 Порядку </w:t>
            </w:r>
            <w:r w:rsidR="00CD53D4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формирования сводного перечня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</w:t>
            </w:r>
          </w:p>
          <w:p w:rsidR="00F908A2" w:rsidRPr="00FC0431" w:rsidRDefault="00F908A2" w:rsidP="00CD53D4">
            <w:pPr>
              <w:pStyle w:val="ConsPlusNormal"/>
              <w:ind w:left="362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  <w:p w:rsidR="00CD53D4" w:rsidRPr="00FC0431" w:rsidRDefault="00CD53D4" w:rsidP="00CD53D4">
            <w:pPr>
              <w:pStyle w:val="ConsPlusNormal"/>
              <w:ind w:left="362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  <w:tr w:rsidR="00CA6672" w:rsidRPr="00FC0431" w:rsidTr="00D66FDA">
        <w:tc>
          <w:tcPr>
            <w:tcW w:w="4600" w:type="dxa"/>
          </w:tcPr>
          <w:p w:rsidR="00CA6672" w:rsidRPr="00FC0431" w:rsidRDefault="00CA6672" w:rsidP="00B4686B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iCs/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CA6672" w:rsidRPr="00FC0431" w:rsidRDefault="00CA6672" w:rsidP="00CD53D4">
            <w:pPr>
              <w:autoSpaceDE w:val="0"/>
              <w:autoSpaceDN w:val="0"/>
              <w:adjustRightInd w:val="0"/>
              <w:ind w:left="36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F908A2" w:rsidRPr="00FC0431" w:rsidRDefault="00F908A2" w:rsidP="00BE1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7"/>
      <w:bookmarkEnd w:id="0"/>
      <w:r w:rsidRPr="00FC0431">
        <w:rPr>
          <w:rFonts w:ascii="Times New Roman" w:hAnsi="Times New Roman" w:cs="Times New Roman"/>
          <w:sz w:val="24"/>
          <w:szCs w:val="24"/>
        </w:rPr>
        <w:t>Заявка</w:t>
      </w:r>
    </w:p>
    <w:p w:rsidR="00F908A2" w:rsidRPr="00FC0431" w:rsidRDefault="00F908A2" w:rsidP="00BE1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43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E1391" w:rsidRPr="00FC0431">
        <w:rPr>
          <w:rFonts w:ascii="Times New Roman" w:hAnsi="Times New Roman" w:cs="Times New Roman"/>
          <w:sz w:val="24"/>
          <w:szCs w:val="24"/>
        </w:rPr>
        <w:t>__________</w:t>
      </w:r>
    </w:p>
    <w:p w:rsidR="00BE1391" w:rsidRPr="00FC0431" w:rsidRDefault="00F908A2" w:rsidP="00BE1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431"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 Чувашской Республики)</w:t>
      </w:r>
    </w:p>
    <w:p w:rsidR="00BE1391" w:rsidRPr="00FC0431" w:rsidRDefault="00BE1391" w:rsidP="00BE1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08A2" w:rsidRPr="00FC0431" w:rsidRDefault="00BE1391" w:rsidP="00BE1391">
      <w:pPr>
        <w:pStyle w:val="ConsPlusNonforma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C0431">
        <w:rPr>
          <w:rFonts w:ascii="Times New Roman" w:hAnsi="Times New Roman" w:cs="Times New Roman"/>
          <w:sz w:val="24"/>
          <w:szCs w:val="24"/>
        </w:rPr>
        <w:t xml:space="preserve">на проектирование и строительство объекта газификации </w:t>
      </w:r>
      <w:r w:rsidR="00F908A2" w:rsidRPr="00FC0431">
        <w:rPr>
          <w:rFonts w:ascii="Times New Roman" w:hAnsi="Times New Roman" w:cs="Times New Roman"/>
          <w:sz w:val="24"/>
          <w:szCs w:val="24"/>
        </w:rPr>
        <w:t>для включения в сводный перечень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</w:t>
      </w:r>
    </w:p>
    <w:p w:rsidR="00F908A2" w:rsidRPr="00FC0431" w:rsidRDefault="00F908A2" w:rsidP="00BE1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431">
        <w:rPr>
          <w:rFonts w:ascii="Times New Roman" w:hAnsi="Times New Roman" w:cs="Times New Roman"/>
          <w:sz w:val="24"/>
          <w:szCs w:val="24"/>
        </w:rPr>
        <w:t>на _____ год</w:t>
      </w:r>
    </w:p>
    <w:p w:rsidR="00F908A2" w:rsidRPr="00FC0431" w:rsidRDefault="00F908A2" w:rsidP="00BE1391">
      <w:pPr>
        <w:pStyle w:val="ConsPlusNormal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345"/>
      </w:tblGrid>
      <w:tr w:rsidR="006929BF" w:rsidRPr="00FC0431" w:rsidTr="00D66FDA">
        <w:tc>
          <w:tcPr>
            <w:tcW w:w="567" w:type="dxa"/>
          </w:tcPr>
          <w:p w:rsidR="006929BF" w:rsidRPr="00FC0431" w:rsidRDefault="006929BF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6929BF" w:rsidRPr="00FC0431" w:rsidRDefault="006929BF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5102" w:type="dxa"/>
          </w:tcPr>
          <w:p w:rsidR="006929BF" w:rsidRPr="00FC0431" w:rsidRDefault="006929BF" w:rsidP="003E0E21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45" w:type="dxa"/>
          </w:tcPr>
          <w:p w:rsidR="006929BF" w:rsidRPr="00FC0431" w:rsidRDefault="006929BF" w:rsidP="006929BF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Данные об объекте газификации</w:t>
            </w:r>
          </w:p>
        </w:tc>
      </w:tr>
      <w:tr w:rsidR="00F908A2" w:rsidRPr="00FC0431" w:rsidTr="00FB60DD">
        <w:trPr>
          <w:trHeight w:val="397"/>
        </w:trPr>
        <w:tc>
          <w:tcPr>
            <w:tcW w:w="567" w:type="dxa"/>
          </w:tcPr>
          <w:p w:rsidR="00F908A2" w:rsidRPr="00FC0431" w:rsidRDefault="00F908A2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F908A2" w:rsidRPr="00FC0431" w:rsidRDefault="00F908A2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объекта газификации</w:t>
            </w:r>
          </w:p>
        </w:tc>
        <w:tc>
          <w:tcPr>
            <w:tcW w:w="3345" w:type="dxa"/>
          </w:tcPr>
          <w:p w:rsidR="00F908A2" w:rsidRPr="00FC0431" w:rsidRDefault="00F908A2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908A2" w:rsidRPr="00FC0431" w:rsidTr="00FB60DD">
        <w:trPr>
          <w:trHeight w:val="633"/>
        </w:trPr>
        <w:tc>
          <w:tcPr>
            <w:tcW w:w="567" w:type="dxa"/>
          </w:tcPr>
          <w:p w:rsidR="00F908A2" w:rsidRPr="00FC0431" w:rsidRDefault="00F908A2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F908A2" w:rsidRPr="00FC0431" w:rsidRDefault="00F908A2" w:rsidP="00D1296E">
            <w:pPr>
              <w:pStyle w:val="ConsPlusNormal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Технические условия на присоединение к газораспределительным сетям (дата, номер)</w:t>
            </w:r>
          </w:p>
        </w:tc>
        <w:tc>
          <w:tcPr>
            <w:tcW w:w="3345" w:type="dxa"/>
          </w:tcPr>
          <w:p w:rsidR="00F908A2" w:rsidRPr="00FC0431" w:rsidRDefault="00F908A2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908A2" w:rsidRPr="00FC0431" w:rsidTr="00D1296E">
        <w:tc>
          <w:tcPr>
            <w:tcW w:w="567" w:type="dxa"/>
          </w:tcPr>
          <w:p w:rsidR="00F908A2" w:rsidRPr="00FC0431" w:rsidRDefault="007C3381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F908A2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F908A2" w:rsidRPr="00FC0431" w:rsidRDefault="00F908A2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Диаметр планируемых к строительству газовых сетей для газификации объекта</w:t>
            </w:r>
            <w:r w:rsidR="008A7584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gramStart"/>
            <w:r w:rsidR="008A7584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мм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:rsidR="00F908A2" w:rsidRPr="00FC0431" w:rsidRDefault="00F908A2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929BF" w:rsidRPr="00FC0431" w:rsidTr="00D1296E">
        <w:tc>
          <w:tcPr>
            <w:tcW w:w="567" w:type="dxa"/>
          </w:tcPr>
          <w:p w:rsidR="006929BF" w:rsidRPr="00FC0431" w:rsidRDefault="007C3381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6929BF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6929BF" w:rsidRPr="00FC0431" w:rsidRDefault="006929BF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Протяженность планируемых к строительству газовых сетей для газификации объекта</w:t>
            </w:r>
            <w:r w:rsidR="008A7584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gramStart"/>
            <w:r w:rsidR="008A7584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345" w:type="dxa"/>
          </w:tcPr>
          <w:p w:rsidR="006929BF" w:rsidRPr="00FC0431" w:rsidRDefault="006929BF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D4A" w:rsidRPr="00FC0431" w:rsidTr="00D1296E">
        <w:tc>
          <w:tcPr>
            <w:tcW w:w="567" w:type="dxa"/>
          </w:tcPr>
          <w:p w:rsidR="009A6D4A" w:rsidRPr="00FC0431" w:rsidRDefault="009A6D4A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8447" w:type="dxa"/>
            <w:gridSpan w:val="2"/>
          </w:tcPr>
          <w:p w:rsidR="009A6D4A" w:rsidRPr="00FC0431" w:rsidRDefault="009A6D4A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Сведения о количестве земельных участков </w:t>
            </w:r>
          </w:p>
        </w:tc>
      </w:tr>
      <w:tr w:rsidR="006929BF" w:rsidRPr="00FC0431" w:rsidTr="00D1296E">
        <w:tc>
          <w:tcPr>
            <w:tcW w:w="567" w:type="dxa"/>
          </w:tcPr>
          <w:p w:rsidR="006929BF" w:rsidRPr="00FC0431" w:rsidRDefault="007C3381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6929BF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9A6D4A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6929BF" w:rsidRPr="00FC0431" w:rsidRDefault="00925358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Сведения о</w:t>
            </w:r>
            <w:r w:rsidR="009A6D4A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количестве земельных участков, планируемых к газификации (</w:t>
            </w:r>
            <w:proofErr w:type="spellStart"/>
            <w:proofErr w:type="gramStart"/>
            <w:r w:rsidR="009A6D4A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  <w:proofErr w:type="gramEnd"/>
            <w:r w:rsidR="009A6D4A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</w:t>
            </w:r>
            <w:proofErr w:type="spellEnd"/>
            <w:r w:rsidR="009A6D4A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), ед.  </w:t>
            </w:r>
          </w:p>
        </w:tc>
        <w:tc>
          <w:tcPr>
            <w:tcW w:w="3345" w:type="dxa"/>
          </w:tcPr>
          <w:p w:rsidR="006929BF" w:rsidRPr="00FC0431" w:rsidRDefault="006929BF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929BF" w:rsidRPr="00FC0431" w:rsidTr="00D1296E">
        <w:tc>
          <w:tcPr>
            <w:tcW w:w="567" w:type="dxa"/>
          </w:tcPr>
          <w:p w:rsidR="006929BF" w:rsidRPr="00FC0431" w:rsidRDefault="007C3381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3E0E21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246BA7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3E0E21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6929BF" w:rsidRPr="00FC0431" w:rsidRDefault="004D26E5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Сведения о количестве</w:t>
            </w:r>
            <w:r w:rsidR="006964C0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земельных участков</w:t>
            </w:r>
            <w:r w:rsidR="008A7584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, на которых завершено строительство жилых домов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готов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="003E0E21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074F61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ед</w:t>
            </w:r>
            <w:r w:rsidR="003E0E21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345" w:type="dxa"/>
          </w:tcPr>
          <w:p w:rsidR="006929BF" w:rsidRPr="00FC0431" w:rsidRDefault="006929BF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4064D" w:rsidRPr="00FC0431" w:rsidTr="00D1296E">
        <w:tc>
          <w:tcPr>
            <w:tcW w:w="567" w:type="dxa"/>
          </w:tcPr>
          <w:p w:rsidR="00C4064D" w:rsidRPr="00FC0431" w:rsidRDefault="007C3381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C4064D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CA2695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C4064D" w:rsidRPr="00FC0431" w:rsidRDefault="00C4064D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Сведения о количестве земельных участков, предо</w:t>
            </w:r>
            <w:r w:rsidR="00074F61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ставленных многодетным семьям</w:t>
            </w:r>
            <w:r w:rsidR="00246BA7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(Nсоц1)</w:t>
            </w:r>
            <w:r w:rsidR="00074F61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, ед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345" w:type="dxa"/>
          </w:tcPr>
          <w:p w:rsidR="00C4064D" w:rsidRPr="00FC0431" w:rsidRDefault="00C4064D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F0019" w:rsidRPr="00FC0431" w:rsidTr="00D1296E">
        <w:tc>
          <w:tcPr>
            <w:tcW w:w="567" w:type="dxa"/>
          </w:tcPr>
          <w:p w:rsidR="007F0019" w:rsidRPr="00FC0431" w:rsidRDefault="007C3381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7F0019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7F0019" w:rsidRPr="00FC0431" w:rsidRDefault="00246BA7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Сведения о количестве</w:t>
            </w:r>
            <w:r w:rsidR="007F0019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объектов социального, культурного назначения на земельных участках, планируемых к газификации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(Nсоц2), ед.</w:t>
            </w:r>
          </w:p>
        </w:tc>
        <w:tc>
          <w:tcPr>
            <w:tcW w:w="3345" w:type="dxa"/>
          </w:tcPr>
          <w:p w:rsidR="007F0019" w:rsidRPr="00FC0431" w:rsidRDefault="007F0019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95D6A" w:rsidRPr="00FC0431" w:rsidTr="00D1296E">
        <w:tc>
          <w:tcPr>
            <w:tcW w:w="567" w:type="dxa"/>
          </w:tcPr>
          <w:p w:rsidR="00795D6A" w:rsidRPr="00FC0431" w:rsidRDefault="00795D6A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8447" w:type="dxa"/>
            <w:gridSpan w:val="2"/>
          </w:tcPr>
          <w:p w:rsidR="00795D6A" w:rsidRPr="00FC0431" w:rsidRDefault="00795D6A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Максимальный часовой расход газа:</w:t>
            </w:r>
          </w:p>
        </w:tc>
      </w:tr>
      <w:tr w:rsidR="008A7584" w:rsidRPr="00FC0431" w:rsidTr="00FB60DD">
        <w:trPr>
          <w:trHeight w:val="840"/>
        </w:trPr>
        <w:tc>
          <w:tcPr>
            <w:tcW w:w="567" w:type="dxa"/>
          </w:tcPr>
          <w:p w:rsidR="008A7584" w:rsidRPr="00FC0431" w:rsidRDefault="007C3381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7</w:t>
            </w:r>
            <w:r w:rsidR="008A7584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.1.</w:t>
            </w:r>
          </w:p>
        </w:tc>
        <w:tc>
          <w:tcPr>
            <w:tcW w:w="5102" w:type="dxa"/>
          </w:tcPr>
          <w:p w:rsidR="008A7584" w:rsidRPr="00FC0431" w:rsidRDefault="008A7584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Q проект – максимальный часовой расход газа земельными участками, планируемыми к газификации, м3/ч;</w:t>
            </w:r>
          </w:p>
        </w:tc>
        <w:tc>
          <w:tcPr>
            <w:tcW w:w="3345" w:type="dxa"/>
          </w:tcPr>
          <w:p w:rsidR="008A7584" w:rsidRPr="00FC0431" w:rsidRDefault="008A7584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F0019" w:rsidRPr="00FC0431" w:rsidTr="00FB60DD">
        <w:trPr>
          <w:trHeight w:val="880"/>
        </w:trPr>
        <w:tc>
          <w:tcPr>
            <w:tcW w:w="567" w:type="dxa"/>
          </w:tcPr>
          <w:p w:rsidR="007F0019" w:rsidRPr="00FC0431" w:rsidRDefault="007C3381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7.2</w:t>
            </w:r>
            <w:r w:rsidR="007F0019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7F0019" w:rsidRPr="00FC0431" w:rsidRDefault="007F0019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Q готов – </w:t>
            </w:r>
            <w:r w:rsidR="00246BA7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максимальный часовой расход газа на земельных участках, на которых завершено строительство жилых домов</w:t>
            </w:r>
            <w:r w:rsidR="00CA2695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м3/ч;</w:t>
            </w:r>
          </w:p>
        </w:tc>
        <w:tc>
          <w:tcPr>
            <w:tcW w:w="3345" w:type="dxa"/>
          </w:tcPr>
          <w:p w:rsidR="007F0019" w:rsidRPr="00FC0431" w:rsidRDefault="007F0019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F0019" w:rsidRPr="00FC0431" w:rsidTr="00FB60DD">
        <w:trPr>
          <w:trHeight w:val="923"/>
        </w:trPr>
        <w:tc>
          <w:tcPr>
            <w:tcW w:w="567" w:type="dxa"/>
          </w:tcPr>
          <w:p w:rsidR="007F0019" w:rsidRPr="00FC0431" w:rsidRDefault="007C3381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7.3</w:t>
            </w:r>
            <w:r w:rsidR="007F0019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7F0019" w:rsidRPr="00FC0431" w:rsidRDefault="007F0019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Q </w:t>
            </w:r>
            <w:proofErr w:type="spellStart"/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</w:t>
            </w:r>
            <w:proofErr w:type="spellEnd"/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максимальный часовой расход газа объ</w:t>
            </w:r>
            <w:r w:rsidR="00795D6A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ектами социального, культурного назначения,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115E8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а также многодетными семьями</w:t>
            </w:r>
            <w:r w:rsidR="00B73F6B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, м3/ч.</w:t>
            </w:r>
          </w:p>
        </w:tc>
        <w:tc>
          <w:tcPr>
            <w:tcW w:w="3345" w:type="dxa"/>
          </w:tcPr>
          <w:p w:rsidR="007F0019" w:rsidRPr="00FC0431" w:rsidRDefault="007F0019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5507B" w:rsidRPr="00FC0431" w:rsidTr="00FB60DD">
        <w:trPr>
          <w:trHeight w:val="640"/>
        </w:trPr>
        <w:tc>
          <w:tcPr>
            <w:tcW w:w="567" w:type="dxa"/>
          </w:tcPr>
          <w:p w:rsidR="00B5507B" w:rsidRPr="00FC0431" w:rsidRDefault="00B5507B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5102" w:type="dxa"/>
          </w:tcPr>
          <w:p w:rsidR="00B5507B" w:rsidRPr="00FC0431" w:rsidRDefault="00B5507B" w:rsidP="00D1296E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Годовой расход газа земельными участками, планируемыми к газификации (Q год), м3/</w:t>
            </w:r>
            <w:r w:rsidR="00AC091C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345" w:type="dxa"/>
          </w:tcPr>
          <w:p w:rsidR="00B5507B" w:rsidRPr="00FC0431" w:rsidRDefault="00B5507B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5507B" w:rsidRPr="00FC0431" w:rsidRDefault="00B5507B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" w:name="P149"/>
      <w:bookmarkEnd w:id="1"/>
    </w:p>
    <w:p w:rsidR="00F908A2" w:rsidRPr="00FC0431" w:rsidRDefault="00F908A2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Приложения:</w:t>
      </w:r>
    </w:p>
    <w:p w:rsidR="00F908A2" w:rsidRPr="00FC0431" w:rsidRDefault="00F908A2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C4064D" w:rsidRPr="00FC0431">
        <w:rPr>
          <w:rFonts w:ascii="Times New Roman" w:hAnsi="Times New Roman" w:cs="Times New Roman"/>
          <w:i w:val="0"/>
          <w:sz w:val="24"/>
          <w:szCs w:val="24"/>
        </w:rPr>
        <w:t>Те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>хнически</w:t>
      </w:r>
      <w:r w:rsidR="00C4064D" w:rsidRPr="00FC0431">
        <w:rPr>
          <w:rFonts w:ascii="Times New Roman" w:hAnsi="Times New Roman" w:cs="Times New Roman"/>
          <w:i w:val="0"/>
          <w:iCs/>
          <w:sz w:val="24"/>
          <w:szCs w:val="24"/>
        </w:rPr>
        <w:t>е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услови</w:t>
      </w:r>
      <w:r w:rsidR="00C4064D" w:rsidRPr="00FC0431">
        <w:rPr>
          <w:rFonts w:ascii="Times New Roman" w:hAnsi="Times New Roman" w:cs="Times New Roman"/>
          <w:i w:val="0"/>
          <w:iCs/>
          <w:sz w:val="24"/>
          <w:szCs w:val="24"/>
        </w:rPr>
        <w:t>я</w:t>
      </w:r>
      <w:r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на присоединение к газораспределительным сетям</w:t>
      </w:r>
      <w:r w:rsidR="00C4064D" w:rsidRPr="00FC0431">
        <w:rPr>
          <w:rFonts w:ascii="Times New Roman" w:hAnsi="Times New Roman" w:cs="Times New Roman"/>
          <w:i w:val="0"/>
          <w:iCs/>
          <w:sz w:val="24"/>
          <w:szCs w:val="24"/>
        </w:rPr>
        <w:t xml:space="preserve"> (копия)</w:t>
      </w:r>
      <w:r w:rsidR="00FB233C" w:rsidRPr="00FC0431">
        <w:rPr>
          <w:rFonts w:ascii="Times New Roman" w:hAnsi="Times New Roman" w:cs="Times New Roman"/>
          <w:i w:val="0"/>
          <w:iCs/>
          <w:sz w:val="24"/>
          <w:szCs w:val="24"/>
        </w:rPr>
        <w:t>;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908A2" w:rsidRPr="00FC0431" w:rsidRDefault="00F908A2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2. Ситуационный план с указанием кадастровых номеров земельных участков, на которых планируется строительство, с указанием населенн</w:t>
      </w:r>
      <w:r w:rsidR="00FB233C" w:rsidRPr="00FC0431">
        <w:rPr>
          <w:rFonts w:ascii="Times New Roman" w:hAnsi="Times New Roman" w:cs="Times New Roman"/>
          <w:i w:val="0"/>
          <w:sz w:val="24"/>
          <w:szCs w:val="24"/>
        </w:rPr>
        <w:t>ого пункта, улицы и жилых домов;</w:t>
      </w:r>
    </w:p>
    <w:p w:rsidR="006929BF" w:rsidRPr="00FC0431" w:rsidRDefault="006929BF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3. Перечень кадастровых номер</w:t>
      </w:r>
      <w:r w:rsidR="000D1E7F" w:rsidRPr="00FC0431">
        <w:rPr>
          <w:rFonts w:ascii="Times New Roman" w:hAnsi="Times New Roman" w:cs="Times New Roman"/>
          <w:i w:val="0"/>
          <w:sz w:val="24"/>
          <w:szCs w:val="24"/>
        </w:rPr>
        <w:t>ов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земельных участков, на которых планируется строительство, с указанием населенного пункта, улицы и жилых домов</w:t>
      </w:r>
      <w:r w:rsidR="000A6324" w:rsidRPr="00FC0431">
        <w:rPr>
          <w:rFonts w:ascii="Times New Roman" w:hAnsi="Times New Roman" w:cs="Times New Roman"/>
          <w:i w:val="0"/>
          <w:sz w:val="24"/>
          <w:szCs w:val="24"/>
        </w:rPr>
        <w:t xml:space="preserve"> (с указанием земельных участков, предоставленных многодетным семьям</w:t>
      </w:r>
      <w:r w:rsidR="004C1623" w:rsidRPr="00FC0431">
        <w:rPr>
          <w:rFonts w:ascii="Times New Roman" w:hAnsi="Times New Roman" w:cs="Times New Roman"/>
          <w:i w:val="0"/>
          <w:sz w:val="24"/>
          <w:szCs w:val="24"/>
        </w:rPr>
        <w:t xml:space="preserve"> (при наличии</w:t>
      </w:r>
      <w:r w:rsidR="00925358" w:rsidRPr="00FC0431">
        <w:rPr>
          <w:rFonts w:ascii="Times New Roman" w:hAnsi="Times New Roman" w:cs="Times New Roman"/>
          <w:i w:val="0"/>
          <w:sz w:val="24"/>
          <w:szCs w:val="24"/>
        </w:rPr>
        <w:t xml:space="preserve"> многодетных семей</w:t>
      </w:r>
      <w:r w:rsidR="000A6324" w:rsidRPr="00FC0431">
        <w:rPr>
          <w:rFonts w:ascii="Times New Roman" w:hAnsi="Times New Roman" w:cs="Times New Roman"/>
          <w:i w:val="0"/>
          <w:sz w:val="24"/>
          <w:szCs w:val="24"/>
        </w:rPr>
        <w:t>)</w:t>
      </w:r>
      <w:r w:rsidR="000D1E7F" w:rsidRPr="00FC0431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4C1623" w:rsidRPr="00FC0431" w:rsidRDefault="000A6324" w:rsidP="004C1623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>4</w:t>
      </w:r>
      <w:r w:rsidR="00F908A2" w:rsidRPr="00FC043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C1623" w:rsidRPr="00FC0431">
        <w:rPr>
          <w:rFonts w:ascii="Times New Roman" w:hAnsi="Times New Roman" w:cs="Times New Roman"/>
          <w:i w:val="0"/>
          <w:sz w:val="24"/>
          <w:szCs w:val="24"/>
        </w:rPr>
        <w:t>Фотоматериалы территории и земельных участков</w:t>
      </w:r>
      <w:r w:rsidR="009A6D4A" w:rsidRPr="00FC0431">
        <w:rPr>
          <w:rFonts w:ascii="Times New Roman" w:hAnsi="Times New Roman" w:cs="Times New Roman"/>
          <w:i w:val="0"/>
          <w:sz w:val="24"/>
          <w:szCs w:val="24"/>
        </w:rPr>
        <w:t>,</w:t>
      </w:r>
      <w:r w:rsidR="004C1623" w:rsidRPr="00FC04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A6D4A" w:rsidRPr="00FC0431">
        <w:rPr>
          <w:rFonts w:ascii="Times New Roman" w:hAnsi="Times New Roman" w:cs="Times New Roman"/>
          <w:i w:val="0"/>
          <w:sz w:val="24"/>
          <w:szCs w:val="24"/>
        </w:rPr>
        <w:t>на которых завершено строительство жилых домов</w:t>
      </w:r>
      <w:r w:rsidR="004C1623" w:rsidRPr="00FC0431">
        <w:rPr>
          <w:rFonts w:ascii="Times New Roman" w:hAnsi="Times New Roman" w:cs="Times New Roman"/>
          <w:i w:val="0"/>
          <w:sz w:val="24"/>
          <w:szCs w:val="24"/>
        </w:rPr>
        <w:t>, планируемых к газификации;</w:t>
      </w:r>
    </w:p>
    <w:p w:rsidR="00F908A2" w:rsidRPr="00FC0431" w:rsidRDefault="00F908A2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5. </w:t>
      </w:r>
      <w:r w:rsidR="00661731" w:rsidRPr="00FC0431">
        <w:rPr>
          <w:rFonts w:ascii="Times New Roman" w:hAnsi="Times New Roman" w:cs="Times New Roman"/>
          <w:i w:val="0"/>
          <w:sz w:val="24"/>
          <w:szCs w:val="24"/>
        </w:rPr>
        <w:t>Копии постановлений администрации муниципального района (городского округа) Чувашской Республики о предоставлении земельных участков многодетным семьям (при наличии многодетных семей).</w:t>
      </w:r>
    </w:p>
    <w:p w:rsidR="008A7584" w:rsidRPr="00FC0431" w:rsidRDefault="008A7584" w:rsidP="008A7584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6. </w:t>
      </w:r>
      <w:proofErr w:type="gramStart"/>
      <w:r w:rsidR="005671FC" w:rsidRPr="00FC0431">
        <w:rPr>
          <w:rFonts w:ascii="Times New Roman" w:hAnsi="Times New Roman" w:cs="Times New Roman"/>
          <w:i w:val="0"/>
          <w:sz w:val="24"/>
          <w:szCs w:val="24"/>
        </w:rPr>
        <w:t>Подготовленн</w:t>
      </w:r>
      <w:r w:rsidR="00CF2A5F" w:rsidRPr="00FC0431">
        <w:rPr>
          <w:rFonts w:ascii="Times New Roman" w:hAnsi="Times New Roman" w:cs="Times New Roman"/>
          <w:i w:val="0"/>
          <w:sz w:val="24"/>
          <w:szCs w:val="24"/>
        </w:rPr>
        <w:t>ая</w:t>
      </w:r>
      <w:r w:rsidR="005671FC" w:rsidRPr="00FC0431">
        <w:rPr>
          <w:rFonts w:ascii="Times New Roman" w:hAnsi="Times New Roman" w:cs="Times New Roman"/>
          <w:i w:val="0"/>
          <w:sz w:val="24"/>
          <w:szCs w:val="24"/>
        </w:rPr>
        <w:t xml:space="preserve"> с использованием сведений единой электронной картографической основы</w:t>
      </w:r>
      <w:r w:rsidR="005671FC" w:rsidRPr="00FC0431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="00CF2A5F" w:rsidRPr="00FC0431">
        <w:rPr>
          <w:rFonts w:ascii="Times New Roman" w:hAnsi="Times New Roman" w:cs="Times New Roman"/>
          <w:i w:val="0"/>
          <w:sz w:val="24"/>
          <w:szCs w:val="24"/>
        </w:rPr>
        <w:t>схема</w:t>
      </w:r>
      <w:r w:rsidR="005671FC" w:rsidRPr="00FC0431">
        <w:rPr>
          <w:rFonts w:ascii="Times New Roman" w:hAnsi="Times New Roman" w:cs="Times New Roman"/>
          <w:i w:val="0"/>
          <w:sz w:val="24"/>
          <w:szCs w:val="24"/>
        </w:rPr>
        <w:t xml:space="preserve"> расположения объектов газоснабжения, используемых для обеспечения населения газом, сформированная в виде графического изображения существующих и планируемых объектов (магистральных газопроводов, газораспределительных станций, станций подземного хранения газа, газонаполнительных станций и пунктов, заводов по производству сжиженного природного газа, установок (пунктов) </w:t>
      </w:r>
      <w:proofErr w:type="spellStart"/>
      <w:r w:rsidR="005671FC" w:rsidRPr="00FC0431">
        <w:rPr>
          <w:rFonts w:ascii="Times New Roman" w:hAnsi="Times New Roman" w:cs="Times New Roman"/>
          <w:i w:val="0"/>
          <w:sz w:val="24"/>
          <w:szCs w:val="24"/>
        </w:rPr>
        <w:t>регазификации</w:t>
      </w:r>
      <w:proofErr w:type="spellEnd"/>
      <w:r w:rsidR="005671FC" w:rsidRPr="00FC0431">
        <w:rPr>
          <w:rFonts w:ascii="Times New Roman" w:hAnsi="Times New Roman" w:cs="Times New Roman"/>
          <w:i w:val="0"/>
          <w:sz w:val="24"/>
          <w:szCs w:val="24"/>
        </w:rPr>
        <w:t xml:space="preserve"> сжиженного природного газа, распределительных газопроводов высокого, среднего и низкого давления, пунктов редуцирования газа</w:t>
      </w:r>
      <w:proofErr w:type="gramEnd"/>
      <w:r w:rsidR="005671FC" w:rsidRPr="00FC0431">
        <w:rPr>
          <w:rFonts w:ascii="Times New Roman" w:hAnsi="Times New Roman" w:cs="Times New Roman"/>
          <w:i w:val="0"/>
          <w:sz w:val="24"/>
          <w:szCs w:val="24"/>
        </w:rPr>
        <w:t>) в населенных пунктах  (при наличии)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908A2" w:rsidRPr="00FC0431" w:rsidRDefault="00F908A2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</w:p>
    <w:p w:rsidR="00CF2A5F" w:rsidRPr="00FC0431" w:rsidRDefault="00CF2A5F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F2A5F" w:rsidRPr="00FC0431" w:rsidRDefault="00CF2A5F" w:rsidP="00F908A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94"/>
        <w:gridCol w:w="4841"/>
      </w:tblGrid>
      <w:tr w:rsidR="00F908A2" w:rsidRPr="00FC0431" w:rsidTr="00762D95">
        <w:tc>
          <w:tcPr>
            <w:tcW w:w="4730" w:type="dxa"/>
            <w:gridSpan w:val="2"/>
          </w:tcPr>
          <w:p w:rsidR="00F908A2" w:rsidRPr="00FC0431" w:rsidRDefault="00F908A2" w:rsidP="00D66F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 администрации</w:t>
            </w:r>
          </w:p>
          <w:p w:rsidR="00F908A2" w:rsidRPr="00FC0431" w:rsidRDefault="00F908A2" w:rsidP="00D66F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муниципального района</w:t>
            </w:r>
          </w:p>
          <w:p w:rsidR="00F908A2" w:rsidRPr="00FC0431" w:rsidRDefault="00F908A2" w:rsidP="00D66F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(городского округа)</w:t>
            </w:r>
          </w:p>
          <w:p w:rsidR="00F908A2" w:rsidRPr="00FC0431" w:rsidRDefault="00F908A2" w:rsidP="00D66F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Чувашской Республики</w:t>
            </w:r>
          </w:p>
          <w:p w:rsidR="00F908A2" w:rsidRPr="00FC0431" w:rsidRDefault="00F908A2" w:rsidP="00D86886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8A2" w:rsidRPr="00FC0431" w:rsidRDefault="00F908A2" w:rsidP="00D66F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М.П.</w:t>
            </w:r>
            <w:r w:rsidR="00D86886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(при наличии)</w:t>
            </w:r>
          </w:p>
          <w:p w:rsidR="00D86886" w:rsidRPr="00FC0431" w:rsidRDefault="00D86886" w:rsidP="00D66F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8A2" w:rsidRPr="00FC0431" w:rsidRDefault="00F908A2" w:rsidP="00D66F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___ ___________ 20___ г.       </w:t>
            </w:r>
          </w:p>
        </w:tc>
        <w:tc>
          <w:tcPr>
            <w:tcW w:w="4841" w:type="dxa"/>
          </w:tcPr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908A2" w:rsidRPr="00FC0431" w:rsidRDefault="00EC46D0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</w:t>
            </w:r>
            <w:r w:rsidR="00F908A2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 /____________________</w:t>
            </w:r>
          </w:p>
          <w:p w:rsidR="00F908A2" w:rsidRPr="00FC0431" w:rsidRDefault="00EC46D0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</w:t>
            </w:r>
            <w:r w:rsidR="00F908A2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(подпись)         (расшифровка подписи)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B60DD" w:rsidRPr="00FC0431" w:rsidRDefault="00FB60DD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B60DD" w:rsidRPr="00FC0431" w:rsidRDefault="00FB60DD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B60DD" w:rsidRPr="00FC0431" w:rsidRDefault="00FB60DD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B60DD" w:rsidRPr="00FC0431" w:rsidRDefault="00FB60DD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2" w:name="_GoBack"/>
            <w:bookmarkEnd w:id="2"/>
          </w:p>
          <w:p w:rsidR="00FB60DD" w:rsidRPr="00FC0431" w:rsidRDefault="00FB60DD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908A2" w:rsidRPr="00FC0431" w:rsidTr="00762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8A2" w:rsidRPr="00FC0431" w:rsidRDefault="00F908A2" w:rsidP="00925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Приложение № 2</w:t>
            </w:r>
          </w:p>
          <w:p w:rsidR="00F908A2" w:rsidRPr="00FC0431" w:rsidRDefault="00F908A2" w:rsidP="00D66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 Порядку </w:t>
            </w:r>
            <w:r w:rsidR="00CD53D4" w:rsidRPr="00FC043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формирования сводного перечня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</w:tbl>
    <w:p w:rsidR="00F908A2" w:rsidRPr="00FC0431" w:rsidRDefault="00F908A2" w:rsidP="00F9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C043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Критерии оценки </w:t>
      </w:r>
      <w:r w:rsidR="006F2C8D" w:rsidRPr="00FC043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заявок</w:t>
      </w:r>
      <w:r w:rsidRPr="00FC043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925358" w:rsidRPr="00FC043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от </w:t>
      </w:r>
      <w:r w:rsidRPr="00FC043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органов местного самоуправления в Чувашской</w:t>
      </w:r>
      <w:r w:rsidR="000C49F7" w:rsidRPr="00FC043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Республике</w:t>
      </w:r>
      <w:r w:rsidR="006F2C8D" w:rsidRPr="00FC043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на проектирование и строительство объектов газификации</w:t>
      </w:r>
      <w:r w:rsidRPr="00FC043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для включения</w:t>
      </w:r>
      <w:r w:rsidRPr="00FC043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FC043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в</w:t>
      </w:r>
      <w:r w:rsidRPr="00FC043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сводный перечень мероприятий по газификации</w:t>
      </w:r>
      <w:r w:rsidRPr="00FC0431">
        <w:rPr>
          <w:rFonts w:ascii="Times New Roman" w:hAnsi="Times New Roman" w:cs="Times New Roman"/>
          <w:i w:val="0"/>
          <w:sz w:val="24"/>
          <w:szCs w:val="24"/>
        </w:rPr>
        <w:t>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</w:t>
      </w:r>
    </w:p>
    <w:p w:rsidR="00F908A2" w:rsidRPr="00FC0431" w:rsidRDefault="00F908A2" w:rsidP="00F9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5102"/>
        <w:gridCol w:w="3345"/>
      </w:tblGrid>
      <w:tr w:rsidR="00F908A2" w:rsidRPr="00FC0431" w:rsidTr="00D66FDA">
        <w:tc>
          <w:tcPr>
            <w:tcW w:w="505" w:type="dxa"/>
          </w:tcPr>
          <w:p w:rsidR="00F908A2" w:rsidRPr="00FC0431" w:rsidRDefault="00F908A2" w:rsidP="00D66FDA">
            <w:pPr>
              <w:pStyle w:val="ConsPlusNormal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5102" w:type="dxa"/>
          </w:tcPr>
          <w:p w:rsidR="00F908A2" w:rsidRPr="00FC0431" w:rsidRDefault="00F908A2" w:rsidP="00D66FDA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3345" w:type="dxa"/>
          </w:tcPr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Удельная доля фактора в процентах при включении объекта в </w:t>
            </w:r>
            <w:r w:rsidRPr="00FC0431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сводный перечень мероприятий по газифика</w:t>
            </w:r>
            <w:r w:rsidR="00925358" w:rsidRPr="00FC0431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softHyphen/>
            </w:r>
            <w:r w:rsidRPr="00FC0431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ции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, финансируемых за счет средств, полученных от применения специальных надбавок к тарифам на транспортировку газа газо</w:t>
            </w:r>
            <w:r w:rsidR="00925358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распределительными орга</w:t>
            </w:r>
            <w:r w:rsidR="00925358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низациями</w:t>
            </w:r>
          </w:p>
        </w:tc>
      </w:tr>
      <w:tr w:rsidR="00F908A2" w:rsidRPr="00FC0431" w:rsidTr="00D66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A2" w:rsidRPr="00FC0431" w:rsidRDefault="00181F5B" w:rsidP="00C17225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  <w:r w:rsidR="00C17225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2" w:rsidRPr="00FC0431" w:rsidRDefault="00F908A2" w:rsidP="00AE6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Критерий наличия </w:t>
            </w:r>
            <w:r w:rsidR="00AE61F2" w:rsidRPr="00FC043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подготовленной с использованием сведений единой электронной картографической основы</w:t>
            </w:r>
            <w:r w:rsidR="00AE61F2" w:rsidRPr="00FC0431"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 </w:t>
            </w:r>
            <w:r w:rsidR="00AE61F2" w:rsidRPr="00FC043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схемы расположения объектов газоснабжения, используемых для обеспечения населения газом, сформированная в виде графического изображения существующих и планируемых объектов (магистральных газопроводов, газораспределительных станций, станций подземного хранения газа, газонаполнительных станций и пунктов, заводов по производству сжиженного природного газа, установок (пунктов) </w:t>
            </w:r>
            <w:proofErr w:type="spellStart"/>
            <w:r w:rsidR="00AE61F2" w:rsidRPr="00FC043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регазификации</w:t>
            </w:r>
            <w:proofErr w:type="spellEnd"/>
            <w:r w:rsidR="00AE61F2" w:rsidRPr="00FC043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сжиженного природного газа, распределительных газопроводов высокого, среднего и низкого давления, пунктов</w:t>
            </w:r>
            <w:proofErr w:type="gramEnd"/>
            <w:r w:rsidR="00AE61F2" w:rsidRPr="00FC043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редуцирования газа) в населенных пунктах (далее – схема расположения объектов газоснабжения)</w:t>
            </w:r>
          </w:p>
          <w:p w:rsidR="00F908A2" w:rsidRPr="00FC0431" w:rsidRDefault="00713F06" w:rsidP="00AE6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 наличии </w:t>
            </w:r>
            <w:r w:rsidR="00AE61F2" w:rsidRPr="00FC043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схемы расположения объектов газоснабжения</w:t>
            </w:r>
            <w:r w:rsidR="00AE61F2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объект</w:t>
            </w:r>
            <w:r w:rsidR="00F908A2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получает </w:t>
            </w:r>
            <w:proofErr w:type="spellStart"/>
            <w:proofErr w:type="gramStart"/>
            <w:r w:rsidR="00F908A2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R</w:t>
            </w:r>
            <w:proofErr w:type="gramEnd"/>
            <w:r w:rsidR="00F908A2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схем</w:t>
            </w:r>
            <w:proofErr w:type="spellEnd"/>
            <w:r w:rsidR="00F908A2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= 100 баллов, в случае отсутствия схемы – 0 баллов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A2" w:rsidRPr="00FC0431" w:rsidRDefault="00181F5B" w:rsidP="00D66FDA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</w:t>
            </w:r>
          </w:p>
        </w:tc>
      </w:tr>
      <w:tr w:rsidR="00F908A2" w:rsidRPr="00FC0431" w:rsidTr="00D66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A2" w:rsidRPr="00FC0431" w:rsidRDefault="00C302EB" w:rsidP="00C17225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C17225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Критерий готовности потребителей (жилых домов) к подключению газа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Кготов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= (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Nготов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* Q готов</w:t>
            </w:r>
            <w:r w:rsidR="005C78C7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* Q 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проект), где: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готов</w:t>
            </w:r>
            <w:proofErr w:type="spellEnd"/>
            <w:r w:rsidR="00CA2695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D7920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D53AB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количество </w:t>
            </w:r>
            <w:r w:rsidR="00CD7920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земельных участков, на которых завершено строительство жилых домов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2D53AB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ед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.;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Q готов</w:t>
            </w:r>
            <w:r w:rsidR="005671FC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максимальный часовой расход газа </w:t>
            </w:r>
            <w:r w:rsidR="002D53AB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на земельных участках, на которых завершено строительство жилых домов,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м3/ч;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</w:t>
            </w:r>
            <w:r w:rsidR="005C78C7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 земельных участков, планируемых к газификации,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C78C7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ед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.;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Q проект –</w:t>
            </w:r>
            <w:r w:rsidR="005C78C7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максимальный часовой расход газа земельными участками, планируемыми к газификации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, м3/ч;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Объект с </w:t>
            </w:r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максимальным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Кготов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получает 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Rготов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= 100 баллов, остальные - пропорционально вычисленным 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Кготов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 максимального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A2" w:rsidRPr="00FC0431" w:rsidRDefault="00CA2695" w:rsidP="00D66FDA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</w:t>
            </w:r>
            <w:r w:rsidR="00F908A2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F908A2" w:rsidRPr="00FC0431" w:rsidTr="00D66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A2" w:rsidRPr="00FC0431" w:rsidRDefault="00C302EB" w:rsidP="00C17225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</w:t>
            </w:r>
            <w:r w:rsidR="00C17225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Критерий наличия объектов социального, культурного, </w:t>
            </w:r>
            <w:r w:rsidR="00B01EAB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а так же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земельны</w:t>
            </w:r>
            <w:r w:rsidR="00B01EAB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участк</w:t>
            </w:r>
            <w:r w:rsidR="00B01EAB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, пре</w:t>
            </w:r>
            <w:r w:rsidR="00B01EAB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доставленных многодетным семьям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Kсоц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= (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Nсоц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* 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Qсоц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* Q проект), где</w:t>
            </w:r>
          </w:p>
          <w:p w:rsidR="00F908A2" w:rsidRPr="00FC0431" w:rsidRDefault="00B01EAB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N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= Nсоц1</w:t>
            </w:r>
            <w:r w:rsidR="00925358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+ Nсоц2</w:t>
            </w:r>
            <w:r w:rsidR="00F908A2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количество объектов социального, культурного, назначения</w:t>
            </w:r>
            <w:r w:rsidR="002A05A6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, а так же</w:t>
            </w:r>
            <w:r w:rsidR="00F908A2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земельных участков, предоставленных многодетным сем</w:t>
            </w:r>
            <w:r w:rsidR="002A05A6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ьям, ед.;</w:t>
            </w:r>
          </w:p>
          <w:p w:rsidR="00B73F6B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Q </w:t>
            </w:r>
            <w:proofErr w:type="spellStart"/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</w:t>
            </w:r>
            <w:proofErr w:type="spellEnd"/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</w:t>
            </w:r>
            <w:r w:rsidR="00B73F6B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максимальный часовой расход газа объектами социального, культурного назначения, а также многодетными семьями, м3/ч;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Объект с </w:t>
            </w:r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максимальным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Ксоц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получает 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Rсоц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= 100 баллов, остальные - пропорционально вычисленным 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Ксоц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 максимального.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A2" w:rsidRPr="00FC0431" w:rsidRDefault="00CA2695" w:rsidP="00D66FDA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2D53AB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F908A2" w:rsidRPr="00FC0431" w:rsidTr="00D66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A2" w:rsidRPr="00FC0431" w:rsidRDefault="00F908A2" w:rsidP="00C17225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Критерий эффективности вложения средств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Kэффект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= Q м3/год</w:t>
            </w:r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(L1*D1 + L2*D2 + … + 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Ln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*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Dn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), где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Q год – </w:t>
            </w:r>
            <w:r w:rsidR="00AC091C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годовой расход газа земельными участками, планируемыми к газификации</w:t>
            </w: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, м3/год,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Ln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протяженность проектируемого участка газопровода n -го диаметра, м,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Dn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условный диаметр n-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го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участка проектируемого газопровода, </w:t>
            </w:r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F908A2" w:rsidRPr="00FC0431" w:rsidRDefault="00F908A2" w:rsidP="00D66FD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Объект с </w:t>
            </w:r>
            <w:proofErr w:type="gram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максимальным</w:t>
            </w:r>
            <w:proofErr w:type="gram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Кэффект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получает 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Rэффект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= 100 баллов, остальные - пропорционально вычисленным </w:t>
            </w:r>
            <w:proofErr w:type="spellStart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Кэффект</w:t>
            </w:r>
            <w:proofErr w:type="spellEnd"/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 максимального.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A2" w:rsidRPr="00FC0431" w:rsidRDefault="002D53AB" w:rsidP="00D66FDA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F908A2" w:rsidRPr="00FC0431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</w:tbl>
    <w:p w:rsidR="00FD2AAC" w:rsidRPr="00FC0431" w:rsidRDefault="00FD2AAC" w:rsidP="00F73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57DDA" w:rsidRPr="00FC0431" w:rsidRDefault="00FC5BE4" w:rsidP="00F73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Количество баллов, присваиваемых</w:t>
      </w:r>
      <w:r w:rsidR="00757DDA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заявк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="00757DDA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на включение в перечень мероприятий по газификации, финансируемых за счет </w:t>
      </w:r>
      <w:proofErr w:type="gramStart"/>
      <w:r w:rsidR="00757DDA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средств, полученных от применения </w:t>
      </w:r>
      <w:r w:rsidR="00757DDA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специальных надбавок к тарифам на транспортировку газа газораспределительными организациями  представляет</w:t>
      </w:r>
      <w:proofErr w:type="gramEnd"/>
      <w:r w:rsidR="00757DDA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собой сумму баллов, полученных по результатам оценки к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ритериев с учетом их весомости и </w:t>
      </w:r>
      <w:r w:rsidR="00757DDA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определяется по формуле:</w:t>
      </w:r>
    </w:p>
    <w:p w:rsidR="00757DDA" w:rsidRPr="00FC0431" w:rsidRDefault="00757DDA" w:rsidP="00F73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R = </w:t>
      </w:r>
      <w:proofErr w:type="spellStart"/>
      <w:proofErr w:type="gramStart"/>
      <w:r w:rsidR="00181F5B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R</w:t>
      </w:r>
      <w:proofErr w:type="gramEnd"/>
      <w:r w:rsidR="00181F5B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схем</w:t>
      </w:r>
      <w:proofErr w:type="spellEnd"/>
      <w:r w:rsidR="00181F5B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* 0,1</w:t>
      </w:r>
      <w:r w:rsidR="000C67DD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+</w:t>
      </w:r>
      <w:proofErr w:type="spellStart"/>
      <w:r w:rsidR="005671FC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Rготов</w:t>
      </w:r>
      <w:proofErr w:type="spellEnd"/>
      <w:r w:rsidR="005671FC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* 0,4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+ </w:t>
      </w:r>
      <w:proofErr w:type="spell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R</w:t>
      </w:r>
      <w:r w:rsidR="00792AEB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соц</w:t>
      </w:r>
      <w:proofErr w:type="spellEnd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* 0,</w:t>
      </w:r>
      <w:r w:rsidR="007425DC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+ </w:t>
      </w:r>
      <w:proofErr w:type="spellStart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R</w:t>
      </w:r>
      <w:r w:rsidR="00792AEB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эффект</w:t>
      </w:r>
      <w:proofErr w:type="spellEnd"/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* 0,</w:t>
      </w:r>
      <w:r w:rsidR="00925358"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 w:rsidRPr="00FC04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B9281E" w:rsidRPr="00FC0431" w:rsidRDefault="00B9281E" w:rsidP="00E6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9281E" w:rsidRPr="00FC0431" w:rsidRDefault="00B9281E" w:rsidP="00E6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9281E" w:rsidRPr="00FC0431" w:rsidRDefault="00B9281E" w:rsidP="00E6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B9281E" w:rsidRPr="00FC0431" w:rsidSect="00094CF2">
      <w:pgSz w:w="11906" w:h="16838"/>
      <w:pgMar w:top="1134" w:right="850" w:bottom="1134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62" w:rsidRDefault="00927162" w:rsidP="00936EBE">
      <w:pPr>
        <w:spacing w:after="0" w:line="240" w:lineRule="auto"/>
      </w:pPr>
      <w:r>
        <w:separator/>
      </w:r>
    </w:p>
  </w:endnote>
  <w:endnote w:type="continuationSeparator" w:id="0">
    <w:p w:rsidR="00927162" w:rsidRDefault="00927162" w:rsidP="0093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62" w:rsidRDefault="00927162" w:rsidP="00936EBE">
      <w:pPr>
        <w:spacing w:after="0" w:line="240" w:lineRule="auto"/>
      </w:pPr>
      <w:r>
        <w:separator/>
      </w:r>
    </w:p>
  </w:footnote>
  <w:footnote w:type="continuationSeparator" w:id="0">
    <w:p w:rsidR="00927162" w:rsidRDefault="00927162" w:rsidP="0093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493"/>
    <w:multiLevelType w:val="multilevel"/>
    <w:tmpl w:val="0B3AE9C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7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19BC6DDB"/>
    <w:multiLevelType w:val="hybridMultilevel"/>
    <w:tmpl w:val="2F6A6818"/>
    <w:lvl w:ilvl="0" w:tplc="BC20C2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0B5111"/>
    <w:multiLevelType w:val="hybridMultilevel"/>
    <w:tmpl w:val="65BA2346"/>
    <w:lvl w:ilvl="0" w:tplc="4A2CDD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3B4E49"/>
    <w:multiLevelType w:val="multilevel"/>
    <w:tmpl w:val="5F8284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>
    <w:nsid w:val="52A952CC"/>
    <w:multiLevelType w:val="multilevel"/>
    <w:tmpl w:val="63F05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E1052DE"/>
    <w:multiLevelType w:val="hybridMultilevel"/>
    <w:tmpl w:val="A46E9D9C"/>
    <w:lvl w:ilvl="0" w:tplc="50F09B98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D4B41"/>
    <w:multiLevelType w:val="hybridMultilevel"/>
    <w:tmpl w:val="30021C5A"/>
    <w:lvl w:ilvl="0" w:tplc="341A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026E93"/>
    <w:multiLevelType w:val="hybridMultilevel"/>
    <w:tmpl w:val="1C786650"/>
    <w:lvl w:ilvl="0" w:tplc="435EE12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6C"/>
    <w:rsid w:val="00002CE6"/>
    <w:rsid w:val="00002D87"/>
    <w:rsid w:val="00012AD1"/>
    <w:rsid w:val="000217B7"/>
    <w:rsid w:val="000343D6"/>
    <w:rsid w:val="000369B6"/>
    <w:rsid w:val="000540B7"/>
    <w:rsid w:val="00062BEF"/>
    <w:rsid w:val="00066FEC"/>
    <w:rsid w:val="00067660"/>
    <w:rsid w:val="0007494F"/>
    <w:rsid w:val="00074F61"/>
    <w:rsid w:val="00077746"/>
    <w:rsid w:val="000817A1"/>
    <w:rsid w:val="00091284"/>
    <w:rsid w:val="00094CF2"/>
    <w:rsid w:val="000960F9"/>
    <w:rsid w:val="00096144"/>
    <w:rsid w:val="000A0C84"/>
    <w:rsid w:val="000A20D4"/>
    <w:rsid w:val="000A62D8"/>
    <w:rsid w:val="000A6324"/>
    <w:rsid w:val="000B65D9"/>
    <w:rsid w:val="000C49F7"/>
    <w:rsid w:val="000C67DD"/>
    <w:rsid w:val="000C7826"/>
    <w:rsid w:val="000D1BC3"/>
    <w:rsid w:val="000D1E7F"/>
    <w:rsid w:val="000D7610"/>
    <w:rsid w:val="000E6D1F"/>
    <w:rsid w:val="00103634"/>
    <w:rsid w:val="00105A51"/>
    <w:rsid w:val="00106283"/>
    <w:rsid w:val="0011129B"/>
    <w:rsid w:val="001115E8"/>
    <w:rsid w:val="00117E4E"/>
    <w:rsid w:val="00125C9D"/>
    <w:rsid w:val="00130FDB"/>
    <w:rsid w:val="00132C35"/>
    <w:rsid w:val="001335F6"/>
    <w:rsid w:val="001366B1"/>
    <w:rsid w:val="00143769"/>
    <w:rsid w:val="0015019B"/>
    <w:rsid w:val="00152BE7"/>
    <w:rsid w:val="00155991"/>
    <w:rsid w:val="001606AD"/>
    <w:rsid w:val="00160E62"/>
    <w:rsid w:val="00163631"/>
    <w:rsid w:val="00181F5B"/>
    <w:rsid w:val="00195DDD"/>
    <w:rsid w:val="001A599E"/>
    <w:rsid w:val="001A5F09"/>
    <w:rsid w:val="001B00EE"/>
    <w:rsid w:val="001B1071"/>
    <w:rsid w:val="001B762F"/>
    <w:rsid w:val="001B77C2"/>
    <w:rsid w:val="001C2927"/>
    <w:rsid w:val="001C64D6"/>
    <w:rsid w:val="001C6A54"/>
    <w:rsid w:val="001C7BE0"/>
    <w:rsid w:val="001D0084"/>
    <w:rsid w:val="001D1374"/>
    <w:rsid w:val="001D1AB8"/>
    <w:rsid w:val="001E0D3D"/>
    <w:rsid w:val="001E40CA"/>
    <w:rsid w:val="001E7E68"/>
    <w:rsid w:val="001F05E0"/>
    <w:rsid w:val="001F2F16"/>
    <w:rsid w:val="001F4203"/>
    <w:rsid w:val="001F5EB7"/>
    <w:rsid w:val="00205A2C"/>
    <w:rsid w:val="00205AF1"/>
    <w:rsid w:val="00207925"/>
    <w:rsid w:val="00212C04"/>
    <w:rsid w:val="00216A50"/>
    <w:rsid w:val="00230441"/>
    <w:rsid w:val="00246BA7"/>
    <w:rsid w:val="002528A7"/>
    <w:rsid w:val="002538AA"/>
    <w:rsid w:val="00261669"/>
    <w:rsid w:val="002674D8"/>
    <w:rsid w:val="0027684F"/>
    <w:rsid w:val="0027754B"/>
    <w:rsid w:val="00277B66"/>
    <w:rsid w:val="00293D54"/>
    <w:rsid w:val="0029414E"/>
    <w:rsid w:val="002949CD"/>
    <w:rsid w:val="0029506E"/>
    <w:rsid w:val="002A05A6"/>
    <w:rsid w:val="002A135C"/>
    <w:rsid w:val="002A335F"/>
    <w:rsid w:val="002A58EB"/>
    <w:rsid w:val="002C7E67"/>
    <w:rsid w:val="002D53AB"/>
    <w:rsid w:val="002E1CCF"/>
    <w:rsid w:val="002E1F62"/>
    <w:rsid w:val="002E5545"/>
    <w:rsid w:val="002F5EFC"/>
    <w:rsid w:val="0030679E"/>
    <w:rsid w:val="00306B85"/>
    <w:rsid w:val="0032331F"/>
    <w:rsid w:val="00323813"/>
    <w:rsid w:val="003278F2"/>
    <w:rsid w:val="00332F27"/>
    <w:rsid w:val="0033764E"/>
    <w:rsid w:val="00345B11"/>
    <w:rsid w:val="00353783"/>
    <w:rsid w:val="003573F0"/>
    <w:rsid w:val="0036005F"/>
    <w:rsid w:val="003649E8"/>
    <w:rsid w:val="00372FD9"/>
    <w:rsid w:val="00376FFE"/>
    <w:rsid w:val="00383F09"/>
    <w:rsid w:val="003A087F"/>
    <w:rsid w:val="003A1794"/>
    <w:rsid w:val="003A6A67"/>
    <w:rsid w:val="003B5876"/>
    <w:rsid w:val="003E0E21"/>
    <w:rsid w:val="003E19CC"/>
    <w:rsid w:val="003E1CB4"/>
    <w:rsid w:val="003E5857"/>
    <w:rsid w:val="003E770C"/>
    <w:rsid w:val="004039A9"/>
    <w:rsid w:val="00412776"/>
    <w:rsid w:val="00413232"/>
    <w:rsid w:val="00416AFC"/>
    <w:rsid w:val="00422FF8"/>
    <w:rsid w:val="004326A1"/>
    <w:rsid w:val="0044177A"/>
    <w:rsid w:val="004431F6"/>
    <w:rsid w:val="004437E3"/>
    <w:rsid w:val="00461F51"/>
    <w:rsid w:val="00462A9B"/>
    <w:rsid w:val="00472DF9"/>
    <w:rsid w:val="004747D9"/>
    <w:rsid w:val="004842A3"/>
    <w:rsid w:val="004940E3"/>
    <w:rsid w:val="004B3B01"/>
    <w:rsid w:val="004B5F4D"/>
    <w:rsid w:val="004B6857"/>
    <w:rsid w:val="004C1623"/>
    <w:rsid w:val="004C25F1"/>
    <w:rsid w:val="004C5EAA"/>
    <w:rsid w:val="004C685E"/>
    <w:rsid w:val="004C73AE"/>
    <w:rsid w:val="004D26E5"/>
    <w:rsid w:val="004D27E8"/>
    <w:rsid w:val="004D30EA"/>
    <w:rsid w:val="004D3E73"/>
    <w:rsid w:val="004D6798"/>
    <w:rsid w:val="004D7F89"/>
    <w:rsid w:val="004E178A"/>
    <w:rsid w:val="004E3CC3"/>
    <w:rsid w:val="00503F2C"/>
    <w:rsid w:val="00523DCC"/>
    <w:rsid w:val="00533DE5"/>
    <w:rsid w:val="00541426"/>
    <w:rsid w:val="005461C5"/>
    <w:rsid w:val="00562050"/>
    <w:rsid w:val="0056623D"/>
    <w:rsid w:val="005671FC"/>
    <w:rsid w:val="005739DC"/>
    <w:rsid w:val="00580A11"/>
    <w:rsid w:val="005842E3"/>
    <w:rsid w:val="00586647"/>
    <w:rsid w:val="00586A40"/>
    <w:rsid w:val="005A1236"/>
    <w:rsid w:val="005A5082"/>
    <w:rsid w:val="005B16BC"/>
    <w:rsid w:val="005B78AA"/>
    <w:rsid w:val="005C0D78"/>
    <w:rsid w:val="005C78C7"/>
    <w:rsid w:val="005D078E"/>
    <w:rsid w:val="006003E0"/>
    <w:rsid w:val="0060062F"/>
    <w:rsid w:val="00601A5D"/>
    <w:rsid w:val="0060735C"/>
    <w:rsid w:val="00607EA3"/>
    <w:rsid w:val="0061609C"/>
    <w:rsid w:val="00636D5A"/>
    <w:rsid w:val="0064266B"/>
    <w:rsid w:val="006540EB"/>
    <w:rsid w:val="00661731"/>
    <w:rsid w:val="006623E0"/>
    <w:rsid w:val="00667BCC"/>
    <w:rsid w:val="00671C75"/>
    <w:rsid w:val="00672947"/>
    <w:rsid w:val="00675ABA"/>
    <w:rsid w:val="006765BD"/>
    <w:rsid w:val="00680E82"/>
    <w:rsid w:val="00683876"/>
    <w:rsid w:val="0069044F"/>
    <w:rsid w:val="00691BC6"/>
    <w:rsid w:val="006929BF"/>
    <w:rsid w:val="006947F4"/>
    <w:rsid w:val="00695ECF"/>
    <w:rsid w:val="006960EE"/>
    <w:rsid w:val="006964C0"/>
    <w:rsid w:val="006A1522"/>
    <w:rsid w:val="006A1DCF"/>
    <w:rsid w:val="006A209B"/>
    <w:rsid w:val="006A32CF"/>
    <w:rsid w:val="006A3A5A"/>
    <w:rsid w:val="006A4E20"/>
    <w:rsid w:val="006A6988"/>
    <w:rsid w:val="006B46E0"/>
    <w:rsid w:val="006B7915"/>
    <w:rsid w:val="006E0E55"/>
    <w:rsid w:val="006F19A8"/>
    <w:rsid w:val="006F21E8"/>
    <w:rsid w:val="006F2A88"/>
    <w:rsid w:val="006F2C8D"/>
    <w:rsid w:val="00710A70"/>
    <w:rsid w:val="00713F06"/>
    <w:rsid w:val="007147BE"/>
    <w:rsid w:val="00725568"/>
    <w:rsid w:val="0072756A"/>
    <w:rsid w:val="007308F9"/>
    <w:rsid w:val="007332F0"/>
    <w:rsid w:val="00735EC4"/>
    <w:rsid w:val="007364C0"/>
    <w:rsid w:val="007425DC"/>
    <w:rsid w:val="00747F96"/>
    <w:rsid w:val="007536F0"/>
    <w:rsid w:val="00757DDA"/>
    <w:rsid w:val="00762D95"/>
    <w:rsid w:val="00762FC5"/>
    <w:rsid w:val="00771059"/>
    <w:rsid w:val="007765FB"/>
    <w:rsid w:val="00786A87"/>
    <w:rsid w:val="00791507"/>
    <w:rsid w:val="00792AEB"/>
    <w:rsid w:val="00795D6A"/>
    <w:rsid w:val="007973EB"/>
    <w:rsid w:val="007975DD"/>
    <w:rsid w:val="007B0B8C"/>
    <w:rsid w:val="007B0EAD"/>
    <w:rsid w:val="007C3381"/>
    <w:rsid w:val="007C51DC"/>
    <w:rsid w:val="007E212A"/>
    <w:rsid w:val="007E5AF7"/>
    <w:rsid w:val="007E7CA6"/>
    <w:rsid w:val="007F0019"/>
    <w:rsid w:val="007F1BCE"/>
    <w:rsid w:val="007F3009"/>
    <w:rsid w:val="008020D3"/>
    <w:rsid w:val="00806DE0"/>
    <w:rsid w:val="008075DA"/>
    <w:rsid w:val="00815369"/>
    <w:rsid w:val="0082212E"/>
    <w:rsid w:val="00832DC4"/>
    <w:rsid w:val="0084589F"/>
    <w:rsid w:val="008558CC"/>
    <w:rsid w:val="00856467"/>
    <w:rsid w:val="00856F82"/>
    <w:rsid w:val="00880A3A"/>
    <w:rsid w:val="00883B04"/>
    <w:rsid w:val="0088582E"/>
    <w:rsid w:val="0089338F"/>
    <w:rsid w:val="008A7584"/>
    <w:rsid w:val="008B07DE"/>
    <w:rsid w:val="008B4446"/>
    <w:rsid w:val="008B616A"/>
    <w:rsid w:val="008C5A7B"/>
    <w:rsid w:val="008D1EF6"/>
    <w:rsid w:val="008D5E2F"/>
    <w:rsid w:val="008D7ECB"/>
    <w:rsid w:val="008E2533"/>
    <w:rsid w:val="008F4059"/>
    <w:rsid w:val="0090255C"/>
    <w:rsid w:val="00906491"/>
    <w:rsid w:val="0091355C"/>
    <w:rsid w:val="009161AE"/>
    <w:rsid w:val="00917EE4"/>
    <w:rsid w:val="00922BAC"/>
    <w:rsid w:val="00925034"/>
    <w:rsid w:val="00925358"/>
    <w:rsid w:val="00926F90"/>
    <w:rsid w:val="00926FD4"/>
    <w:rsid w:val="00927162"/>
    <w:rsid w:val="0093161C"/>
    <w:rsid w:val="00933996"/>
    <w:rsid w:val="00936EBE"/>
    <w:rsid w:val="00950F26"/>
    <w:rsid w:val="009707C7"/>
    <w:rsid w:val="00973CCF"/>
    <w:rsid w:val="00976565"/>
    <w:rsid w:val="00976DA7"/>
    <w:rsid w:val="00991E26"/>
    <w:rsid w:val="009937D8"/>
    <w:rsid w:val="0099466F"/>
    <w:rsid w:val="009A2B73"/>
    <w:rsid w:val="009A53C5"/>
    <w:rsid w:val="009A6D4A"/>
    <w:rsid w:val="009B0CDB"/>
    <w:rsid w:val="009D00BA"/>
    <w:rsid w:val="009D1AA1"/>
    <w:rsid w:val="009D3BC4"/>
    <w:rsid w:val="009D4F3C"/>
    <w:rsid w:val="009E0F9A"/>
    <w:rsid w:val="009E6BBB"/>
    <w:rsid w:val="009F0A22"/>
    <w:rsid w:val="00A04BE1"/>
    <w:rsid w:val="00A16FAD"/>
    <w:rsid w:val="00A17628"/>
    <w:rsid w:val="00A2214E"/>
    <w:rsid w:val="00A24FEF"/>
    <w:rsid w:val="00A26D6B"/>
    <w:rsid w:val="00A33007"/>
    <w:rsid w:val="00A33883"/>
    <w:rsid w:val="00A3739F"/>
    <w:rsid w:val="00A62175"/>
    <w:rsid w:val="00A64811"/>
    <w:rsid w:val="00A649B5"/>
    <w:rsid w:val="00A67927"/>
    <w:rsid w:val="00A709C2"/>
    <w:rsid w:val="00A8634F"/>
    <w:rsid w:val="00AA313A"/>
    <w:rsid w:val="00AA7980"/>
    <w:rsid w:val="00AB4792"/>
    <w:rsid w:val="00AB4FB5"/>
    <w:rsid w:val="00AC0300"/>
    <w:rsid w:val="00AC091C"/>
    <w:rsid w:val="00AD0CD7"/>
    <w:rsid w:val="00AE61F2"/>
    <w:rsid w:val="00AE63EB"/>
    <w:rsid w:val="00AE69C6"/>
    <w:rsid w:val="00AE6FC8"/>
    <w:rsid w:val="00AF2938"/>
    <w:rsid w:val="00AF3CF0"/>
    <w:rsid w:val="00B015F0"/>
    <w:rsid w:val="00B01EAB"/>
    <w:rsid w:val="00B043B1"/>
    <w:rsid w:val="00B064E6"/>
    <w:rsid w:val="00B07E3F"/>
    <w:rsid w:val="00B219D4"/>
    <w:rsid w:val="00B22FAB"/>
    <w:rsid w:val="00B22FF1"/>
    <w:rsid w:val="00B23734"/>
    <w:rsid w:val="00B3001B"/>
    <w:rsid w:val="00B3486E"/>
    <w:rsid w:val="00B36C20"/>
    <w:rsid w:val="00B40610"/>
    <w:rsid w:val="00B4686B"/>
    <w:rsid w:val="00B5186B"/>
    <w:rsid w:val="00B52E3E"/>
    <w:rsid w:val="00B5507B"/>
    <w:rsid w:val="00B63F7A"/>
    <w:rsid w:val="00B64C7E"/>
    <w:rsid w:val="00B65A04"/>
    <w:rsid w:val="00B668A2"/>
    <w:rsid w:val="00B73F6B"/>
    <w:rsid w:val="00B757DC"/>
    <w:rsid w:val="00B84B05"/>
    <w:rsid w:val="00B91A08"/>
    <w:rsid w:val="00B9281E"/>
    <w:rsid w:val="00BA0979"/>
    <w:rsid w:val="00BA5101"/>
    <w:rsid w:val="00BC1F3A"/>
    <w:rsid w:val="00BD4E4E"/>
    <w:rsid w:val="00BD6166"/>
    <w:rsid w:val="00BE0FA7"/>
    <w:rsid w:val="00BE1391"/>
    <w:rsid w:val="00BE2169"/>
    <w:rsid w:val="00BE3538"/>
    <w:rsid w:val="00BE3A1C"/>
    <w:rsid w:val="00BE4EA9"/>
    <w:rsid w:val="00BE780B"/>
    <w:rsid w:val="00BF1B05"/>
    <w:rsid w:val="00C00102"/>
    <w:rsid w:val="00C11F05"/>
    <w:rsid w:val="00C15053"/>
    <w:rsid w:val="00C17225"/>
    <w:rsid w:val="00C17B0E"/>
    <w:rsid w:val="00C248D6"/>
    <w:rsid w:val="00C26FF1"/>
    <w:rsid w:val="00C302EB"/>
    <w:rsid w:val="00C4064D"/>
    <w:rsid w:val="00C423C4"/>
    <w:rsid w:val="00C460B1"/>
    <w:rsid w:val="00C518D2"/>
    <w:rsid w:val="00C63690"/>
    <w:rsid w:val="00C75BDB"/>
    <w:rsid w:val="00C767CE"/>
    <w:rsid w:val="00C8255C"/>
    <w:rsid w:val="00C91228"/>
    <w:rsid w:val="00C92004"/>
    <w:rsid w:val="00CA2695"/>
    <w:rsid w:val="00CA4733"/>
    <w:rsid w:val="00CA6672"/>
    <w:rsid w:val="00CB0EC6"/>
    <w:rsid w:val="00CB1373"/>
    <w:rsid w:val="00CB151D"/>
    <w:rsid w:val="00CC0655"/>
    <w:rsid w:val="00CC31ED"/>
    <w:rsid w:val="00CD35C5"/>
    <w:rsid w:val="00CD53D4"/>
    <w:rsid w:val="00CD7920"/>
    <w:rsid w:val="00CE050C"/>
    <w:rsid w:val="00CE2B90"/>
    <w:rsid w:val="00CF2A5F"/>
    <w:rsid w:val="00D1296E"/>
    <w:rsid w:val="00D12E8A"/>
    <w:rsid w:val="00D13519"/>
    <w:rsid w:val="00D22E67"/>
    <w:rsid w:val="00D271D5"/>
    <w:rsid w:val="00D44F05"/>
    <w:rsid w:val="00D4502B"/>
    <w:rsid w:val="00D55252"/>
    <w:rsid w:val="00D604EA"/>
    <w:rsid w:val="00D60A1D"/>
    <w:rsid w:val="00D66445"/>
    <w:rsid w:val="00D74ED6"/>
    <w:rsid w:val="00D76C4A"/>
    <w:rsid w:val="00D84147"/>
    <w:rsid w:val="00D86886"/>
    <w:rsid w:val="00D87EEC"/>
    <w:rsid w:val="00D9210A"/>
    <w:rsid w:val="00DB7BAC"/>
    <w:rsid w:val="00DC46BF"/>
    <w:rsid w:val="00DD26C9"/>
    <w:rsid w:val="00DD5C78"/>
    <w:rsid w:val="00DD6066"/>
    <w:rsid w:val="00DE3DA7"/>
    <w:rsid w:val="00DE5428"/>
    <w:rsid w:val="00E021D6"/>
    <w:rsid w:val="00E02372"/>
    <w:rsid w:val="00E03E1F"/>
    <w:rsid w:val="00E1274C"/>
    <w:rsid w:val="00E2176C"/>
    <w:rsid w:val="00E239A7"/>
    <w:rsid w:val="00E33D89"/>
    <w:rsid w:val="00E45E23"/>
    <w:rsid w:val="00E534D3"/>
    <w:rsid w:val="00E53F0D"/>
    <w:rsid w:val="00E64468"/>
    <w:rsid w:val="00E66E70"/>
    <w:rsid w:val="00E74FEA"/>
    <w:rsid w:val="00E77DD0"/>
    <w:rsid w:val="00E86036"/>
    <w:rsid w:val="00E86115"/>
    <w:rsid w:val="00E87FA7"/>
    <w:rsid w:val="00EA5218"/>
    <w:rsid w:val="00EA5D89"/>
    <w:rsid w:val="00EA7118"/>
    <w:rsid w:val="00EA7FE8"/>
    <w:rsid w:val="00EB155E"/>
    <w:rsid w:val="00EB608B"/>
    <w:rsid w:val="00EC1968"/>
    <w:rsid w:val="00EC46D0"/>
    <w:rsid w:val="00EC6021"/>
    <w:rsid w:val="00ED75CE"/>
    <w:rsid w:val="00EE36B8"/>
    <w:rsid w:val="00EE7245"/>
    <w:rsid w:val="00EE7839"/>
    <w:rsid w:val="00EF44EF"/>
    <w:rsid w:val="00EF7266"/>
    <w:rsid w:val="00F06FA0"/>
    <w:rsid w:val="00F101E9"/>
    <w:rsid w:val="00F11D00"/>
    <w:rsid w:val="00F12D61"/>
    <w:rsid w:val="00F20DD6"/>
    <w:rsid w:val="00F22E09"/>
    <w:rsid w:val="00F25079"/>
    <w:rsid w:val="00F27599"/>
    <w:rsid w:val="00F31393"/>
    <w:rsid w:val="00F31B4B"/>
    <w:rsid w:val="00F4164A"/>
    <w:rsid w:val="00F4352D"/>
    <w:rsid w:val="00F45A45"/>
    <w:rsid w:val="00F556B9"/>
    <w:rsid w:val="00F57152"/>
    <w:rsid w:val="00F61C20"/>
    <w:rsid w:val="00F61F69"/>
    <w:rsid w:val="00F6314A"/>
    <w:rsid w:val="00F70775"/>
    <w:rsid w:val="00F7226B"/>
    <w:rsid w:val="00F736B7"/>
    <w:rsid w:val="00F73F73"/>
    <w:rsid w:val="00F77A15"/>
    <w:rsid w:val="00F857BA"/>
    <w:rsid w:val="00F908A2"/>
    <w:rsid w:val="00F9146C"/>
    <w:rsid w:val="00F93C78"/>
    <w:rsid w:val="00FA004E"/>
    <w:rsid w:val="00FB233C"/>
    <w:rsid w:val="00FB60DD"/>
    <w:rsid w:val="00FC0431"/>
    <w:rsid w:val="00FC05DB"/>
    <w:rsid w:val="00FC1282"/>
    <w:rsid w:val="00FC156C"/>
    <w:rsid w:val="00FC310F"/>
    <w:rsid w:val="00FC5BE4"/>
    <w:rsid w:val="00FC5D88"/>
    <w:rsid w:val="00FD2AAC"/>
    <w:rsid w:val="00FD30F2"/>
    <w:rsid w:val="00FE7B34"/>
    <w:rsid w:val="00FF3448"/>
    <w:rsid w:val="00FF431B"/>
    <w:rsid w:val="00FF5213"/>
    <w:rsid w:val="00FF540F"/>
    <w:rsid w:val="00FF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35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5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5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5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5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51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51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5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5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35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135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135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135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351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35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135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D1351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D135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13519"/>
    <w:rPr>
      <w:b/>
      <w:bCs/>
      <w:spacing w:val="0"/>
    </w:rPr>
  </w:style>
  <w:style w:type="character" w:styleId="a9">
    <w:name w:val="Emphasis"/>
    <w:uiPriority w:val="20"/>
    <w:qFormat/>
    <w:rsid w:val="00D135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135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35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51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1351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135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135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35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135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351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351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35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3519"/>
    <w:pPr>
      <w:outlineLvl w:val="9"/>
    </w:pPr>
    <w:rPr>
      <w:lang w:bidi="en-US"/>
    </w:rPr>
  </w:style>
  <w:style w:type="table" w:styleId="af4">
    <w:name w:val="Table Grid"/>
    <w:basedOn w:val="a1"/>
    <w:uiPriority w:val="39"/>
    <w:rsid w:val="00CD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Nonformat">
    <w:name w:val="ConsPlusNonformat"/>
    <w:rsid w:val="00797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3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36EB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3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36EBE"/>
    <w:rPr>
      <w:i/>
      <w:iCs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A04BE1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C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E2B9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35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5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5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5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5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51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51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5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5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35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35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135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135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135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351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35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135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D1351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D135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13519"/>
    <w:rPr>
      <w:b/>
      <w:bCs/>
      <w:spacing w:val="0"/>
    </w:rPr>
  </w:style>
  <w:style w:type="character" w:styleId="a9">
    <w:name w:val="Emphasis"/>
    <w:uiPriority w:val="20"/>
    <w:qFormat/>
    <w:rsid w:val="00D135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135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35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51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1351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135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135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35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135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351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351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35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3519"/>
    <w:pPr>
      <w:outlineLvl w:val="9"/>
    </w:pPr>
    <w:rPr>
      <w:lang w:bidi="en-US"/>
    </w:rPr>
  </w:style>
  <w:style w:type="table" w:styleId="af4">
    <w:name w:val="Table Grid"/>
    <w:basedOn w:val="a1"/>
    <w:uiPriority w:val="39"/>
    <w:rsid w:val="00CD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3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Nonformat">
    <w:name w:val="ConsPlusNonformat"/>
    <w:rsid w:val="00797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93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36EB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3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36EBE"/>
    <w:rPr>
      <w:i/>
      <w:iCs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A04BE1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C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E2B9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C309B1ED5C1FF84DA60508375162A09379ABF249935C80C2BC169281501246D4E134867F09B7F2AEE4442A0Cp93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C309B1ED5C1FF84DA60508375162A09378A1F943995C80C2BC169281501246D4E134867F09B7F2AEE4442A0Cp935L" TargetMode="External"/><Relationship Id="rId17" Type="http://schemas.openxmlformats.org/officeDocument/2006/relationships/hyperlink" Target="consultantplus://offline/ref=567F9C94661228FD3E99EEF493ADB7A734B397D32FE3EF6232F6F3B8864178F009E20A8C89F542BDA4317FC1F2CFC5E5ED621DF6493B65o9w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7F9C94661228FD3E99EEF493ADB7A734B397D32FE3EF6232F6F3B8864178F009E20A8C89F641B1A4317FC1F2CFC5E5ED621DF6493B65o9w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C309B1ED5C1FF84DA60508375162A0937DA1FD44925C80C2BC169281501246D4E134867F09B7F2AEE4442A0Cp93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2FF44DF66D60E1D5EDE4C1DAEE20308BB8C411BC36C202AEB1F086B54D2D5B368EDDB595AE6471AB15C46AFF575FB3E51E2C751CBE84DE45E63D74v0n6G" TargetMode="External"/><Relationship Id="rId10" Type="http://schemas.openxmlformats.org/officeDocument/2006/relationships/hyperlink" Target="consultantplus://offline/ref=4BC309B1ED5C1FF84DA60508375162A09378A1F9449B5C80C2BC169281501246D4E134867F09B7F2AEE4442A0Cp93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C309B1ED5C1FF84DA60508375162A0937FA9FA489F5C80C2BC169281501246D4E134867F09B7F2AEE4442A0Cp935L" TargetMode="External"/><Relationship Id="rId14" Type="http://schemas.openxmlformats.org/officeDocument/2006/relationships/hyperlink" Target="consultantplus://offline/ref=4BC309B1ED5C1FF84DA60508375162A0917BA8F2449E5C80C2BC169281501246D4E134867F09B7F2AEE4442A0Cp93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E72F-3B23-4CD4-8370-8217B3F0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 35 (Яшнова А.В.)</dc:creator>
  <cp:lastModifiedBy>economy54 (Игнатьева И.И.)</cp:lastModifiedBy>
  <cp:revision>45</cp:revision>
  <cp:lastPrinted>2020-09-09T13:33:00Z</cp:lastPrinted>
  <dcterms:created xsi:type="dcterms:W3CDTF">2020-09-10T08:50:00Z</dcterms:created>
  <dcterms:modified xsi:type="dcterms:W3CDTF">2020-10-06T06:50:00Z</dcterms:modified>
</cp:coreProperties>
</file>