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41" w:rsidRDefault="00230441" w:rsidP="005A5082">
      <w:pPr>
        <w:spacing w:after="0" w:line="240" w:lineRule="auto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</w:p>
    <w:p w:rsidR="00230441" w:rsidRDefault="00230441" w:rsidP="005A5082">
      <w:pPr>
        <w:spacing w:after="0" w:line="240" w:lineRule="auto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230441" w:rsidRDefault="00230441" w:rsidP="005A5082">
      <w:pPr>
        <w:spacing w:after="0" w:line="240" w:lineRule="auto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230441" w:rsidRDefault="00230441" w:rsidP="005A5082">
      <w:pPr>
        <w:spacing w:after="0" w:line="240" w:lineRule="auto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230441" w:rsidRPr="00230441" w:rsidRDefault="00230441" w:rsidP="00230441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 w:rsidRPr="00230441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Постановление</w:t>
      </w:r>
    </w:p>
    <w:p w:rsidR="00230441" w:rsidRDefault="00230441" w:rsidP="00230441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6"/>
          <w:szCs w:val="26"/>
        </w:rPr>
      </w:pPr>
      <w:r w:rsidRPr="00230441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Кабинета Министров Чувашской Республики</w:t>
      </w:r>
    </w:p>
    <w:p w:rsidR="00230441" w:rsidRDefault="00230441" w:rsidP="005A5082">
      <w:pPr>
        <w:spacing w:after="0" w:line="240" w:lineRule="auto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230441" w:rsidRDefault="00230441" w:rsidP="005A5082">
      <w:pPr>
        <w:spacing w:after="0" w:line="240" w:lineRule="auto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5A5082" w:rsidRDefault="005A5082" w:rsidP="005A5082">
      <w:pPr>
        <w:spacing w:after="0" w:line="240" w:lineRule="auto"/>
        <w:rPr>
          <w:rFonts w:ascii="Times New Roman" w:hAnsi="Times New Roman" w:cs="Times New Roman"/>
          <w:b/>
          <w:i w:val="0"/>
          <w:sz w:val="26"/>
          <w:szCs w:val="26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2E1CCF" w:rsidRPr="008D5E2F" w:rsidTr="002E1CCF">
        <w:tc>
          <w:tcPr>
            <w:tcW w:w="4361" w:type="dxa"/>
          </w:tcPr>
          <w:p w:rsidR="00F4164A" w:rsidRPr="00F4164A" w:rsidRDefault="002E1CCF" w:rsidP="002E1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F4164A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Об утверждении Порядка </w:t>
            </w:r>
            <w:r w:rsidR="00F4164A" w:rsidRPr="00F4164A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по формированию сводного перечня мероприятий по газификации, финансируемых за счет средств, полученных от применения специальных надбавок к тарифам на транспортировку газа газораспределительными организациями</w:t>
            </w:r>
          </w:p>
          <w:p w:rsidR="00F4164A" w:rsidRDefault="00F4164A" w:rsidP="002E1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</w:p>
          <w:p w:rsidR="00F4164A" w:rsidRDefault="00F4164A" w:rsidP="002E1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</w:p>
          <w:p w:rsidR="002E1CCF" w:rsidRPr="00F20DD6" w:rsidRDefault="002E1CCF" w:rsidP="002E1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210" w:type="dxa"/>
          </w:tcPr>
          <w:p w:rsidR="002E1CCF" w:rsidRPr="00F20DD6" w:rsidRDefault="002E1CCF" w:rsidP="000C7826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880A3A" w:rsidRPr="00880A3A" w:rsidRDefault="00880A3A" w:rsidP="007C51DC">
      <w:pPr>
        <w:spacing w:line="240" w:lineRule="auto"/>
        <w:ind w:right="-1" w:firstLine="708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80A3A">
        <w:rPr>
          <w:rFonts w:ascii="Times New Roman" w:hAnsi="Times New Roman" w:cs="Times New Roman"/>
          <w:i w:val="0"/>
          <w:sz w:val="24"/>
          <w:szCs w:val="24"/>
        </w:rPr>
        <w:t>Кабинет Министров Чувашской Республики постановляет</w:t>
      </w:r>
      <w:r w:rsidR="00EC6021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33764E" w:rsidRPr="006A4E20" w:rsidRDefault="00880A3A" w:rsidP="0033764E">
      <w:pPr>
        <w:pStyle w:val="ConsPlusNormal"/>
        <w:ind w:firstLine="708"/>
        <w:jc w:val="both"/>
        <w:rPr>
          <w:rFonts w:ascii="Times New Roman" w:eastAsiaTheme="minorHAnsi" w:hAnsi="Times New Roman" w:cs="Times New Roman"/>
          <w:i w:val="0"/>
          <w:iCs/>
          <w:color w:val="000000" w:themeColor="text1"/>
          <w:sz w:val="24"/>
          <w:szCs w:val="24"/>
          <w:lang w:eastAsia="en-US"/>
        </w:rPr>
      </w:pPr>
      <w:r w:rsidRPr="006A4E20">
        <w:rPr>
          <w:rFonts w:ascii="Times New Roman" w:eastAsiaTheme="minorHAnsi" w:hAnsi="Times New Roman" w:cs="Times New Roman"/>
          <w:i w:val="0"/>
          <w:iCs/>
          <w:color w:val="000000" w:themeColor="text1"/>
          <w:sz w:val="24"/>
          <w:szCs w:val="24"/>
          <w:lang w:eastAsia="en-US"/>
        </w:rPr>
        <w:t>1. Утвердить прилагаемы</w:t>
      </w:r>
      <w:r w:rsidR="007536F0" w:rsidRPr="006A4E20">
        <w:rPr>
          <w:rFonts w:ascii="Times New Roman" w:eastAsiaTheme="minorHAnsi" w:hAnsi="Times New Roman" w:cs="Times New Roman"/>
          <w:i w:val="0"/>
          <w:iCs/>
          <w:color w:val="000000" w:themeColor="text1"/>
          <w:sz w:val="24"/>
          <w:szCs w:val="24"/>
          <w:lang w:eastAsia="en-US"/>
        </w:rPr>
        <w:t xml:space="preserve">й </w:t>
      </w:r>
      <w:r w:rsidRPr="006A4E20">
        <w:rPr>
          <w:rFonts w:ascii="Times New Roman" w:eastAsiaTheme="minorHAnsi" w:hAnsi="Times New Roman" w:cs="Times New Roman"/>
          <w:i w:val="0"/>
          <w:iCs/>
          <w:color w:val="000000" w:themeColor="text1"/>
          <w:sz w:val="24"/>
          <w:szCs w:val="24"/>
          <w:lang w:eastAsia="en-US"/>
        </w:rPr>
        <w:t>П</w:t>
      </w:r>
      <w:r w:rsidR="007536F0" w:rsidRPr="006A4E20">
        <w:rPr>
          <w:rFonts w:ascii="Times New Roman" w:eastAsiaTheme="minorHAnsi" w:hAnsi="Times New Roman" w:cs="Times New Roman"/>
          <w:i w:val="0"/>
          <w:iCs/>
          <w:color w:val="000000" w:themeColor="text1"/>
          <w:sz w:val="24"/>
          <w:szCs w:val="24"/>
          <w:lang w:eastAsia="en-US"/>
        </w:rPr>
        <w:t>о</w:t>
      </w:r>
      <w:r w:rsidRPr="006A4E20">
        <w:rPr>
          <w:rFonts w:ascii="Times New Roman" w:eastAsiaTheme="minorHAnsi" w:hAnsi="Times New Roman" w:cs="Times New Roman"/>
          <w:i w:val="0"/>
          <w:iCs/>
          <w:color w:val="000000" w:themeColor="text1"/>
          <w:sz w:val="24"/>
          <w:szCs w:val="24"/>
          <w:lang w:eastAsia="en-US"/>
        </w:rPr>
        <w:t>р</w:t>
      </w:r>
      <w:r w:rsidR="007536F0" w:rsidRPr="006A4E20">
        <w:rPr>
          <w:rFonts w:ascii="Times New Roman" w:eastAsiaTheme="minorHAnsi" w:hAnsi="Times New Roman" w:cs="Times New Roman"/>
          <w:i w:val="0"/>
          <w:iCs/>
          <w:color w:val="000000" w:themeColor="text1"/>
          <w:sz w:val="24"/>
          <w:szCs w:val="24"/>
          <w:lang w:eastAsia="en-US"/>
        </w:rPr>
        <w:t xml:space="preserve">ядок </w:t>
      </w:r>
      <w:r w:rsidR="007C51DC" w:rsidRPr="006A4E2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формирования сводного перечня мероприятий по газификации, финансируемых за счет средств, полученных от применения специальных надбавок к тарифам на транспортировку газа газораспределительными организациями.</w:t>
      </w:r>
    </w:p>
    <w:p w:rsidR="00880A3A" w:rsidRPr="006A4E20" w:rsidRDefault="00880A3A" w:rsidP="0033764E">
      <w:pPr>
        <w:pStyle w:val="ConsPlusNormal"/>
        <w:ind w:firstLine="708"/>
        <w:jc w:val="both"/>
        <w:rPr>
          <w:rFonts w:ascii="Times New Roman" w:eastAsiaTheme="minorHAnsi" w:hAnsi="Times New Roman" w:cs="Times New Roman"/>
          <w:i w:val="0"/>
          <w:iCs/>
          <w:color w:val="000000" w:themeColor="text1"/>
          <w:sz w:val="24"/>
          <w:szCs w:val="24"/>
          <w:lang w:eastAsia="en-US"/>
        </w:rPr>
      </w:pPr>
      <w:r w:rsidRPr="006A4E20">
        <w:rPr>
          <w:rFonts w:ascii="Times New Roman" w:eastAsiaTheme="minorHAnsi" w:hAnsi="Times New Roman" w:cs="Times New Roman"/>
          <w:i w:val="0"/>
          <w:iCs/>
          <w:color w:val="000000" w:themeColor="text1"/>
          <w:sz w:val="24"/>
          <w:szCs w:val="24"/>
          <w:lang w:eastAsia="en-US"/>
        </w:rPr>
        <w:t>2. Настоящее постановление вступает в силу через десять дней после дня его официального опубликования.</w:t>
      </w:r>
    </w:p>
    <w:p w:rsidR="00F61F69" w:rsidRPr="006A4E20" w:rsidRDefault="00F61F69" w:rsidP="007C51DC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color w:val="000000" w:themeColor="text1"/>
          <w:sz w:val="26"/>
          <w:szCs w:val="26"/>
        </w:rPr>
      </w:pPr>
    </w:p>
    <w:p w:rsidR="007C51DC" w:rsidRDefault="007C51DC" w:rsidP="007C51DC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7C51DC" w:rsidRDefault="007C51DC" w:rsidP="007C51DC">
      <w:pPr>
        <w:spacing w:after="0"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F61F69" w:rsidRPr="00F61F69" w:rsidRDefault="00F61F69" w:rsidP="00F61F69">
      <w:pPr>
        <w:pStyle w:val="ConsPlusNormal"/>
        <w:jc w:val="both"/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</w:pPr>
      <w:r w:rsidRPr="00F61F69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Председатель Кабинета Министров </w:t>
      </w:r>
    </w:p>
    <w:p w:rsidR="00F61F69" w:rsidRPr="00F61F69" w:rsidRDefault="00F61F69" w:rsidP="00F61F69">
      <w:pPr>
        <w:pStyle w:val="ConsPlusNormal"/>
        <w:jc w:val="both"/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</w:pPr>
      <w:r w:rsidRPr="00F61F69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Чувашской Республики                                                                                 </w:t>
      </w:r>
      <w:r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          </w:t>
      </w:r>
      <w:r w:rsidRPr="00F61F69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>О. Николаев</w:t>
      </w:r>
    </w:p>
    <w:p w:rsidR="00F61F69" w:rsidRPr="00F61F69" w:rsidRDefault="00F61F69" w:rsidP="00F61F69">
      <w:pPr>
        <w:shd w:val="clear" w:color="auto" w:fill="FFFFFF"/>
        <w:spacing w:line="240" w:lineRule="auto"/>
        <w:ind w:firstLine="709"/>
        <w:textAlignment w:val="baseline"/>
        <w:rPr>
          <w:rFonts w:ascii="Times New Roman" w:hAnsi="Times New Roman" w:cs="Times New Roman"/>
          <w:i w:val="0"/>
          <w:sz w:val="24"/>
          <w:szCs w:val="24"/>
        </w:rPr>
      </w:pPr>
    </w:p>
    <w:p w:rsidR="00F61F69" w:rsidRPr="00B42CE3" w:rsidRDefault="00F61F69" w:rsidP="00F61F69">
      <w:pPr>
        <w:shd w:val="clear" w:color="auto" w:fill="FFFFFF"/>
        <w:spacing w:line="240" w:lineRule="auto"/>
        <w:ind w:firstLine="709"/>
        <w:textAlignment w:val="baseline"/>
        <w:rPr>
          <w:b/>
        </w:rPr>
      </w:pPr>
    </w:p>
    <w:p w:rsidR="000C7826" w:rsidRDefault="000C7826" w:rsidP="00413232">
      <w:pPr>
        <w:spacing w:after="0"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EB608B" w:rsidRDefault="00EB608B" w:rsidP="00413232">
      <w:pPr>
        <w:spacing w:after="0"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EB608B" w:rsidRDefault="00EB608B" w:rsidP="00413232">
      <w:pPr>
        <w:spacing w:after="0"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EB608B" w:rsidRDefault="00EB608B" w:rsidP="00413232">
      <w:pPr>
        <w:spacing w:after="0"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EB608B" w:rsidRDefault="00EB608B" w:rsidP="00413232">
      <w:pPr>
        <w:spacing w:after="0"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C248D6" w:rsidRDefault="00C248D6" w:rsidP="00413232">
      <w:pPr>
        <w:spacing w:after="0"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EB608B" w:rsidRDefault="00EB608B" w:rsidP="00413232">
      <w:pPr>
        <w:spacing w:after="0"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7C51DC" w:rsidRDefault="007C51DC" w:rsidP="00413232">
      <w:pPr>
        <w:spacing w:after="0"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7C51DC" w:rsidRDefault="007C51DC" w:rsidP="00413232">
      <w:pPr>
        <w:spacing w:after="0"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7C51DC" w:rsidRDefault="007C51DC" w:rsidP="00413232">
      <w:pPr>
        <w:spacing w:after="0"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7C51DC" w:rsidRDefault="007C51DC" w:rsidP="00413232">
      <w:pPr>
        <w:spacing w:after="0"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7C51DC" w:rsidRDefault="007C51DC" w:rsidP="00413232">
      <w:pPr>
        <w:spacing w:after="0"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7C51DC" w:rsidRDefault="007C51DC" w:rsidP="00413232">
      <w:pPr>
        <w:spacing w:after="0"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tbl>
      <w:tblPr>
        <w:tblStyle w:val="af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7765FB" w:rsidTr="00EB608B">
        <w:tc>
          <w:tcPr>
            <w:tcW w:w="4644" w:type="dxa"/>
          </w:tcPr>
          <w:p w:rsidR="007765FB" w:rsidRDefault="007765FB" w:rsidP="00413232">
            <w:pPr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4962" w:type="dxa"/>
          </w:tcPr>
          <w:p w:rsidR="00EB608B" w:rsidRDefault="007765FB" w:rsidP="00EB608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65FB">
              <w:rPr>
                <w:rFonts w:ascii="Times New Roman" w:hAnsi="Times New Roman" w:cs="Times New Roman"/>
                <w:i w:val="0"/>
                <w:sz w:val="24"/>
                <w:szCs w:val="24"/>
              </w:rPr>
              <w:t>УТВЕРЖДЕН</w:t>
            </w:r>
          </w:p>
          <w:p w:rsidR="00EB608B" w:rsidRPr="00EB608B" w:rsidRDefault="00EB608B" w:rsidP="00EB608B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B608B" w:rsidRPr="00EB608B" w:rsidRDefault="00EB608B" w:rsidP="00EB608B">
            <w:pPr>
              <w:pStyle w:val="ConsPlusNormal"/>
              <w:rPr>
                <w:rFonts w:ascii="Times New Roman" w:eastAsiaTheme="minorHAnsi" w:hAnsi="Times New Roman" w:cs="Times New Roman"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 w:val="0"/>
                <w:iCs/>
                <w:sz w:val="24"/>
                <w:szCs w:val="24"/>
                <w:lang w:eastAsia="en-US"/>
              </w:rPr>
              <w:t xml:space="preserve">        п</w:t>
            </w:r>
            <w:r w:rsidRPr="00EB608B">
              <w:rPr>
                <w:rFonts w:ascii="Times New Roman" w:eastAsiaTheme="minorHAnsi" w:hAnsi="Times New Roman" w:cs="Times New Roman"/>
                <w:i w:val="0"/>
                <w:iCs/>
                <w:sz w:val="24"/>
                <w:szCs w:val="24"/>
                <w:lang w:eastAsia="en-US"/>
              </w:rPr>
              <w:t>остановлением</w:t>
            </w:r>
            <w:r>
              <w:rPr>
                <w:rFonts w:ascii="Times New Roman" w:eastAsiaTheme="minorHAnsi" w:hAnsi="Times New Roman" w:cs="Times New Roman"/>
                <w:i w:val="0"/>
                <w:iCs/>
                <w:sz w:val="24"/>
                <w:szCs w:val="24"/>
                <w:lang w:eastAsia="en-US"/>
              </w:rPr>
              <w:t xml:space="preserve"> </w:t>
            </w:r>
            <w:r w:rsidRPr="00EB608B">
              <w:rPr>
                <w:rFonts w:ascii="Times New Roman" w:eastAsiaTheme="minorHAnsi" w:hAnsi="Times New Roman" w:cs="Times New Roman"/>
                <w:i w:val="0"/>
                <w:iCs/>
                <w:sz w:val="24"/>
                <w:szCs w:val="24"/>
                <w:lang w:eastAsia="en-US"/>
              </w:rPr>
              <w:t>Кабинета Министров</w:t>
            </w:r>
          </w:p>
          <w:p w:rsidR="00EB608B" w:rsidRDefault="00EB608B" w:rsidP="00EB608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 w:val="0"/>
                <w:iCs/>
                <w:sz w:val="24"/>
                <w:szCs w:val="24"/>
                <w:lang w:eastAsia="en-US"/>
              </w:rPr>
              <w:t>Чувашской Республики</w:t>
            </w:r>
          </w:p>
          <w:p w:rsidR="007765FB" w:rsidRPr="00EB608B" w:rsidRDefault="00EB608B" w:rsidP="00EB608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</w:rPr>
              <w:t xml:space="preserve">        </w:t>
            </w:r>
            <w:r w:rsidR="007765FB">
              <w:rPr>
                <w:rFonts w:ascii="Times New Roman" w:eastAsia="MS Mincho" w:hAnsi="Times New Roman" w:cs="Times New Roman"/>
                <w:i w:val="0"/>
                <w:sz w:val="24"/>
                <w:szCs w:val="24"/>
              </w:rPr>
              <w:t>от «</w:t>
            </w: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</w:rPr>
              <w:t>___»________2020 г. №________</w:t>
            </w:r>
          </w:p>
        </w:tc>
      </w:tr>
    </w:tbl>
    <w:p w:rsidR="00C248D6" w:rsidRDefault="00C248D6" w:rsidP="00413232">
      <w:pPr>
        <w:spacing w:after="0"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C248D6" w:rsidRDefault="00C248D6" w:rsidP="00413232">
      <w:pPr>
        <w:spacing w:after="0"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7765FB" w:rsidRDefault="007765FB" w:rsidP="00413232">
      <w:pPr>
        <w:spacing w:after="0"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7765FB" w:rsidRPr="008D5E2F" w:rsidRDefault="007765FB" w:rsidP="00413232">
      <w:pPr>
        <w:spacing w:after="0"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1606AD" w:rsidRPr="00FC0431" w:rsidRDefault="001606AD" w:rsidP="00FC04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Порядок</w:t>
      </w:r>
    </w:p>
    <w:p w:rsidR="0036005F" w:rsidRPr="00FC0431" w:rsidRDefault="007C51DC" w:rsidP="00FC04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формировани</w:t>
      </w:r>
      <w:r w:rsidR="001606AD" w:rsidRPr="00FC043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я</w:t>
      </w:r>
      <w:r w:rsidRPr="00FC043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сводного перечня мероприятий по газификации, финансируемых за счет средств, полученных от применения специальных надбавок к тарифам на транспортировку газа газораспределительными организациями</w:t>
      </w:r>
    </w:p>
    <w:p w:rsidR="0036005F" w:rsidRPr="00FC0431" w:rsidRDefault="0036005F" w:rsidP="00FC0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4C25F1" w:rsidRPr="00FC0431" w:rsidRDefault="004C25F1" w:rsidP="00FC0431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FC0431">
        <w:rPr>
          <w:rFonts w:ascii="Times New Roman" w:hAnsi="Times New Roman" w:cs="Times New Roman"/>
          <w:b/>
          <w:i w:val="0"/>
          <w:sz w:val="24"/>
          <w:szCs w:val="24"/>
        </w:rPr>
        <w:t>Общие положения</w:t>
      </w:r>
    </w:p>
    <w:p w:rsidR="004C25F1" w:rsidRPr="00FC0431" w:rsidRDefault="004C25F1" w:rsidP="00FC0431">
      <w:pPr>
        <w:pStyle w:val="ab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A3739F" w:rsidRPr="00FC0431" w:rsidRDefault="00AF2938" w:rsidP="00FC0431">
      <w:pPr>
        <w:pStyle w:val="ConsPlusNormal"/>
        <w:tabs>
          <w:tab w:val="left" w:pos="993"/>
        </w:tabs>
        <w:ind w:firstLine="540"/>
        <w:jc w:val="both"/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</w:pPr>
      <w:r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>1.</w:t>
      </w:r>
      <w:r w:rsidR="004C25F1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>1</w:t>
      </w:r>
      <w:r w:rsidR="00CA6672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. </w:t>
      </w:r>
      <w:proofErr w:type="gramStart"/>
      <w:r w:rsidR="00675ABA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Настоящий Порядок формирования </w:t>
      </w:r>
      <w:r w:rsidR="00675ABA" w:rsidRPr="00FC043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сводного перечня мероприятий по газификации, финансируемых за счет средств, полученных от применения специальных надбавок к тарифам на транспортировку газа газораспределительными организациями</w:t>
      </w:r>
      <w:r w:rsidR="00675ABA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 Чувашской Республики </w:t>
      </w:r>
      <w:r w:rsidR="00A3739F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(далее – Порядок) </w:t>
      </w:r>
      <w:r w:rsidR="00675ABA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разработан в соответствии с Федеральным </w:t>
      </w:r>
      <w:hyperlink r:id="rId9" w:history="1">
        <w:r w:rsidR="00675ABA" w:rsidRPr="00FC0431">
          <w:rPr>
            <w:rFonts w:ascii="Times New Roman" w:eastAsiaTheme="minorHAnsi" w:hAnsi="Times New Roman" w:cs="Times New Roman"/>
            <w:i w:val="0"/>
            <w:iCs/>
            <w:sz w:val="24"/>
            <w:szCs w:val="24"/>
            <w:lang w:eastAsia="en-US"/>
          </w:rPr>
          <w:t>законом</w:t>
        </w:r>
      </w:hyperlink>
      <w:r w:rsidR="00675ABA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 от 31 марта 1999 года № 69-ФЗ «О газоснабжении в Российской Федерации», постановлениями Правительства Российской Федерации от 29 декабря 2000 г. </w:t>
      </w:r>
      <w:hyperlink r:id="rId10" w:history="1">
        <w:r w:rsidR="00675ABA" w:rsidRPr="00FC0431">
          <w:rPr>
            <w:rFonts w:ascii="Times New Roman" w:eastAsiaTheme="minorHAnsi" w:hAnsi="Times New Roman" w:cs="Times New Roman"/>
            <w:i w:val="0"/>
            <w:iCs/>
            <w:sz w:val="24"/>
            <w:szCs w:val="24"/>
            <w:lang w:eastAsia="en-US"/>
          </w:rPr>
          <w:t>№ 1021</w:t>
        </w:r>
      </w:hyperlink>
      <w:r w:rsidR="00675ABA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 </w:t>
      </w:r>
      <w:r w:rsidR="00786A87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    </w:t>
      </w:r>
      <w:r w:rsidR="00675ABA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>«О государственном регулировании цен на</w:t>
      </w:r>
      <w:proofErr w:type="gramEnd"/>
      <w:r w:rsidR="00675ABA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 </w:t>
      </w:r>
      <w:proofErr w:type="gramStart"/>
      <w:r w:rsidR="00675ABA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газ и тарифов на услуги по его транспортировке на территории Российской Федерации», от 3 мая 2001 г. </w:t>
      </w:r>
      <w:hyperlink r:id="rId11" w:history="1">
        <w:r w:rsidR="00675ABA" w:rsidRPr="00FC0431">
          <w:rPr>
            <w:rFonts w:ascii="Times New Roman" w:eastAsiaTheme="minorHAnsi" w:hAnsi="Times New Roman" w:cs="Times New Roman"/>
            <w:i w:val="0"/>
            <w:iCs/>
            <w:sz w:val="24"/>
            <w:szCs w:val="24"/>
            <w:lang w:eastAsia="en-US"/>
          </w:rPr>
          <w:t>№ 335</w:t>
        </w:r>
      </w:hyperlink>
      <w:r w:rsidR="00675ABA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 </w:t>
      </w:r>
      <w:r w:rsidR="00B5186B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              </w:t>
      </w:r>
      <w:r w:rsidR="00675ABA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«О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газификации», от 30 декабря 2013 г. </w:t>
      </w:r>
      <w:hyperlink r:id="rId12" w:history="1">
        <w:r w:rsidR="00675ABA" w:rsidRPr="00FC0431">
          <w:rPr>
            <w:rFonts w:ascii="Times New Roman" w:eastAsiaTheme="minorHAnsi" w:hAnsi="Times New Roman" w:cs="Times New Roman"/>
            <w:i w:val="0"/>
            <w:iCs/>
            <w:sz w:val="24"/>
            <w:szCs w:val="24"/>
            <w:lang w:eastAsia="en-US"/>
          </w:rPr>
          <w:t>№ 1314</w:t>
        </w:r>
      </w:hyperlink>
      <w:r w:rsidR="00675ABA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 «Об утверждении Правил подключения (те</w:t>
      </w:r>
      <w:r w:rsidR="00A3739F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хнологического </w:t>
      </w:r>
      <w:r w:rsidR="00675ABA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присоединения) объектов капитального строительства к сетям газораспределения», от </w:t>
      </w:r>
      <w:r w:rsidR="00B5186B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    </w:t>
      </w:r>
      <w:r w:rsidR="00675ABA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10 сентября 2016 г. </w:t>
      </w:r>
      <w:hyperlink r:id="rId13" w:history="1">
        <w:r w:rsidR="00601A5D" w:rsidRPr="00FC0431">
          <w:rPr>
            <w:rFonts w:ascii="Times New Roman" w:eastAsiaTheme="minorHAnsi" w:hAnsi="Times New Roman" w:cs="Times New Roman"/>
            <w:i w:val="0"/>
            <w:iCs/>
            <w:sz w:val="24"/>
            <w:szCs w:val="24"/>
            <w:lang w:eastAsia="en-US"/>
          </w:rPr>
          <w:t>№</w:t>
        </w:r>
        <w:r w:rsidR="00675ABA" w:rsidRPr="00FC0431">
          <w:rPr>
            <w:rFonts w:ascii="Times New Roman" w:eastAsiaTheme="minorHAnsi" w:hAnsi="Times New Roman" w:cs="Times New Roman"/>
            <w:i w:val="0"/>
            <w:iCs/>
            <w:sz w:val="24"/>
            <w:szCs w:val="24"/>
            <w:lang w:eastAsia="en-US"/>
          </w:rPr>
          <w:t xml:space="preserve"> 903</w:t>
        </w:r>
      </w:hyperlink>
      <w:r w:rsidR="00675ABA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 </w:t>
      </w:r>
      <w:r w:rsidR="00601A5D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>«</w:t>
      </w:r>
      <w:r w:rsidR="00675ABA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>О порядке</w:t>
      </w:r>
      <w:proofErr w:type="gramEnd"/>
      <w:r w:rsidR="00675ABA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 разработки и реализации межрегиональных и региональных программ газификации жилищно-коммунального хозяйства, промышленных и иных предприятий</w:t>
      </w:r>
      <w:r w:rsidR="00601A5D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>»</w:t>
      </w:r>
      <w:r w:rsidR="00675ABA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, </w:t>
      </w:r>
      <w:hyperlink r:id="rId14" w:history="1">
        <w:r w:rsidR="00675ABA" w:rsidRPr="00FC0431">
          <w:rPr>
            <w:rFonts w:ascii="Times New Roman" w:eastAsiaTheme="minorHAnsi" w:hAnsi="Times New Roman" w:cs="Times New Roman"/>
            <w:i w:val="0"/>
            <w:iCs/>
            <w:sz w:val="24"/>
            <w:szCs w:val="24"/>
            <w:lang w:eastAsia="en-US"/>
          </w:rPr>
          <w:t>приказом</w:t>
        </w:r>
      </w:hyperlink>
      <w:r w:rsidR="00675ABA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 Федеральной службы по тарифам от </w:t>
      </w:r>
      <w:r w:rsidR="00B5186B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     </w:t>
      </w:r>
      <w:r w:rsidR="00675ABA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21 июня 2011 г. </w:t>
      </w:r>
      <w:r w:rsidR="00601A5D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>№</w:t>
      </w:r>
      <w:r w:rsidR="00675ABA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 154-э/4 </w:t>
      </w:r>
      <w:r w:rsidR="00601A5D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>«</w:t>
      </w:r>
      <w:r w:rsidR="00675ABA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>Об утверждении Методики определения размера специальных надбавок к тарифам на транспортировку газа газораспределительными организациями для финансирования программ газификации</w:t>
      </w:r>
      <w:r w:rsidR="00601A5D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>»</w:t>
      </w:r>
      <w:r w:rsidR="00675ABA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>.</w:t>
      </w:r>
    </w:p>
    <w:p w:rsidR="004D6798" w:rsidRPr="00FC0431" w:rsidRDefault="004C25F1" w:rsidP="00FC0431">
      <w:pPr>
        <w:pStyle w:val="ConsPlusNormal"/>
        <w:tabs>
          <w:tab w:val="left" w:pos="709"/>
          <w:tab w:val="left" w:pos="851"/>
          <w:tab w:val="left" w:pos="1134"/>
        </w:tabs>
        <w:ind w:firstLine="540"/>
        <w:jc w:val="both"/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</w:pPr>
      <w:r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>1.2</w:t>
      </w:r>
      <w:r w:rsidR="00CA6672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>.</w:t>
      </w:r>
      <w:r w:rsidR="004D6798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 </w:t>
      </w:r>
      <w:proofErr w:type="gramStart"/>
      <w:r w:rsidR="00A3739F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Порядок </w:t>
      </w:r>
      <w:r w:rsidR="004D6798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определяет последовательность и основные вопросы взаимодействия органов исполнительной власти </w:t>
      </w:r>
      <w:r w:rsidR="006A1522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>Чувашской Республики</w:t>
      </w:r>
      <w:r w:rsidR="004D6798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, </w:t>
      </w:r>
      <w:r w:rsidR="0099466F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>органов местного самоуправления Чувашской Республики</w:t>
      </w:r>
      <w:r w:rsidR="004D6798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, газораспределительных организаций, действующих на территории </w:t>
      </w:r>
      <w:r w:rsidR="006A1522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Чувашской Республики </w:t>
      </w:r>
      <w:r w:rsidR="004D6798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(далее - газораспределительная организация), при разработке и утверждении </w:t>
      </w:r>
      <w:r w:rsidR="00E53F0D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сводного </w:t>
      </w:r>
      <w:r w:rsidR="00E53F0D" w:rsidRPr="00FC043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перечня мероприятий по газификации, финансируемых за счет средств, полученных от применения специальных надбавок к тарифам на транспортировку газа газораспределительными организациями</w:t>
      </w:r>
      <w:r w:rsidR="00E53F0D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 (далее – сводный перечень мероприятий</w:t>
      </w:r>
      <w:r w:rsidR="00A16FAD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 по газификации</w:t>
      </w:r>
      <w:r w:rsidR="00E53F0D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>) и устанавливает</w:t>
      </w:r>
      <w:proofErr w:type="gramEnd"/>
      <w:r w:rsidR="00E53F0D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 критерии оценки заявок от органов местного самоуправления в Чувашской Республике на проектирование и строительство объектов газификации (далее – заявка) для включения в сводный перечень мероприятий</w:t>
      </w:r>
      <w:r w:rsidR="006F21E8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 по газификации</w:t>
      </w:r>
      <w:r w:rsidR="00E53F0D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>.</w:t>
      </w:r>
    </w:p>
    <w:p w:rsidR="00062BEF" w:rsidRPr="00FC0431" w:rsidRDefault="004C25F1" w:rsidP="00FC0431">
      <w:pPr>
        <w:pStyle w:val="ConsPlusNormal"/>
        <w:tabs>
          <w:tab w:val="left" w:pos="851"/>
          <w:tab w:val="left" w:pos="993"/>
        </w:tabs>
        <w:ind w:firstLine="540"/>
        <w:jc w:val="both"/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</w:pPr>
      <w:r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>1.3</w:t>
      </w:r>
      <w:r w:rsidR="00CA6672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>.</w:t>
      </w:r>
      <w:r w:rsidR="007B0B8C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  </w:t>
      </w:r>
      <w:r w:rsidR="00062BEF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Формирование </w:t>
      </w:r>
      <w:r w:rsidR="00B064E6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>сводн</w:t>
      </w:r>
      <w:r w:rsidR="00503F2C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>ого</w:t>
      </w:r>
      <w:r w:rsidR="007B0B8C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 переч</w:t>
      </w:r>
      <w:r w:rsidR="00B064E6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>н</w:t>
      </w:r>
      <w:r w:rsidR="00503F2C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>я</w:t>
      </w:r>
      <w:r w:rsidR="00B064E6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 мероприятий</w:t>
      </w:r>
      <w:r w:rsidR="00062BEF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 </w:t>
      </w:r>
      <w:r w:rsidR="00A16FAD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>по газификации</w:t>
      </w:r>
      <w:r w:rsidR="008B616A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 </w:t>
      </w:r>
      <w:r w:rsidR="00062BEF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>включает в себя:</w:t>
      </w:r>
    </w:p>
    <w:p w:rsidR="00062BEF" w:rsidRPr="00FC0431" w:rsidRDefault="00062BEF" w:rsidP="00FC04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sz w:val="24"/>
          <w:szCs w:val="24"/>
        </w:rPr>
        <w:t xml:space="preserve">анализ поступивших заявок </w:t>
      </w:r>
      <w:r w:rsidR="001F05E0" w:rsidRPr="00FC0431">
        <w:rPr>
          <w:rFonts w:ascii="Times New Roman" w:hAnsi="Times New Roman" w:cs="Times New Roman"/>
          <w:i w:val="0"/>
          <w:sz w:val="24"/>
          <w:szCs w:val="24"/>
        </w:rPr>
        <w:t xml:space="preserve">от </w:t>
      </w:r>
      <w:r w:rsidR="00B064E6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органов местного самоуправления </w:t>
      </w:r>
      <w:r w:rsidR="00B064E6" w:rsidRPr="00FC0431">
        <w:rPr>
          <w:rFonts w:ascii="Times New Roman" w:hAnsi="Times New Roman" w:cs="Times New Roman"/>
          <w:i w:val="0"/>
          <w:sz w:val="24"/>
          <w:szCs w:val="24"/>
        </w:rPr>
        <w:t>Чувашской Республик</w:t>
      </w:r>
      <w:r w:rsidR="00B064E6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и</w:t>
      </w:r>
      <w:r w:rsidRPr="00FC0431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062BEF" w:rsidRPr="00FC0431" w:rsidRDefault="00062BEF" w:rsidP="00FC04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sz w:val="24"/>
          <w:szCs w:val="24"/>
        </w:rPr>
        <w:t>предварительн</w:t>
      </w:r>
      <w:r w:rsidR="00680E82" w:rsidRPr="00FC0431">
        <w:rPr>
          <w:rFonts w:ascii="Times New Roman" w:hAnsi="Times New Roman" w:cs="Times New Roman"/>
          <w:i w:val="0"/>
          <w:sz w:val="24"/>
          <w:szCs w:val="24"/>
        </w:rPr>
        <w:t>ую</w:t>
      </w:r>
      <w:r w:rsidRPr="00FC0431">
        <w:rPr>
          <w:rFonts w:ascii="Times New Roman" w:hAnsi="Times New Roman" w:cs="Times New Roman"/>
          <w:i w:val="0"/>
          <w:sz w:val="24"/>
          <w:szCs w:val="24"/>
        </w:rPr>
        <w:t xml:space="preserve"> оценк</w:t>
      </w:r>
      <w:r w:rsidR="00680E82" w:rsidRPr="00FC0431">
        <w:rPr>
          <w:rFonts w:ascii="Times New Roman" w:hAnsi="Times New Roman" w:cs="Times New Roman"/>
          <w:i w:val="0"/>
          <w:sz w:val="24"/>
          <w:szCs w:val="24"/>
        </w:rPr>
        <w:t>у</w:t>
      </w:r>
      <w:r w:rsidR="00BD4E4E" w:rsidRPr="00FC043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FC0431">
        <w:rPr>
          <w:rFonts w:ascii="Times New Roman" w:hAnsi="Times New Roman" w:cs="Times New Roman"/>
          <w:i w:val="0"/>
          <w:sz w:val="24"/>
          <w:szCs w:val="24"/>
        </w:rPr>
        <w:t xml:space="preserve">затрат на реализацию перспективных объектов </w:t>
      </w:r>
      <w:r w:rsidR="0089338F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сводн</w:t>
      </w:r>
      <w:r w:rsidR="00680E82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ого переч</w:t>
      </w:r>
      <w:r w:rsidR="0089338F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н</w:t>
      </w:r>
      <w:r w:rsidR="00680E82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я</w:t>
      </w:r>
      <w:r w:rsidR="0089338F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мероприятий</w:t>
      </w:r>
      <w:r w:rsidR="00A16FAD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по газификации</w:t>
      </w:r>
      <w:r w:rsidRPr="00FC043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623E0" w:rsidRPr="00FC0431" w:rsidRDefault="00F06FA0" w:rsidP="00FC0431">
      <w:pPr>
        <w:pStyle w:val="ab"/>
        <w:widowControl w:val="0"/>
        <w:numPr>
          <w:ilvl w:val="1"/>
          <w:numId w:val="6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sz w:val="24"/>
          <w:szCs w:val="24"/>
        </w:rPr>
        <w:t xml:space="preserve">Сводный перечень мероприятий </w:t>
      </w:r>
      <w:r w:rsidR="0027684F" w:rsidRPr="00FC0431">
        <w:rPr>
          <w:rFonts w:ascii="Times New Roman" w:hAnsi="Times New Roman" w:cs="Times New Roman"/>
          <w:i w:val="0"/>
          <w:sz w:val="24"/>
          <w:szCs w:val="24"/>
        </w:rPr>
        <w:t xml:space="preserve">по газификации </w:t>
      </w:r>
      <w:r w:rsidRPr="00FC0431">
        <w:rPr>
          <w:rFonts w:ascii="Times New Roman" w:hAnsi="Times New Roman" w:cs="Times New Roman"/>
          <w:i w:val="0"/>
          <w:sz w:val="24"/>
          <w:szCs w:val="24"/>
        </w:rPr>
        <w:t xml:space="preserve">содержит перечень объектов строительства, объемы их финансирования </w:t>
      </w:r>
      <w:r w:rsidR="00AA313A" w:rsidRPr="00FC043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за счет средств, полученных от применения </w:t>
      </w:r>
      <w:r w:rsidR="00AA313A" w:rsidRPr="00FC043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>специальных надбавок к тарифам на транспортировку газа газораспределительными организациями</w:t>
      </w:r>
      <w:r w:rsidR="00AA313A" w:rsidRPr="00FC043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FC0431">
        <w:rPr>
          <w:rFonts w:ascii="Times New Roman" w:hAnsi="Times New Roman" w:cs="Times New Roman"/>
          <w:i w:val="0"/>
          <w:sz w:val="24"/>
          <w:szCs w:val="24"/>
        </w:rPr>
        <w:t>с указанием сроков строительных работ.</w:t>
      </w:r>
    </w:p>
    <w:p w:rsidR="00AA313A" w:rsidRPr="00FC0431" w:rsidRDefault="00AA313A" w:rsidP="00FC0431">
      <w:pPr>
        <w:pStyle w:val="ab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sz w:val="24"/>
          <w:szCs w:val="24"/>
        </w:rPr>
        <w:t>Сводный перечень мероприятий по газификации</w:t>
      </w: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предусматривает осуществление следующих мероприятий:</w:t>
      </w:r>
    </w:p>
    <w:p w:rsidR="00AA313A" w:rsidRPr="00FC0431" w:rsidRDefault="00AA313A" w:rsidP="00FC0431">
      <w:pPr>
        <w:pStyle w:val="ab"/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left="0" w:firstLine="54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проектирование и строительство новых газораспределительных систем, сооружений и отдельных объектов, связанных с газификацией Чувашской Республики;</w:t>
      </w:r>
    </w:p>
    <w:p w:rsidR="00AA313A" w:rsidRPr="00FC0431" w:rsidRDefault="00AA313A" w:rsidP="00FC0431">
      <w:pPr>
        <w:pStyle w:val="ab"/>
        <w:autoSpaceDE w:val="0"/>
        <w:autoSpaceDN w:val="0"/>
        <w:adjustRightInd w:val="0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проектирование и выполнение реконструкции и модернизации газораспределительных систем, сооружений и отдельных объектов газоснабжения для поддержания надежного и безопасного газоснабжения существующих потребителей, включая:</w:t>
      </w:r>
    </w:p>
    <w:p w:rsidR="00AA313A" w:rsidRPr="00FC0431" w:rsidRDefault="00AA313A" w:rsidP="00FC0431">
      <w:pPr>
        <w:pStyle w:val="ab"/>
        <w:autoSpaceDE w:val="0"/>
        <w:autoSpaceDN w:val="0"/>
        <w:adjustRightInd w:val="0"/>
        <w:spacing w:before="240" w:after="0" w:line="240" w:lineRule="auto"/>
        <w:ind w:left="0" w:firstLine="426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сооружение технологических </w:t>
      </w:r>
      <w:proofErr w:type="spellStart"/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закольцовок</w:t>
      </w:r>
      <w:proofErr w:type="spellEnd"/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, перемычек, лупингов;</w:t>
      </w:r>
    </w:p>
    <w:p w:rsidR="00AA313A" w:rsidRPr="00FC0431" w:rsidRDefault="00AA313A" w:rsidP="00FC0431">
      <w:pPr>
        <w:pStyle w:val="ab"/>
        <w:autoSpaceDE w:val="0"/>
        <w:autoSpaceDN w:val="0"/>
        <w:adjustRightInd w:val="0"/>
        <w:spacing w:before="240" w:after="0" w:line="240" w:lineRule="auto"/>
        <w:ind w:left="0" w:firstLine="426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организацию автоматизированной системы управления технологическим процессом;</w:t>
      </w:r>
    </w:p>
    <w:p w:rsidR="00AA313A" w:rsidRPr="00FC0431" w:rsidRDefault="00AA313A" w:rsidP="00FC0431">
      <w:pPr>
        <w:pStyle w:val="ab"/>
        <w:autoSpaceDE w:val="0"/>
        <w:autoSpaceDN w:val="0"/>
        <w:adjustRightInd w:val="0"/>
        <w:spacing w:before="240" w:after="0" w:line="240" w:lineRule="auto"/>
        <w:ind w:left="0" w:firstLine="426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установку и замену запорного, регулирующего, измерительного оборудования и приборов учета расхода газа.</w:t>
      </w:r>
    </w:p>
    <w:p w:rsidR="00EA5218" w:rsidRPr="00FC0431" w:rsidRDefault="00EA5218" w:rsidP="00FC0431">
      <w:pPr>
        <w:pStyle w:val="ConsPlusNormal"/>
        <w:tabs>
          <w:tab w:val="left" w:pos="1134"/>
        </w:tabs>
        <w:ind w:firstLine="567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FC0431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1.6 </w:t>
      </w:r>
      <w:r w:rsidRPr="00FC0431">
        <w:rPr>
          <w:rFonts w:ascii="Times New Roman" w:hAnsi="Times New Roman" w:cs="Times New Roman"/>
          <w:i w:val="0"/>
          <w:iCs/>
          <w:sz w:val="24"/>
          <w:szCs w:val="24"/>
        </w:rPr>
        <w:t>С</w:t>
      </w:r>
      <w:r w:rsidRPr="00FC0431">
        <w:rPr>
          <w:rFonts w:ascii="Times New Roman" w:eastAsiaTheme="minorHAnsi" w:hAnsi="Times New Roman" w:cs="Times New Roman"/>
          <w:i w:val="0"/>
          <w:sz w:val="24"/>
          <w:szCs w:val="24"/>
        </w:rPr>
        <w:t>водн</w:t>
      </w:r>
      <w:r w:rsidRPr="00FC0431">
        <w:rPr>
          <w:rFonts w:ascii="Times New Roman" w:hAnsi="Times New Roman" w:cs="Times New Roman"/>
          <w:i w:val="0"/>
          <w:iCs/>
          <w:sz w:val="24"/>
          <w:szCs w:val="24"/>
        </w:rPr>
        <w:t>ый</w:t>
      </w:r>
      <w:r w:rsidRPr="00FC0431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</w:t>
      </w:r>
      <w:r w:rsidRPr="00FC0431">
        <w:rPr>
          <w:rFonts w:ascii="Times New Roman" w:hAnsi="Times New Roman" w:cs="Times New Roman"/>
          <w:i w:val="0"/>
          <w:iCs/>
          <w:sz w:val="24"/>
          <w:szCs w:val="24"/>
        </w:rPr>
        <w:t>перече</w:t>
      </w:r>
      <w:r w:rsidRPr="00FC0431">
        <w:rPr>
          <w:rFonts w:ascii="Times New Roman" w:eastAsiaTheme="minorHAnsi" w:hAnsi="Times New Roman" w:cs="Times New Roman"/>
          <w:i w:val="0"/>
          <w:sz w:val="24"/>
          <w:szCs w:val="24"/>
        </w:rPr>
        <w:t>н</w:t>
      </w:r>
      <w:r w:rsidRPr="00FC0431">
        <w:rPr>
          <w:rFonts w:ascii="Times New Roman" w:hAnsi="Times New Roman" w:cs="Times New Roman"/>
          <w:i w:val="0"/>
          <w:iCs/>
          <w:sz w:val="24"/>
          <w:szCs w:val="24"/>
        </w:rPr>
        <w:t>ь</w:t>
      </w:r>
      <w:r w:rsidRPr="00FC0431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мероприятий по газификации разрабатывается и утверждается ежегодно.</w:t>
      </w:r>
    </w:p>
    <w:p w:rsidR="00AA313A" w:rsidRPr="00FC0431" w:rsidRDefault="00AA313A" w:rsidP="00FC0431">
      <w:pPr>
        <w:pStyle w:val="ConsPlusNormal"/>
        <w:tabs>
          <w:tab w:val="left" w:pos="993"/>
        </w:tabs>
        <w:ind w:firstLine="426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</w:p>
    <w:p w:rsidR="00EA5218" w:rsidRPr="00FC0431" w:rsidRDefault="000817A1" w:rsidP="00FC0431">
      <w:pPr>
        <w:pStyle w:val="ab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FF0000"/>
          <w:sz w:val="24"/>
          <w:szCs w:val="24"/>
          <w:lang w:eastAsia="ru-RU"/>
        </w:rPr>
      </w:pPr>
      <w:r w:rsidRPr="00FC0431">
        <w:rPr>
          <w:rFonts w:ascii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Разработка, согласование и утверждение </w:t>
      </w:r>
      <w:r w:rsidRPr="00FC0431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сводного </w:t>
      </w:r>
      <w:r w:rsidR="00F7226B" w:rsidRPr="00FC0431">
        <w:rPr>
          <w:rFonts w:ascii="Times New Roman" w:hAnsi="Times New Roman" w:cs="Times New Roman"/>
          <w:b/>
          <w:i w:val="0"/>
          <w:iCs w:val="0"/>
          <w:sz w:val="24"/>
          <w:szCs w:val="24"/>
        </w:rPr>
        <w:t>переч</w:t>
      </w:r>
      <w:r w:rsidRPr="00FC0431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ня </w:t>
      </w:r>
    </w:p>
    <w:p w:rsidR="004C25F1" w:rsidRPr="00FC0431" w:rsidRDefault="000817A1" w:rsidP="00FC0431">
      <w:pPr>
        <w:pStyle w:val="ab"/>
        <w:widowControl w:val="0"/>
        <w:tabs>
          <w:tab w:val="left" w:pos="1134"/>
        </w:tabs>
        <w:autoSpaceDE w:val="0"/>
        <w:autoSpaceDN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i w:val="0"/>
          <w:iCs w:val="0"/>
          <w:color w:val="FF0000"/>
          <w:sz w:val="24"/>
          <w:szCs w:val="24"/>
          <w:lang w:eastAsia="ru-RU"/>
        </w:rPr>
      </w:pPr>
      <w:r w:rsidRPr="00FC0431">
        <w:rPr>
          <w:rFonts w:ascii="Times New Roman" w:hAnsi="Times New Roman" w:cs="Times New Roman"/>
          <w:b/>
          <w:i w:val="0"/>
          <w:iCs w:val="0"/>
          <w:sz w:val="24"/>
          <w:szCs w:val="24"/>
        </w:rPr>
        <w:t>мероприятий</w:t>
      </w:r>
      <w:r w:rsidR="0027684F" w:rsidRPr="00FC0431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 по газификации</w:t>
      </w:r>
    </w:p>
    <w:p w:rsidR="00933996" w:rsidRPr="00FC0431" w:rsidRDefault="00933996" w:rsidP="00FC0431">
      <w:pPr>
        <w:pStyle w:val="ConsPlusNormal"/>
        <w:tabs>
          <w:tab w:val="left" w:pos="993"/>
        </w:tabs>
        <w:ind w:firstLine="567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</w:p>
    <w:p w:rsidR="000D7610" w:rsidRPr="00FC0431" w:rsidRDefault="005C0D78" w:rsidP="00FC043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sz w:val="24"/>
          <w:szCs w:val="24"/>
        </w:rPr>
        <w:t>2.</w:t>
      </w:r>
      <w:r w:rsidR="00EA5218" w:rsidRPr="00FC0431">
        <w:rPr>
          <w:rFonts w:ascii="Times New Roman" w:hAnsi="Times New Roman" w:cs="Times New Roman"/>
          <w:i w:val="0"/>
          <w:sz w:val="24"/>
          <w:szCs w:val="24"/>
        </w:rPr>
        <w:t>1</w:t>
      </w:r>
      <w:r w:rsidR="00CA6672" w:rsidRPr="00FC0431">
        <w:rPr>
          <w:rFonts w:ascii="Times New Roman" w:hAnsi="Times New Roman" w:cs="Times New Roman"/>
          <w:i w:val="0"/>
          <w:sz w:val="24"/>
          <w:szCs w:val="24"/>
        </w:rPr>
        <w:t>.</w:t>
      </w:r>
      <w:r w:rsidRPr="00FC043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9146C" w:rsidRPr="00FC0431">
        <w:rPr>
          <w:rFonts w:ascii="Times New Roman" w:hAnsi="Times New Roman" w:cs="Times New Roman"/>
          <w:i w:val="0"/>
          <w:sz w:val="24"/>
          <w:szCs w:val="24"/>
        </w:rPr>
        <w:t>Сводный перечень мероприятий по газификации разрабатывается Министерством экономического развития и имущественных отношений Чувашской Республики (далее – Минэкономразвития Чувашии)</w:t>
      </w:r>
      <w:r w:rsidR="00B91A08" w:rsidRPr="00FC0431">
        <w:rPr>
          <w:rFonts w:ascii="Times New Roman" w:hAnsi="Times New Roman" w:cs="Times New Roman"/>
          <w:i w:val="0"/>
          <w:sz w:val="24"/>
          <w:szCs w:val="24"/>
        </w:rPr>
        <w:t xml:space="preserve"> в рамках реализации </w:t>
      </w:r>
      <w:r w:rsidR="000D7610" w:rsidRPr="00FC0431">
        <w:rPr>
          <w:rFonts w:ascii="Times New Roman" w:hAnsi="Times New Roman" w:cs="Times New Roman"/>
          <w:i w:val="0"/>
          <w:sz w:val="24"/>
          <w:szCs w:val="24"/>
        </w:rPr>
        <w:t>приоритетных направлений социально-экономического развития Чувашской Республики, а также в целях обеспечения бесперебойной транспортировки газа потребителям.</w:t>
      </w:r>
    </w:p>
    <w:p w:rsidR="00B84B05" w:rsidRPr="00FC0431" w:rsidRDefault="00B84B05" w:rsidP="00FC043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2.2</w:t>
      </w:r>
      <w:r w:rsidR="00CA6672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Для формирования сводного перечня мероприятий по газификации Минэкономразвития Чувашии в течение года, предшествующего году принятия уведомлений не позднее 1 ноября размещает на официальном сайте Минэкономразвития </w:t>
      </w:r>
      <w:proofErr w:type="gramStart"/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Чувашии</w:t>
      </w:r>
      <w:proofErr w:type="gramEnd"/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на Портале органов власти Чувашской Республики в информационно-телекоммуникационной сети </w:t>
      </w:r>
      <w:r w:rsidR="00A64811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«</w:t>
      </w: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Интернет</w:t>
      </w:r>
      <w:r w:rsidR="00A64811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»</w:t>
      </w: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информацию о приеме таких уведомлений.</w:t>
      </w:r>
    </w:p>
    <w:p w:rsidR="00F857BA" w:rsidRPr="00FC0431" w:rsidRDefault="0072756A" w:rsidP="00FC0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sz w:val="24"/>
          <w:szCs w:val="24"/>
        </w:rPr>
        <w:t>2.</w:t>
      </w:r>
      <w:r w:rsidR="00B84B05" w:rsidRPr="00FC0431">
        <w:rPr>
          <w:rFonts w:ascii="Times New Roman" w:hAnsi="Times New Roman" w:cs="Times New Roman"/>
          <w:i w:val="0"/>
          <w:sz w:val="24"/>
          <w:szCs w:val="24"/>
        </w:rPr>
        <w:t>3</w:t>
      </w:r>
      <w:r w:rsidR="00CA6672" w:rsidRPr="00FC0431">
        <w:rPr>
          <w:rFonts w:ascii="Times New Roman" w:hAnsi="Times New Roman" w:cs="Times New Roman"/>
          <w:i w:val="0"/>
          <w:sz w:val="24"/>
          <w:szCs w:val="24"/>
        </w:rPr>
        <w:t>.</w:t>
      </w:r>
      <w:r w:rsidRPr="00FC0431">
        <w:rPr>
          <w:rFonts w:ascii="Times New Roman" w:hAnsi="Times New Roman" w:cs="Times New Roman"/>
          <w:i w:val="0"/>
          <w:sz w:val="24"/>
          <w:szCs w:val="24"/>
        </w:rPr>
        <w:t xml:space="preserve"> Сводный перечень мероприятий </w:t>
      </w:r>
      <w:r w:rsidR="0027684F" w:rsidRPr="00FC0431">
        <w:rPr>
          <w:rFonts w:ascii="Times New Roman" w:hAnsi="Times New Roman" w:cs="Times New Roman"/>
          <w:i w:val="0"/>
          <w:sz w:val="24"/>
          <w:szCs w:val="24"/>
        </w:rPr>
        <w:t xml:space="preserve">по газификации </w:t>
      </w:r>
      <w:r w:rsidR="004D3E73" w:rsidRPr="00FC0431">
        <w:rPr>
          <w:rFonts w:ascii="Times New Roman" w:hAnsi="Times New Roman" w:cs="Times New Roman"/>
          <w:i w:val="0"/>
          <w:sz w:val="24"/>
          <w:szCs w:val="24"/>
        </w:rPr>
        <w:t xml:space="preserve">формируется на основании </w:t>
      </w:r>
      <w:hyperlink w:anchor="P107" w:history="1">
        <w:r w:rsidR="00F857BA" w:rsidRPr="00FC0431">
          <w:rPr>
            <w:rFonts w:ascii="Times New Roman" w:hAnsi="Times New Roman" w:cs="Times New Roman"/>
            <w:i w:val="0"/>
            <w:sz w:val="24"/>
            <w:szCs w:val="24"/>
          </w:rPr>
          <w:t>заявок</w:t>
        </w:r>
      </w:hyperlink>
      <w:r w:rsidR="00F857BA" w:rsidRPr="00FC043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7754B" w:rsidRPr="00FC0431">
        <w:rPr>
          <w:rFonts w:ascii="Times New Roman" w:hAnsi="Times New Roman" w:cs="Times New Roman"/>
          <w:i w:val="0"/>
          <w:sz w:val="24"/>
          <w:szCs w:val="24"/>
        </w:rPr>
        <w:t>органов местного самоуправления Чувашской Республики</w:t>
      </w:r>
      <w:r w:rsidR="00EA5218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A5218" w:rsidRPr="00FC043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57BA" w:rsidRPr="00FC0431">
        <w:rPr>
          <w:rFonts w:ascii="Times New Roman" w:hAnsi="Times New Roman" w:cs="Times New Roman"/>
          <w:i w:val="0"/>
          <w:sz w:val="24"/>
          <w:szCs w:val="24"/>
        </w:rPr>
        <w:t xml:space="preserve">составленных по форме согласно </w:t>
      </w:r>
      <w:r w:rsidR="00523DCC" w:rsidRPr="00FC0431">
        <w:rPr>
          <w:rFonts w:ascii="Times New Roman" w:hAnsi="Times New Roman" w:cs="Times New Roman"/>
          <w:i w:val="0"/>
          <w:sz w:val="24"/>
          <w:szCs w:val="24"/>
        </w:rPr>
        <w:t>приложению к настоящему Порядку.</w:t>
      </w:r>
    </w:p>
    <w:p w:rsidR="00523DCC" w:rsidRPr="00FC0431" w:rsidRDefault="00523DCC" w:rsidP="00FC0431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iCs/>
          <w:sz w:val="24"/>
          <w:szCs w:val="24"/>
        </w:rPr>
        <w:t>2.</w:t>
      </w:r>
      <w:r w:rsidR="00B84B05" w:rsidRPr="00FC0431">
        <w:rPr>
          <w:rFonts w:ascii="Times New Roman" w:hAnsi="Times New Roman" w:cs="Times New Roman"/>
          <w:i w:val="0"/>
          <w:iCs/>
          <w:sz w:val="24"/>
          <w:szCs w:val="24"/>
        </w:rPr>
        <w:t>4</w:t>
      </w:r>
      <w:r w:rsidR="00CA6672" w:rsidRPr="00FC0431">
        <w:rPr>
          <w:rFonts w:ascii="Times New Roman" w:hAnsi="Times New Roman" w:cs="Times New Roman"/>
          <w:i w:val="0"/>
          <w:iCs/>
          <w:sz w:val="24"/>
          <w:szCs w:val="24"/>
        </w:rPr>
        <w:t>.</w:t>
      </w:r>
      <w:r w:rsidRPr="00FC0431">
        <w:rPr>
          <w:rFonts w:ascii="Times New Roman" w:hAnsi="Times New Roman" w:cs="Times New Roman"/>
          <w:i w:val="0"/>
          <w:iCs/>
          <w:sz w:val="24"/>
          <w:szCs w:val="24"/>
        </w:rPr>
        <w:t xml:space="preserve"> Для включения объектов газификации в </w:t>
      </w:r>
      <w:r w:rsidR="00EB155E" w:rsidRPr="00FC0431">
        <w:rPr>
          <w:rFonts w:ascii="Times New Roman" w:hAnsi="Times New Roman" w:cs="Times New Roman"/>
          <w:i w:val="0"/>
          <w:iCs/>
          <w:sz w:val="24"/>
          <w:szCs w:val="24"/>
        </w:rPr>
        <w:t>с</w:t>
      </w:r>
      <w:r w:rsidR="00EB155E" w:rsidRPr="00FC0431">
        <w:rPr>
          <w:rFonts w:ascii="Times New Roman" w:eastAsiaTheme="minorHAnsi" w:hAnsi="Times New Roman" w:cs="Times New Roman"/>
          <w:i w:val="0"/>
          <w:sz w:val="24"/>
          <w:szCs w:val="24"/>
        </w:rPr>
        <w:t>водн</w:t>
      </w:r>
      <w:r w:rsidR="00EB155E" w:rsidRPr="00FC0431">
        <w:rPr>
          <w:rFonts w:ascii="Times New Roman" w:hAnsi="Times New Roman" w:cs="Times New Roman"/>
          <w:i w:val="0"/>
          <w:iCs/>
          <w:sz w:val="24"/>
          <w:szCs w:val="24"/>
        </w:rPr>
        <w:t>ый</w:t>
      </w:r>
      <w:r w:rsidR="00EB155E" w:rsidRPr="00FC0431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</w:t>
      </w:r>
      <w:r w:rsidR="00EB155E" w:rsidRPr="00FC0431">
        <w:rPr>
          <w:rFonts w:ascii="Times New Roman" w:hAnsi="Times New Roman" w:cs="Times New Roman"/>
          <w:i w:val="0"/>
          <w:iCs/>
          <w:sz w:val="24"/>
          <w:szCs w:val="24"/>
        </w:rPr>
        <w:t>перече</w:t>
      </w:r>
      <w:r w:rsidR="00EB155E" w:rsidRPr="00FC0431">
        <w:rPr>
          <w:rFonts w:ascii="Times New Roman" w:eastAsiaTheme="minorHAnsi" w:hAnsi="Times New Roman" w:cs="Times New Roman"/>
          <w:i w:val="0"/>
          <w:sz w:val="24"/>
          <w:szCs w:val="24"/>
        </w:rPr>
        <w:t>н</w:t>
      </w:r>
      <w:r w:rsidR="00EB155E" w:rsidRPr="00FC0431">
        <w:rPr>
          <w:rFonts w:ascii="Times New Roman" w:hAnsi="Times New Roman" w:cs="Times New Roman"/>
          <w:i w:val="0"/>
          <w:iCs/>
          <w:sz w:val="24"/>
          <w:szCs w:val="24"/>
        </w:rPr>
        <w:t>ь</w:t>
      </w:r>
      <w:r w:rsidR="00EB155E" w:rsidRPr="00FC0431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мероприятий</w:t>
      </w:r>
      <w:r w:rsidRPr="00FC0431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27684F" w:rsidRPr="00FC0431">
        <w:rPr>
          <w:rFonts w:ascii="Times New Roman" w:hAnsi="Times New Roman" w:cs="Times New Roman"/>
          <w:i w:val="0"/>
          <w:iCs/>
          <w:sz w:val="24"/>
          <w:szCs w:val="24"/>
        </w:rPr>
        <w:t xml:space="preserve">по газификации </w:t>
      </w:r>
      <w:r w:rsidR="00EB155E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>орган</w:t>
      </w:r>
      <w:r w:rsidR="00D4502B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>ы</w:t>
      </w:r>
      <w:r w:rsidR="00EB155E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 местного самоуправления Чувашской Республики</w:t>
      </w:r>
      <w:r w:rsidR="00BE2169" w:rsidRPr="00FC0431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Pr="00FC0431">
        <w:rPr>
          <w:rFonts w:ascii="Times New Roman" w:hAnsi="Times New Roman" w:cs="Times New Roman"/>
          <w:i w:val="0"/>
          <w:iCs/>
          <w:sz w:val="24"/>
          <w:szCs w:val="24"/>
        </w:rPr>
        <w:t>представляют</w:t>
      </w:r>
      <w:r w:rsidR="00806DE0" w:rsidRPr="00FC0431">
        <w:rPr>
          <w:rFonts w:ascii="Times New Roman" w:hAnsi="Times New Roman" w:cs="Times New Roman"/>
          <w:i w:val="0"/>
          <w:iCs/>
          <w:sz w:val="24"/>
          <w:szCs w:val="24"/>
        </w:rPr>
        <w:t xml:space="preserve"> ежегодно до 1 декабря </w:t>
      </w:r>
      <w:r w:rsidR="00CE050C" w:rsidRPr="00FC0431">
        <w:rPr>
          <w:rFonts w:ascii="Times New Roman" w:hAnsi="Times New Roman" w:cs="Times New Roman"/>
          <w:i w:val="0"/>
          <w:iCs/>
          <w:sz w:val="24"/>
          <w:szCs w:val="24"/>
        </w:rPr>
        <w:t>года, предшествующего формированию с</w:t>
      </w:r>
      <w:r w:rsidR="00CE050C" w:rsidRPr="00FC0431">
        <w:rPr>
          <w:rFonts w:ascii="Times New Roman" w:eastAsiaTheme="minorHAnsi" w:hAnsi="Times New Roman" w:cs="Times New Roman"/>
          <w:i w:val="0"/>
          <w:sz w:val="24"/>
          <w:szCs w:val="24"/>
        </w:rPr>
        <w:t>водн</w:t>
      </w:r>
      <w:r w:rsidR="00CE050C" w:rsidRPr="00FC0431">
        <w:rPr>
          <w:rFonts w:ascii="Times New Roman" w:hAnsi="Times New Roman" w:cs="Times New Roman"/>
          <w:i w:val="0"/>
          <w:iCs/>
          <w:sz w:val="24"/>
          <w:szCs w:val="24"/>
        </w:rPr>
        <w:t>ого</w:t>
      </w:r>
      <w:r w:rsidR="00CE050C" w:rsidRPr="00FC0431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</w:t>
      </w:r>
      <w:r w:rsidR="00CE050C" w:rsidRPr="00FC0431">
        <w:rPr>
          <w:rFonts w:ascii="Times New Roman" w:hAnsi="Times New Roman" w:cs="Times New Roman"/>
          <w:i w:val="0"/>
          <w:iCs/>
          <w:sz w:val="24"/>
          <w:szCs w:val="24"/>
        </w:rPr>
        <w:t>перечня</w:t>
      </w:r>
      <w:r w:rsidR="00CE050C" w:rsidRPr="00FC0431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мероприятий по газификации</w:t>
      </w:r>
      <w:r w:rsidRPr="00FC0431">
        <w:rPr>
          <w:rFonts w:ascii="Times New Roman" w:hAnsi="Times New Roman" w:cs="Times New Roman"/>
          <w:i w:val="0"/>
          <w:iCs/>
          <w:sz w:val="24"/>
          <w:szCs w:val="24"/>
        </w:rPr>
        <w:t xml:space="preserve"> в </w:t>
      </w:r>
      <w:r w:rsidR="00E02372" w:rsidRPr="00FC0431">
        <w:rPr>
          <w:rFonts w:ascii="Times New Roman" w:hAnsi="Times New Roman" w:cs="Times New Roman"/>
          <w:i w:val="0"/>
          <w:iCs/>
          <w:sz w:val="24"/>
          <w:szCs w:val="24"/>
        </w:rPr>
        <w:t>Минэкономразвития Чувашии</w:t>
      </w:r>
      <w:r w:rsidRPr="00FC0431">
        <w:rPr>
          <w:rFonts w:ascii="Times New Roman" w:hAnsi="Times New Roman" w:cs="Times New Roman"/>
          <w:i w:val="0"/>
          <w:iCs/>
          <w:sz w:val="24"/>
          <w:szCs w:val="24"/>
        </w:rPr>
        <w:t xml:space="preserve"> следующие документы:</w:t>
      </w:r>
    </w:p>
    <w:p w:rsidR="00735EC4" w:rsidRPr="00FC0431" w:rsidRDefault="00735EC4" w:rsidP="00FC0431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заявку </w:t>
      </w:r>
      <w:r w:rsidR="00106283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для включения объектов газификации в проект </w:t>
      </w:r>
      <w:r w:rsidR="00106283" w:rsidRPr="00FC0431">
        <w:rPr>
          <w:rFonts w:ascii="Times New Roman" w:hAnsi="Times New Roman" w:cs="Times New Roman"/>
          <w:i w:val="0"/>
          <w:iCs/>
          <w:sz w:val="24"/>
          <w:szCs w:val="24"/>
        </w:rPr>
        <w:t>с</w:t>
      </w:r>
      <w:r w:rsidR="00106283" w:rsidRPr="00FC0431">
        <w:rPr>
          <w:rFonts w:ascii="Times New Roman" w:eastAsiaTheme="minorHAnsi" w:hAnsi="Times New Roman" w:cs="Times New Roman"/>
          <w:i w:val="0"/>
          <w:sz w:val="24"/>
          <w:szCs w:val="24"/>
        </w:rPr>
        <w:t>водн</w:t>
      </w:r>
      <w:r w:rsidR="00106283" w:rsidRPr="00FC0431">
        <w:rPr>
          <w:rFonts w:ascii="Times New Roman" w:hAnsi="Times New Roman" w:cs="Times New Roman"/>
          <w:i w:val="0"/>
          <w:iCs/>
          <w:sz w:val="24"/>
          <w:szCs w:val="24"/>
        </w:rPr>
        <w:t>ого</w:t>
      </w:r>
      <w:r w:rsidR="00106283" w:rsidRPr="00FC0431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</w:t>
      </w:r>
      <w:r w:rsidR="00806DE0" w:rsidRPr="00FC0431">
        <w:rPr>
          <w:rFonts w:ascii="Times New Roman" w:hAnsi="Times New Roman" w:cs="Times New Roman"/>
          <w:i w:val="0"/>
          <w:iCs/>
          <w:sz w:val="24"/>
          <w:szCs w:val="24"/>
        </w:rPr>
        <w:t>перечн</w:t>
      </w:r>
      <w:r w:rsidR="00806DE0" w:rsidRPr="00FC0431">
        <w:rPr>
          <w:rFonts w:ascii="Times New Roman" w:eastAsiaTheme="minorHAnsi" w:hAnsi="Times New Roman" w:cs="Times New Roman"/>
          <w:i w:val="0"/>
          <w:sz w:val="24"/>
          <w:szCs w:val="24"/>
        </w:rPr>
        <w:t>я</w:t>
      </w:r>
      <w:r w:rsidR="00106283" w:rsidRPr="00FC0431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106283" w:rsidRPr="00FC0431">
        <w:rPr>
          <w:rFonts w:ascii="Times New Roman" w:eastAsiaTheme="minorHAnsi" w:hAnsi="Times New Roman" w:cs="Times New Roman"/>
          <w:i w:val="0"/>
          <w:sz w:val="24"/>
          <w:szCs w:val="24"/>
        </w:rPr>
        <w:t>мероприятий</w:t>
      </w:r>
      <w:r w:rsidR="00106283" w:rsidRPr="00FC0431">
        <w:rPr>
          <w:rFonts w:ascii="Times New Roman" w:hAnsi="Times New Roman" w:cs="Times New Roman"/>
          <w:i w:val="0"/>
          <w:iCs/>
          <w:sz w:val="24"/>
          <w:szCs w:val="24"/>
        </w:rPr>
        <w:t xml:space="preserve"> по газификации</w:t>
      </w:r>
      <w:r w:rsidR="00106283" w:rsidRPr="00FC043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FC0431">
        <w:rPr>
          <w:rFonts w:ascii="Times New Roman" w:hAnsi="Times New Roman" w:cs="Times New Roman"/>
          <w:i w:val="0"/>
          <w:sz w:val="24"/>
          <w:szCs w:val="24"/>
        </w:rPr>
        <w:t>по форме согласно приложению № 1 к настоящему Порядку;</w:t>
      </w:r>
    </w:p>
    <w:p w:rsidR="00735EC4" w:rsidRPr="00FC0431" w:rsidRDefault="00735EC4" w:rsidP="00FC0431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sz w:val="24"/>
          <w:szCs w:val="24"/>
        </w:rPr>
        <w:t>те</w:t>
      </w:r>
      <w:r w:rsidRPr="00FC0431">
        <w:rPr>
          <w:rFonts w:ascii="Times New Roman" w:hAnsi="Times New Roman" w:cs="Times New Roman"/>
          <w:i w:val="0"/>
          <w:iCs/>
          <w:sz w:val="24"/>
          <w:szCs w:val="24"/>
        </w:rPr>
        <w:t xml:space="preserve">хнические условия </w:t>
      </w:r>
      <w:r w:rsidR="00106283" w:rsidRPr="00FC0431">
        <w:rPr>
          <w:rFonts w:ascii="Times New Roman" w:hAnsi="Times New Roman" w:cs="Times New Roman"/>
          <w:i w:val="0"/>
          <w:iCs/>
          <w:sz w:val="24"/>
          <w:szCs w:val="24"/>
        </w:rPr>
        <w:t>(техническ</w:t>
      </w:r>
      <w:r w:rsidR="00A64811" w:rsidRPr="00FC0431">
        <w:rPr>
          <w:rFonts w:ascii="Times New Roman" w:hAnsi="Times New Roman" w:cs="Times New Roman"/>
          <w:i w:val="0"/>
          <w:iCs/>
          <w:sz w:val="24"/>
          <w:szCs w:val="24"/>
        </w:rPr>
        <w:t>ую</w:t>
      </w:r>
      <w:r w:rsidR="00106283" w:rsidRPr="00FC0431">
        <w:rPr>
          <w:rFonts w:ascii="Times New Roman" w:hAnsi="Times New Roman" w:cs="Times New Roman"/>
          <w:i w:val="0"/>
          <w:iCs/>
          <w:sz w:val="24"/>
          <w:szCs w:val="24"/>
        </w:rPr>
        <w:t xml:space="preserve"> возможность) </w:t>
      </w:r>
      <w:r w:rsidRPr="00FC0431">
        <w:rPr>
          <w:rFonts w:ascii="Times New Roman" w:hAnsi="Times New Roman" w:cs="Times New Roman"/>
          <w:i w:val="0"/>
          <w:iCs/>
          <w:sz w:val="24"/>
          <w:szCs w:val="24"/>
        </w:rPr>
        <w:t xml:space="preserve">на присоединение </w:t>
      </w:r>
      <w:r w:rsidR="00106283" w:rsidRPr="00FC0431">
        <w:rPr>
          <w:rFonts w:ascii="Times New Roman" w:hAnsi="Times New Roman" w:cs="Times New Roman"/>
          <w:i w:val="0"/>
          <w:iCs/>
          <w:sz w:val="24"/>
          <w:szCs w:val="24"/>
        </w:rPr>
        <w:t xml:space="preserve">(подключение) </w:t>
      </w:r>
      <w:r w:rsidRPr="00FC0431">
        <w:rPr>
          <w:rFonts w:ascii="Times New Roman" w:hAnsi="Times New Roman" w:cs="Times New Roman"/>
          <w:i w:val="0"/>
          <w:iCs/>
          <w:sz w:val="24"/>
          <w:szCs w:val="24"/>
        </w:rPr>
        <w:t>к газораспределительным сетям (копи</w:t>
      </w:r>
      <w:r w:rsidR="00E1274C" w:rsidRPr="00FC0431">
        <w:rPr>
          <w:rFonts w:ascii="Times New Roman" w:hAnsi="Times New Roman" w:cs="Times New Roman"/>
          <w:i w:val="0"/>
          <w:iCs/>
          <w:sz w:val="24"/>
          <w:szCs w:val="24"/>
        </w:rPr>
        <w:t>ю</w:t>
      </w:r>
      <w:r w:rsidRPr="00FC0431">
        <w:rPr>
          <w:rFonts w:ascii="Times New Roman" w:hAnsi="Times New Roman" w:cs="Times New Roman"/>
          <w:i w:val="0"/>
          <w:iCs/>
          <w:sz w:val="24"/>
          <w:szCs w:val="24"/>
        </w:rPr>
        <w:t>);</w:t>
      </w:r>
      <w:r w:rsidRPr="00FC043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735EC4" w:rsidRPr="00FC0431" w:rsidRDefault="00735EC4" w:rsidP="00FC0431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sz w:val="24"/>
          <w:szCs w:val="24"/>
        </w:rPr>
        <w:t>ситуационный план с указанием кадастровых номеров земельных участков, на которых планируется строительство, с указанием населенного пункта, улицы и жилых домов;</w:t>
      </w:r>
    </w:p>
    <w:p w:rsidR="00735EC4" w:rsidRPr="00FC0431" w:rsidRDefault="00735EC4" w:rsidP="00FC0431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sz w:val="24"/>
          <w:szCs w:val="24"/>
        </w:rPr>
        <w:t>перечень кадастровых номеров земельных участков, на которых планируется строительство, с указанием населенного пункта, улицы и жилых домов (с указанием земельных участков, предоставленных многодетным семьям (при наличии многодетных семей);</w:t>
      </w:r>
    </w:p>
    <w:p w:rsidR="00735EC4" w:rsidRPr="00FC0431" w:rsidRDefault="00735EC4" w:rsidP="00FC0431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sz w:val="24"/>
          <w:szCs w:val="24"/>
        </w:rPr>
        <w:t>фотоматериалы территории и земельных участков, на которых завершено строительство жилых домов, планируемых к газификации;</w:t>
      </w:r>
    </w:p>
    <w:p w:rsidR="00735EC4" w:rsidRPr="00FC0431" w:rsidRDefault="00735EC4" w:rsidP="00FC0431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sz w:val="24"/>
          <w:szCs w:val="24"/>
        </w:rPr>
        <w:t xml:space="preserve">копии постановлений администрации муниципального района (городского округа) </w:t>
      </w:r>
      <w:r w:rsidRPr="00FC0431">
        <w:rPr>
          <w:rFonts w:ascii="Times New Roman" w:hAnsi="Times New Roman" w:cs="Times New Roman"/>
          <w:i w:val="0"/>
          <w:sz w:val="24"/>
          <w:szCs w:val="24"/>
        </w:rPr>
        <w:lastRenderedPageBreak/>
        <w:t>Чувашской Республики о предоставлении земельных участков многодетным семьям (при наличии многодетных семей);</w:t>
      </w:r>
    </w:p>
    <w:p w:rsidR="00735EC4" w:rsidRPr="00FC0431" w:rsidRDefault="00735EC4" w:rsidP="00FC04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подготовленную с использованием сведений единой электронной картографической основы</w:t>
      </w:r>
      <w:r w:rsidRPr="00FC0431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схему расположения объектов газоснабжения, используемых для обеспечения населения газом, сформированн</w:t>
      </w:r>
      <w:r w:rsidR="004437E3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ую</w:t>
      </w: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в виде графического изображения существующих и планируемых объектов (магистральных газопроводов, газораспределительных станций, станций подземного хранения газа, газонаполнительных станций и пунктов, заводов по производству сжиженного природного газа, установок (пунктов) </w:t>
      </w:r>
      <w:proofErr w:type="spellStart"/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регазификации</w:t>
      </w:r>
      <w:proofErr w:type="spellEnd"/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сжиженного природного газа, распределительных газопроводов высокого, среднего и низкого давления, пунктов редуцирования газа</w:t>
      </w:r>
      <w:proofErr w:type="gramEnd"/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в населенных пунктах </w:t>
      </w:r>
      <w:r w:rsidRPr="00FC043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(при наличии).</w:t>
      </w:r>
    </w:p>
    <w:p w:rsidR="00C92004" w:rsidRPr="00FC0431" w:rsidRDefault="00C92004" w:rsidP="00FC04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sz w:val="24"/>
          <w:szCs w:val="24"/>
        </w:rPr>
        <w:t>2.5</w:t>
      </w:r>
      <w:r w:rsidR="00CA6672" w:rsidRPr="00FC0431">
        <w:rPr>
          <w:rFonts w:ascii="Times New Roman" w:hAnsi="Times New Roman" w:cs="Times New Roman"/>
          <w:i w:val="0"/>
          <w:sz w:val="24"/>
          <w:szCs w:val="24"/>
        </w:rPr>
        <w:t>.</w:t>
      </w:r>
      <w:r w:rsidRPr="00FC0431">
        <w:rPr>
          <w:rFonts w:ascii="Times New Roman" w:hAnsi="Times New Roman" w:cs="Times New Roman"/>
          <w:i w:val="0"/>
          <w:sz w:val="24"/>
          <w:szCs w:val="24"/>
        </w:rPr>
        <w:t xml:space="preserve"> Заявки, направленные в Минэкономразвития Чувашии позднее 1 декабря текущего года, не рассматриваются.</w:t>
      </w:r>
    </w:p>
    <w:p w:rsidR="00C92004" w:rsidRPr="00FC0431" w:rsidRDefault="00C92004" w:rsidP="00FC04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sz w:val="24"/>
          <w:szCs w:val="24"/>
        </w:rPr>
        <w:t>Органы местного самоуправления в Чувашской Республике, чьи заявки не учтены в перечне мероприятий по газификации, могут подать заявки в последующие годы.</w:t>
      </w:r>
    </w:p>
    <w:p w:rsidR="00B84B05" w:rsidRPr="00FC0431" w:rsidRDefault="00B84B05" w:rsidP="00FC04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2.</w:t>
      </w:r>
      <w:r w:rsidR="00C92004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CA6672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gramStart"/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Минэкономразвития Чувашии в течение 2 рабочих дней со дня регистрации заявки рассматривает ее и направляет ответ орган</w:t>
      </w:r>
      <w:r w:rsidR="009F0A22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у</w:t>
      </w: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местного самоуправления в Чувашской Республике, подавш</w:t>
      </w:r>
      <w:r w:rsidR="009F0A22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ему</w:t>
      </w: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заявку, о принятии заявки к рассмотрению для включения в сводный перечень мероприятий по газификации либо о необходимости ее корректировки и представления в полном объеме документов, предусмотренных </w:t>
      </w:r>
      <w:hyperlink w:anchor="P57" w:history="1">
        <w:r w:rsidRPr="00FC0431">
          <w:rPr>
            <w:rFonts w:ascii="Times New Roman" w:hAnsi="Times New Roman" w:cs="Times New Roman"/>
            <w:i w:val="0"/>
            <w:iCs w:val="0"/>
            <w:sz w:val="24"/>
            <w:szCs w:val="24"/>
          </w:rPr>
          <w:t xml:space="preserve">пунктом </w:t>
        </w:r>
      </w:hyperlink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2.4 настоящего Порядка.</w:t>
      </w:r>
      <w:proofErr w:type="gramEnd"/>
    </w:p>
    <w:p w:rsidR="00B84B05" w:rsidRPr="00FC0431" w:rsidRDefault="00B84B05" w:rsidP="00FC04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2.</w:t>
      </w:r>
      <w:r w:rsidR="00C92004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CA6672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В случае неполного представления сведений </w:t>
      </w:r>
      <w:r w:rsidRPr="00FC0431">
        <w:rPr>
          <w:rFonts w:ascii="Times New Roman" w:hAnsi="Times New Roman" w:cs="Times New Roman"/>
          <w:i w:val="0"/>
          <w:sz w:val="24"/>
          <w:szCs w:val="24"/>
        </w:rPr>
        <w:t>орган местного самоуправления в Чувашской Республике</w:t>
      </w: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в течение </w:t>
      </w:r>
      <w:r w:rsidRPr="00FC0431">
        <w:rPr>
          <w:rFonts w:ascii="Times New Roman" w:hAnsi="Times New Roman" w:cs="Times New Roman"/>
          <w:i w:val="0"/>
          <w:sz w:val="24"/>
          <w:szCs w:val="24"/>
        </w:rPr>
        <w:t>2</w:t>
      </w: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рабочих дней корректирует заявку, доукомплектовывает ее отсутствующими документами и направляет в </w:t>
      </w:r>
      <w:r w:rsidRPr="00FC0431">
        <w:rPr>
          <w:rFonts w:ascii="Times New Roman" w:hAnsi="Times New Roman" w:cs="Times New Roman"/>
          <w:i w:val="0"/>
          <w:sz w:val="24"/>
          <w:szCs w:val="24"/>
        </w:rPr>
        <w:t>Минэкономразвития Чувашии</w:t>
      </w: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84B05" w:rsidRPr="00FC0431" w:rsidRDefault="00B84B05" w:rsidP="00FC04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Основанием </w:t>
      </w:r>
      <w:proofErr w:type="gramStart"/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для отказа в рассмотрении заявки для включения в сводный перечень мероприятий по газификации</w:t>
      </w:r>
      <w:proofErr w:type="gramEnd"/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является непредставление (представление не в полном объеме) документов, предусмотренных </w:t>
      </w:r>
      <w:hyperlink w:anchor="P57" w:history="1">
        <w:r w:rsidRPr="00FC0431">
          <w:rPr>
            <w:rFonts w:ascii="Times New Roman" w:hAnsi="Times New Roman" w:cs="Times New Roman"/>
            <w:i w:val="0"/>
            <w:iCs w:val="0"/>
            <w:sz w:val="24"/>
            <w:szCs w:val="24"/>
          </w:rPr>
          <w:t>пунктом 2.4</w:t>
        </w:r>
      </w:hyperlink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настоящего Порядка.</w:t>
      </w:r>
    </w:p>
    <w:p w:rsidR="00F25079" w:rsidRPr="00FC0431" w:rsidRDefault="00F25079" w:rsidP="00FC043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 w:val="0"/>
          <w:sz w:val="24"/>
          <w:szCs w:val="24"/>
          <w:lang w:eastAsia="en-US"/>
        </w:rPr>
      </w:pPr>
      <w:r w:rsidRPr="00FC0431">
        <w:rPr>
          <w:rFonts w:ascii="Times New Roman" w:eastAsiaTheme="minorHAnsi" w:hAnsi="Times New Roman" w:cs="Times New Roman"/>
          <w:i w:val="0"/>
          <w:sz w:val="24"/>
          <w:szCs w:val="24"/>
          <w:lang w:eastAsia="en-US"/>
        </w:rPr>
        <w:t>2.</w:t>
      </w:r>
      <w:r w:rsidR="00C92004" w:rsidRPr="00FC0431">
        <w:rPr>
          <w:rFonts w:ascii="Times New Roman" w:eastAsiaTheme="minorHAnsi" w:hAnsi="Times New Roman" w:cs="Times New Roman"/>
          <w:i w:val="0"/>
          <w:sz w:val="24"/>
          <w:szCs w:val="24"/>
          <w:lang w:eastAsia="en-US"/>
        </w:rPr>
        <w:t>8</w:t>
      </w:r>
      <w:r w:rsidR="00CA6672" w:rsidRPr="00FC0431">
        <w:rPr>
          <w:rFonts w:ascii="Times New Roman" w:eastAsiaTheme="minorHAnsi" w:hAnsi="Times New Roman" w:cs="Times New Roman"/>
          <w:i w:val="0"/>
          <w:sz w:val="24"/>
          <w:szCs w:val="24"/>
          <w:lang w:eastAsia="en-US"/>
        </w:rPr>
        <w:t>.</w:t>
      </w:r>
      <w:r w:rsidRPr="00FC0431">
        <w:rPr>
          <w:rFonts w:ascii="Times New Roman" w:eastAsiaTheme="minorHAnsi" w:hAnsi="Times New Roman" w:cs="Times New Roman"/>
          <w:i w:val="0"/>
          <w:sz w:val="24"/>
          <w:szCs w:val="24"/>
          <w:lang w:eastAsia="en-US"/>
        </w:rPr>
        <w:t xml:space="preserve"> Минэкономразвития Чувашии на основании информации и </w:t>
      </w:r>
      <w:proofErr w:type="gramStart"/>
      <w:r w:rsidRPr="00FC0431">
        <w:rPr>
          <w:rFonts w:ascii="Times New Roman" w:eastAsiaTheme="minorHAnsi" w:hAnsi="Times New Roman" w:cs="Times New Roman"/>
          <w:i w:val="0"/>
          <w:sz w:val="24"/>
          <w:szCs w:val="24"/>
          <w:lang w:eastAsia="en-US"/>
        </w:rPr>
        <w:t xml:space="preserve">документов, поступивших от </w:t>
      </w:r>
      <w:r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>органов местного самоуправления Чувашской Республики</w:t>
      </w:r>
      <w:r w:rsidR="00B84B05" w:rsidRPr="00FC0431">
        <w:rPr>
          <w:rFonts w:ascii="Times New Roman" w:eastAsiaTheme="minorHAnsi" w:hAnsi="Times New Roman" w:cs="Times New Roman"/>
          <w:i w:val="0"/>
          <w:iCs/>
          <w:sz w:val="24"/>
          <w:szCs w:val="24"/>
          <w:lang w:eastAsia="en-US"/>
        </w:rPr>
        <w:t xml:space="preserve"> </w:t>
      </w:r>
      <w:r w:rsidRPr="00FC0431">
        <w:rPr>
          <w:rFonts w:ascii="Times New Roman" w:eastAsiaTheme="minorHAnsi" w:hAnsi="Times New Roman" w:cs="Times New Roman"/>
          <w:i w:val="0"/>
          <w:sz w:val="24"/>
          <w:szCs w:val="24"/>
          <w:lang w:eastAsia="en-US"/>
        </w:rPr>
        <w:t>формирует</w:t>
      </w:r>
      <w:proofErr w:type="gramEnd"/>
      <w:r w:rsidRPr="00FC0431">
        <w:rPr>
          <w:rFonts w:ascii="Times New Roman" w:eastAsiaTheme="minorHAnsi" w:hAnsi="Times New Roman" w:cs="Times New Roman"/>
          <w:i w:val="0"/>
          <w:sz w:val="24"/>
          <w:szCs w:val="24"/>
          <w:lang w:eastAsia="en-US"/>
        </w:rPr>
        <w:t xml:space="preserve"> предложение о включении объектов газификации (внесении изменений) </w:t>
      </w:r>
      <w:r w:rsidRPr="00FC0431">
        <w:rPr>
          <w:rFonts w:ascii="Times New Roman" w:hAnsi="Times New Roman" w:cs="Times New Roman"/>
          <w:i w:val="0"/>
          <w:iCs/>
          <w:sz w:val="24"/>
          <w:szCs w:val="24"/>
        </w:rPr>
        <w:t>в с</w:t>
      </w:r>
      <w:r w:rsidRPr="00FC0431">
        <w:rPr>
          <w:rFonts w:ascii="Times New Roman" w:eastAsiaTheme="minorHAnsi" w:hAnsi="Times New Roman" w:cs="Times New Roman"/>
          <w:i w:val="0"/>
          <w:sz w:val="24"/>
          <w:szCs w:val="24"/>
        </w:rPr>
        <w:t>водн</w:t>
      </w:r>
      <w:r w:rsidRPr="00FC0431">
        <w:rPr>
          <w:rFonts w:ascii="Times New Roman" w:hAnsi="Times New Roman" w:cs="Times New Roman"/>
          <w:i w:val="0"/>
          <w:iCs/>
          <w:sz w:val="24"/>
          <w:szCs w:val="24"/>
        </w:rPr>
        <w:t>ый</w:t>
      </w:r>
      <w:r w:rsidRPr="00FC0431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</w:t>
      </w:r>
      <w:r w:rsidRPr="00FC0431">
        <w:rPr>
          <w:rFonts w:ascii="Times New Roman" w:hAnsi="Times New Roman" w:cs="Times New Roman"/>
          <w:i w:val="0"/>
          <w:iCs/>
          <w:sz w:val="24"/>
          <w:szCs w:val="24"/>
        </w:rPr>
        <w:t>перече</w:t>
      </w:r>
      <w:r w:rsidRPr="00FC0431">
        <w:rPr>
          <w:rFonts w:ascii="Times New Roman" w:eastAsiaTheme="minorHAnsi" w:hAnsi="Times New Roman" w:cs="Times New Roman"/>
          <w:i w:val="0"/>
          <w:sz w:val="24"/>
          <w:szCs w:val="24"/>
        </w:rPr>
        <w:t>н</w:t>
      </w:r>
      <w:r w:rsidRPr="00FC0431">
        <w:rPr>
          <w:rFonts w:ascii="Times New Roman" w:hAnsi="Times New Roman" w:cs="Times New Roman"/>
          <w:i w:val="0"/>
          <w:iCs/>
          <w:sz w:val="24"/>
          <w:szCs w:val="24"/>
        </w:rPr>
        <w:t>ь</w:t>
      </w:r>
      <w:r w:rsidRPr="00FC0431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мероприятий</w:t>
      </w:r>
      <w:r w:rsidRPr="00FC0431">
        <w:rPr>
          <w:rFonts w:ascii="Times New Roman" w:hAnsi="Times New Roman" w:cs="Times New Roman"/>
          <w:i w:val="0"/>
          <w:iCs/>
          <w:sz w:val="24"/>
          <w:szCs w:val="24"/>
        </w:rPr>
        <w:t xml:space="preserve"> по газификации</w:t>
      </w:r>
      <w:r w:rsidRPr="00FC0431">
        <w:rPr>
          <w:rFonts w:ascii="Times New Roman" w:eastAsiaTheme="minorHAnsi" w:hAnsi="Times New Roman" w:cs="Times New Roman"/>
          <w:i w:val="0"/>
          <w:sz w:val="24"/>
          <w:szCs w:val="24"/>
          <w:lang w:eastAsia="en-US"/>
        </w:rPr>
        <w:t>, направленное на обеспечение технической возможности подключения (технологического присоединения) к сетям газораспределения объекта капитального строительства.</w:t>
      </w:r>
    </w:p>
    <w:p w:rsidR="009707C7" w:rsidRPr="00FC0431" w:rsidRDefault="00B84B05" w:rsidP="00FC04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sz w:val="24"/>
          <w:szCs w:val="24"/>
        </w:rPr>
        <w:t xml:space="preserve">Предложение о включении объектов газификации (внесении изменений) в сводный перечень мероприятий по газификации осуществляется исходя из оценки заявок </w:t>
      </w:r>
      <w:r w:rsidR="009707C7" w:rsidRPr="00FC0431">
        <w:rPr>
          <w:rFonts w:ascii="Times New Roman" w:hAnsi="Times New Roman" w:cs="Times New Roman"/>
          <w:i w:val="0"/>
          <w:sz w:val="24"/>
          <w:szCs w:val="24"/>
        </w:rPr>
        <w:t xml:space="preserve">органов местного самоуправления Чувашской Республики и (или) газораспределительных организаций  </w:t>
      </w:r>
      <w:r w:rsidRPr="00FC0431">
        <w:rPr>
          <w:rFonts w:ascii="Times New Roman" w:hAnsi="Times New Roman" w:cs="Times New Roman"/>
          <w:i w:val="0"/>
          <w:sz w:val="24"/>
          <w:szCs w:val="24"/>
        </w:rPr>
        <w:t>для включения в сводный перечень</w:t>
      </w:r>
      <w:r w:rsidR="009707C7" w:rsidRPr="00FC0431">
        <w:rPr>
          <w:rFonts w:ascii="Times New Roman" w:hAnsi="Times New Roman" w:cs="Times New Roman"/>
          <w:i w:val="0"/>
          <w:sz w:val="24"/>
          <w:szCs w:val="24"/>
        </w:rPr>
        <w:t xml:space="preserve"> мероприятий по газификации по форме согласно приложению № 2 к настоящему Порядку.</w:t>
      </w:r>
    </w:p>
    <w:p w:rsidR="00F25079" w:rsidRPr="00FC0431" w:rsidRDefault="00F25079" w:rsidP="00FC04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2.</w:t>
      </w:r>
      <w:r w:rsidR="00C92004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CA6672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Критериями отбора объектов </w:t>
      </w:r>
      <w:r w:rsidR="00BE4EA9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газификации </w:t>
      </w:r>
      <w:proofErr w:type="gramStart"/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по предложениям </w:t>
      </w:r>
      <w:r w:rsidR="00BE4EA9" w:rsidRPr="00FC0431">
        <w:rPr>
          <w:rFonts w:ascii="Times New Roman" w:hAnsi="Times New Roman" w:cs="Times New Roman"/>
          <w:i w:val="0"/>
          <w:sz w:val="24"/>
          <w:szCs w:val="24"/>
        </w:rPr>
        <w:t>орган</w:t>
      </w:r>
      <w:r w:rsidR="00BE4EA9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ов</w:t>
      </w:r>
      <w:r w:rsidR="00BE4EA9" w:rsidRPr="00FC0431">
        <w:rPr>
          <w:rFonts w:ascii="Times New Roman" w:hAnsi="Times New Roman" w:cs="Times New Roman"/>
          <w:i w:val="0"/>
          <w:sz w:val="24"/>
          <w:szCs w:val="24"/>
        </w:rPr>
        <w:t xml:space="preserve"> местного самоуправления</w:t>
      </w:r>
      <w:r w:rsidR="00BE4EA9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7FE8" w:rsidRPr="00FC043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Чувашской Республики</w:t>
      </w: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для включения в </w:t>
      </w:r>
      <w:r w:rsidR="00D22E67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с</w:t>
      </w:r>
      <w:r w:rsidR="00D22E67" w:rsidRPr="00FC0431">
        <w:rPr>
          <w:rFonts w:ascii="Times New Roman" w:hAnsi="Times New Roman" w:cs="Times New Roman"/>
          <w:i w:val="0"/>
          <w:sz w:val="24"/>
          <w:szCs w:val="24"/>
        </w:rPr>
        <w:t>водный перечень мероприятий</w:t>
      </w:r>
      <w:r w:rsidR="00D22E67" w:rsidRPr="00FC043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 w:rsidR="00D22E67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по газификации </w:t>
      </w: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в пределах</w:t>
      </w:r>
      <w:proofErr w:type="gramEnd"/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установленного объема финансирования являются:</w:t>
      </w:r>
    </w:p>
    <w:p w:rsidR="0044177A" w:rsidRPr="00FC0431" w:rsidRDefault="0044177A" w:rsidP="00FC04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уровень газификации муниципального района </w:t>
      </w:r>
      <w:r w:rsidRPr="00FC043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Чувашской Республики</w:t>
      </w: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AB4FB5" w:rsidRPr="00FC0431" w:rsidRDefault="0044177A" w:rsidP="00FC04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sz w:val="24"/>
          <w:szCs w:val="24"/>
        </w:rPr>
        <w:t>готовност</w:t>
      </w:r>
      <w:r w:rsidR="00AB4FB5" w:rsidRPr="00FC0431">
        <w:rPr>
          <w:rFonts w:ascii="Times New Roman" w:hAnsi="Times New Roman" w:cs="Times New Roman"/>
          <w:i w:val="0"/>
          <w:sz w:val="24"/>
          <w:szCs w:val="24"/>
        </w:rPr>
        <w:t>ь</w:t>
      </w:r>
      <w:r w:rsidRPr="00FC0431">
        <w:rPr>
          <w:rFonts w:ascii="Times New Roman" w:hAnsi="Times New Roman" w:cs="Times New Roman"/>
          <w:i w:val="0"/>
          <w:sz w:val="24"/>
          <w:szCs w:val="24"/>
        </w:rPr>
        <w:t xml:space="preserve"> потребителей (жилых домов) к подключению газа;</w:t>
      </w:r>
    </w:p>
    <w:p w:rsidR="00AB4FB5" w:rsidRPr="00FC0431" w:rsidRDefault="00AB4FB5" w:rsidP="00FC04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наличие объектов социального, культурного, а так же земельных участков, предоставленных многодетным семьям;</w:t>
      </w:r>
    </w:p>
    <w:p w:rsidR="00B52E3E" w:rsidRPr="00FC0431" w:rsidRDefault="00C11F05" w:rsidP="00FC04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наличия подготовленной с использованием сведений единой электронной картографической основы схемы расположения объектов газоснабжения, используемых для обеспечения населения газом, сформированн</w:t>
      </w:r>
      <w:r w:rsidR="009F0A22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ой</w:t>
      </w: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в виде графического изображения существующих и планируемых объектов (магистральных газопроводов, газораспределительных станций, станций подземного хранения газа, газонаполнительных станций и пунктов, заводов по производству сжиженного природного газа, установок </w:t>
      </w: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(пунктов) </w:t>
      </w:r>
      <w:proofErr w:type="spellStart"/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регазификации</w:t>
      </w:r>
      <w:proofErr w:type="spellEnd"/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сжиженного природного газа, распределительных газопроводов высокого, среднего и низкого давления, пунктов редуцирования</w:t>
      </w:r>
      <w:proofErr w:type="gramEnd"/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газа) в населенных пунктах.</w:t>
      </w:r>
    </w:p>
    <w:p w:rsidR="00345B11" w:rsidRPr="00FC0431" w:rsidRDefault="00345B11" w:rsidP="00FC0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C043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2.10</w:t>
      </w:r>
      <w:r w:rsidR="00CA6672" w:rsidRPr="00FC043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  <w:r w:rsidRPr="00FC043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Для участия в реализации мероприятий по газификации газораспределительные организации могут направить в Минэкономразвития Чувашии не позднее 1 января года, предшествующего году реализации мероприятий по газификации, уведомление о своем участии в реализации мероприятий по газификации.</w:t>
      </w:r>
    </w:p>
    <w:p w:rsidR="00856467" w:rsidRPr="00FC0431" w:rsidRDefault="00856467" w:rsidP="00FC04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sz w:val="24"/>
          <w:szCs w:val="24"/>
        </w:rPr>
        <w:t>2.</w:t>
      </w:r>
      <w:r w:rsidR="00C92004" w:rsidRPr="00FC0431">
        <w:rPr>
          <w:rFonts w:ascii="Times New Roman" w:hAnsi="Times New Roman" w:cs="Times New Roman"/>
          <w:i w:val="0"/>
          <w:sz w:val="24"/>
          <w:szCs w:val="24"/>
        </w:rPr>
        <w:t>1</w:t>
      </w:r>
      <w:r w:rsidR="00345B11" w:rsidRPr="00FC0431">
        <w:rPr>
          <w:rFonts w:ascii="Times New Roman" w:hAnsi="Times New Roman" w:cs="Times New Roman"/>
          <w:i w:val="0"/>
          <w:sz w:val="24"/>
          <w:szCs w:val="24"/>
        </w:rPr>
        <w:t>1</w:t>
      </w:r>
      <w:r w:rsidR="00CA6672" w:rsidRPr="00FC0431">
        <w:rPr>
          <w:rFonts w:ascii="Times New Roman" w:hAnsi="Times New Roman" w:cs="Times New Roman"/>
          <w:i w:val="0"/>
          <w:sz w:val="24"/>
          <w:szCs w:val="24"/>
        </w:rPr>
        <w:t>.</w:t>
      </w:r>
      <w:r w:rsidRPr="00FC043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212C04" w:rsidRPr="00FC0431">
        <w:rPr>
          <w:rFonts w:ascii="Times New Roman" w:hAnsi="Times New Roman" w:cs="Times New Roman"/>
          <w:i w:val="0"/>
          <w:sz w:val="24"/>
          <w:szCs w:val="24"/>
        </w:rPr>
        <w:t>П</w:t>
      </w:r>
      <w:r w:rsidRPr="00FC0431">
        <w:rPr>
          <w:rFonts w:ascii="Times New Roman" w:hAnsi="Times New Roman" w:cs="Times New Roman"/>
          <w:i w:val="0"/>
          <w:sz w:val="24"/>
          <w:szCs w:val="24"/>
        </w:rPr>
        <w:t>редложени</w:t>
      </w:r>
      <w:r w:rsidR="00212C04" w:rsidRPr="00FC0431">
        <w:rPr>
          <w:rFonts w:ascii="Times New Roman" w:hAnsi="Times New Roman" w:cs="Times New Roman"/>
          <w:i w:val="0"/>
          <w:sz w:val="24"/>
          <w:szCs w:val="24"/>
        </w:rPr>
        <w:t>я</w:t>
      </w:r>
      <w:r w:rsidRPr="00FC0431">
        <w:rPr>
          <w:rFonts w:ascii="Times New Roman" w:hAnsi="Times New Roman" w:cs="Times New Roman"/>
          <w:i w:val="0"/>
          <w:sz w:val="24"/>
          <w:szCs w:val="24"/>
        </w:rPr>
        <w:t xml:space="preserve"> о включении объектов газификации (внесении изменений) в сводный перечень мероприятий по газификации Минэкономразвития Чувашии формирует </w:t>
      </w:r>
      <w:r w:rsidR="00212C04" w:rsidRPr="00FC0431">
        <w:rPr>
          <w:rFonts w:ascii="Times New Roman" w:hAnsi="Times New Roman" w:cs="Times New Roman"/>
          <w:i w:val="0"/>
          <w:sz w:val="24"/>
          <w:szCs w:val="24"/>
        </w:rPr>
        <w:t>исходя из предельного</w:t>
      </w:r>
      <w:r w:rsidRPr="00FC0431">
        <w:rPr>
          <w:rFonts w:ascii="Times New Roman" w:hAnsi="Times New Roman" w:cs="Times New Roman"/>
          <w:i w:val="0"/>
          <w:sz w:val="24"/>
          <w:szCs w:val="24"/>
        </w:rPr>
        <w:t xml:space="preserve"> объема средств, планируемого к получению от применения специальных надбавок к тарифам на транспортировку газа газораспределительными организациями, рассчитываемых в соответствии с Методикой определения размера специальных надбавок к тарифам на транспортировку газа газораспределительными организациями для финансирования программ газификации, утвержденной </w:t>
      </w:r>
      <w:r w:rsidR="008B07DE" w:rsidRPr="00FC0431">
        <w:rPr>
          <w:rFonts w:ascii="Times New Roman" w:hAnsi="Times New Roman" w:cs="Times New Roman"/>
          <w:i w:val="0"/>
          <w:sz w:val="24"/>
          <w:szCs w:val="24"/>
        </w:rPr>
        <w:t>п</w:t>
      </w:r>
      <w:r w:rsidRPr="00FC0431">
        <w:rPr>
          <w:rFonts w:ascii="Times New Roman" w:hAnsi="Times New Roman" w:cs="Times New Roman"/>
          <w:i w:val="0"/>
          <w:sz w:val="24"/>
          <w:szCs w:val="24"/>
        </w:rPr>
        <w:t>риказом ФСТ России от</w:t>
      </w:r>
      <w:proofErr w:type="gramEnd"/>
      <w:r w:rsidRPr="00FC043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Pr="00FC0431">
        <w:rPr>
          <w:rFonts w:ascii="Times New Roman" w:hAnsi="Times New Roman" w:cs="Times New Roman"/>
          <w:i w:val="0"/>
          <w:sz w:val="24"/>
          <w:szCs w:val="24"/>
        </w:rPr>
        <w:t>21 июня 2011 г. № 154-э/4 (зарегистрирован в Министерстве юстиции Российской Федерации 13 июля 2011 г., регистрацион</w:t>
      </w:r>
      <w:r w:rsidR="00EE36B8" w:rsidRPr="00FC0431">
        <w:rPr>
          <w:rFonts w:ascii="Times New Roman" w:hAnsi="Times New Roman" w:cs="Times New Roman"/>
          <w:i w:val="0"/>
          <w:sz w:val="24"/>
          <w:szCs w:val="24"/>
        </w:rPr>
        <w:t xml:space="preserve">ный № 21337), не превышающих 25% </w:t>
      </w:r>
      <w:r w:rsidRPr="00FC0431">
        <w:rPr>
          <w:rFonts w:ascii="Times New Roman" w:hAnsi="Times New Roman" w:cs="Times New Roman"/>
          <w:i w:val="0"/>
          <w:sz w:val="24"/>
          <w:szCs w:val="24"/>
        </w:rPr>
        <w:t xml:space="preserve">(включая налог на прибыль организаций, возникающий от применения специальной надбавки) среднего размера тарифа на услуги по транспортировке газа по газораспределительным сетям для конечных потребителей в соответствии с постановлением Правительства Российской Федерации от </w:t>
      </w:r>
      <w:r w:rsidR="008B07DE" w:rsidRPr="00FC0431">
        <w:rPr>
          <w:rFonts w:ascii="Times New Roman" w:hAnsi="Times New Roman" w:cs="Times New Roman"/>
          <w:i w:val="0"/>
          <w:sz w:val="24"/>
          <w:szCs w:val="24"/>
        </w:rPr>
        <w:t xml:space="preserve">3 мая </w:t>
      </w:r>
      <w:r w:rsidRPr="00FC0431">
        <w:rPr>
          <w:rFonts w:ascii="Times New Roman" w:hAnsi="Times New Roman" w:cs="Times New Roman"/>
          <w:i w:val="0"/>
          <w:sz w:val="24"/>
          <w:szCs w:val="24"/>
        </w:rPr>
        <w:t xml:space="preserve">2001 </w:t>
      </w:r>
      <w:r w:rsidR="008B07DE" w:rsidRPr="00FC0431">
        <w:rPr>
          <w:rFonts w:ascii="Times New Roman" w:hAnsi="Times New Roman" w:cs="Times New Roman"/>
          <w:i w:val="0"/>
          <w:sz w:val="24"/>
          <w:szCs w:val="24"/>
        </w:rPr>
        <w:t xml:space="preserve">г. </w:t>
      </w:r>
      <w:r w:rsidRPr="00FC0431">
        <w:rPr>
          <w:rFonts w:ascii="Times New Roman" w:hAnsi="Times New Roman" w:cs="Times New Roman"/>
          <w:i w:val="0"/>
          <w:sz w:val="24"/>
          <w:szCs w:val="24"/>
        </w:rPr>
        <w:t>№ 335 «О порядке</w:t>
      </w:r>
      <w:proofErr w:type="gramEnd"/>
      <w:r w:rsidRPr="00FC0431">
        <w:rPr>
          <w:rFonts w:ascii="Times New Roman" w:hAnsi="Times New Roman" w:cs="Times New Roman"/>
          <w:i w:val="0"/>
          <w:sz w:val="24"/>
          <w:szCs w:val="24"/>
        </w:rPr>
        <w:t xml:space="preserve"> установления специальных надбавок к тарифам на транспортировку газа газораспределительными организациями для финансирования программ газификации жилищно-коммунального хозяйства, промышленных и иных организаций, расположенных на территориях субъектов Российской Федерации» (далее – </w:t>
      </w:r>
      <w:r w:rsidR="008B07DE" w:rsidRPr="00FC0431">
        <w:rPr>
          <w:rFonts w:ascii="Times New Roman" w:hAnsi="Times New Roman" w:cs="Times New Roman"/>
          <w:i w:val="0"/>
          <w:sz w:val="24"/>
          <w:szCs w:val="24"/>
        </w:rPr>
        <w:t>о</w:t>
      </w:r>
      <w:r w:rsidRPr="00FC0431">
        <w:rPr>
          <w:rFonts w:ascii="Times New Roman" w:hAnsi="Times New Roman" w:cs="Times New Roman"/>
          <w:i w:val="0"/>
          <w:sz w:val="24"/>
          <w:szCs w:val="24"/>
        </w:rPr>
        <w:t>бъем средств).</w:t>
      </w:r>
    </w:p>
    <w:p w:rsidR="00856467" w:rsidRPr="00FC0431" w:rsidRDefault="00856467" w:rsidP="00FC043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sz w:val="24"/>
          <w:szCs w:val="24"/>
        </w:rPr>
        <w:t xml:space="preserve">В первоочередном порядке в сводный перечень включаются мероприятия по проектированию и строительству объектов газификации, получившие наивысший рейтинг, рассчитанный согласно приложению № 2 к настоящему Порядку в порядке убывания рейтинга, до исчерпания 50 процентов </w:t>
      </w:r>
      <w:r w:rsidR="008B07DE" w:rsidRPr="00FC0431">
        <w:rPr>
          <w:rFonts w:ascii="Times New Roman" w:hAnsi="Times New Roman" w:cs="Times New Roman"/>
          <w:i w:val="0"/>
          <w:sz w:val="24"/>
          <w:szCs w:val="24"/>
        </w:rPr>
        <w:t>о</w:t>
      </w:r>
      <w:r w:rsidRPr="00FC0431">
        <w:rPr>
          <w:rFonts w:ascii="Times New Roman" w:hAnsi="Times New Roman" w:cs="Times New Roman"/>
          <w:i w:val="0"/>
          <w:sz w:val="24"/>
          <w:szCs w:val="24"/>
        </w:rPr>
        <w:t>бъема средств.</w:t>
      </w:r>
    </w:p>
    <w:p w:rsidR="00856467" w:rsidRPr="00FC0431" w:rsidRDefault="00856467" w:rsidP="00FC043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sz w:val="24"/>
          <w:szCs w:val="24"/>
        </w:rPr>
        <w:t>В случае</w:t>
      </w:r>
      <w:proofErr w:type="gramStart"/>
      <w:r w:rsidRPr="00FC0431">
        <w:rPr>
          <w:rFonts w:ascii="Times New Roman" w:hAnsi="Times New Roman" w:cs="Times New Roman"/>
          <w:i w:val="0"/>
          <w:sz w:val="24"/>
          <w:szCs w:val="24"/>
        </w:rPr>
        <w:t>,</w:t>
      </w:r>
      <w:proofErr w:type="gramEnd"/>
      <w:r w:rsidRPr="00FC0431">
        <w:rPr>
          <w:rFonts w:ascii="Times New Roman" w:hAnsi="Times New Roman" w:cs="Times New Roman"/>
          <w:i w:val="0"/>
          <w:sz w:val="24"/>
          <w:szCs w:val="24"/>
        </w:rPr>
        <w:t xml:space="preserve"> если объем средств, необходимый для финансирования мероприятий по модернизации и реконструкции объектов газификации меньше 50 процентов </w:t>
      </w:r>
      <w:r w:rsidR="008B07DE" w:rsidRPr="00FC0431">
        <w:rPr>
          <w:rFonts w:ascii="Times New Roman" w:hAnsi="Times New Roman" w:cs="Times New Roman"/>
          <w:i w:val="0"/>
          <w:sz w:val="24"/>
          <w:szCs w:val="24"/>
        </w:rPr>
        <w:t>о</w:t>
      </w:r>
      <w:r w:rsidRPr="00FC0431">
        <w:rPr>
          <w:rFonts w:ascii="Times New Roman" w:hAnsi="Times New Roman" w:cs="Times New Roman"/>
          <w:i w:val="0"/>
          <w:sz w:val="24"/>
          <w:szCs w:val="24"/>
        </w:rPr>
        <w:t>бъема средств, остаток средств направляется на реализацию мероприятий по проектированию и строительству объектов газификации.</w:t>
      </w:r>
    </w:p>
    <w:p w:rsidR="00856467" w:rsidRPr="00FC0431" w:rsidRDefault="00856467" w:rsidP="00FC043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sz w:val="24"/>
          <w:szCs w:val="24"/>
        </w:rPr>
        <w:t>В случае</w:t>
      </w:r>
      <w:proofErr w:type="gramStart"/>
      <w:r w:rsidRPr="00FC0431">
        <w:rPr>
          <w:rFonts w:ascii="Times New Roman" w:hAnsi="Times New Roman" w:cs="Times New Roman"/>
          <w:i w:val="0"/>
          <w:sz w:val="24"/>
          <w:szCs w:val="24"/>
        </w:rPr>
        <w:t>,</w:t>
      </w:r>
      <w:proofErr w:type="gramEnd"/>
      <w:r w:rsidRPr="00FC0431">
        <w:rPr>
          <w:rFonts w:ascii="Times New Roman" w:hAnsi="Times New Roman" w:cs="Times New Roman"/>
          <w:i w:val="0"/>
          <w:sz w:val="24"/>
          <w:szCs w:val="24"/>
        </w:rPr>
        <w:t xml:space="preserve"> если объем средств, необходимый для финансирования мероприятий по проектированию и строительству объектов газификации меньше 50 процентов </w:t>
      </w:r>
      <w:r w:rsidR="008B07DE" w:rsidRPr="00FC0431">
        <w:rPr>
          <w:rFonts w:ascii="Times New Roman" w:hAnsi="Times New Roman" w:cs="Times New Roman"/>
          <w:i w:val="0"/>
          <w:sz w:val="24"/>
          <w:szCs w:val="24"/>
        </w:rPr>
        <w:t>о</w:t>
      </w:r>
      <w:r w:rsidRPr="00FC0431">
        <w:rPr>
          <w:rFonts w:ascii="Times New Roman" w:hAnsi="Times New Roman" w:cs="Times New Roman"/>
          <w:i w:val="0"/>
          <w:sz w:val="24"/>
          <w:szCs w:val="24"/>
        </w:rPr>
        <w:t>бъема средств, остаток средств направляется на реализацию мероприятий по модернизации и реконструкции объектов газификации.</w:t>
      </w:r>
    </w:p>
    <w:p w:rsidR="00856467" w:rsidRPr="00FC0431" w:rsidRDefault="00856467" w:rsidP="00FC04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sz w:val="24"/>
          <w:szCs w:val="24"/>
        </w:rPr>
        <w:t>При наличии объектов газификации с проектно-сметной документацией, разработанной газораспределительными организациями в предыдущих годах реализации мероприятий по газификации, финансируемых за счет средств, полученных от применения специальных надбавок к тарифам на транспортировку газа газораспределительными организациями, такие объекты включаются в сводный перечень без проведения оценки заявок в первоочередном порядке.</w:t>
      </w:r>
    </w:p>
    <w:p w:rsidR="000540B7" w:rsidRPr="00FC0431" w:rsidRDefault="00C92004" w:rsidP="00FC04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2.1</w:t>
      </w:r>
      <w:r w:rsidR="00CA6672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2.</w:t>
      </w: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75CE" w:rsidRPr="00FC0431">
        <w:rPr>
          <w:rFonts w:ascii="Times New Roman" w:hAnsi="Times New Roman" w:cs="Times New Roman"/>
          <w:i w:val="0"/>
          <w:sz w:val="24"/>
          <w:szCs w:val="24"/>
        </w:rPr>
        <w:t xml:space="preserve">Предложения о включении объектов газификации (внесении изменений) в сводный перечень мероприятий по газификации Минэкономразвития Чувашии </w:t>
      </w:r>
      <w:r w:rsidR="000540B7" w:rsidRPr="00FC0431">
        <w:rPr>
          <w:rFonts w:ascii="Times New Roman" w:hAnsi="Times New Roman" w:cs="Times New Roman"/>
          <w:i w:val="0"/>
          <w:sz w:val="24"/>
          <w:szCs w:val="24"/>
        </w:rPr>
        <w:t>направляет:</w:t>
      </w:r>
    </w:p>
    <w:p w:rsidR="00C92004" w:rsidRPr="00FC0431" w:rsidRDefault="00ED75CE" w:rsidP="00FC04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sz w:val="24"/>
          <w:szCs w:val="24"/>
        </w:rPr>
        <w:t>н</w:t>
      </w:r>
      <w:r w:rsidR="00C92004" w:rsidRPr="00FC0431">
        <w:rPr>
          <w:rFonts w:ascii="Times New Roman" w:hAnsi="Times New Roman" w:cs="Times New Roman"/>
          <w:i w:val="0"/>
          <w:sz w:val="24"/>
          <w:szCs w:val="24"/>
        </w:rPr>
        <w:t>е позднее 15 января года, предшествующего году реализации мероприятий по газификации, в газораспределительные организации для предварительного определения затрат на проектирование и строительство объектов газификации;</w:t>
      </w:r>
    </w:p>
    <w:p w:rsidR="000540B7" w:rsidRPr="00FC0431" w:rsidRDefault="000540B7" w:rsidP="00FC04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FC0431">
        <w:rPr>
          <w:rFonts w:ascii="Times New Roman" w:hAnsi="Times New Roman" w:cs="Times New Roman"/>
          <w:i w:val="0"/>
          <w:sz w:val="24"/>
          <w:szCs w:val="24"/>
        </w:rPr>
        <w:t xml:space="preserve">не </w:t>
      </w:r>
      <w:r w:rsidR="00C92004" w:rsidRPr="00FC0431">
        <w:rPr>
          <w:rFonts w:ascii="Times New Roman" w:hAnsi="Times New Roman" w:cs="Times New Roman"/>
          <w:i w:val="0"/>
          <w:sz w:val="24"/>
          <w:szCs w:val="24"/>
        </w:rPr>
        <w:t xml:space="preserve">позднее 1 февраля года, предшествующего году реализации мероприятий по газификации, в Государственную службу Чувашской Республики по конкурентной политике и тарифам (далее - Госслужба Чувашии по конкурентной политике и тарифам) для предварительного расчета специальных надбавок к тарифам на транспортировку газа </w:t>
      </w:r>
      <w:r w:rsidR="00C92004" w:rsidRPr="00FC0431">
        <w:rPr>
          <w:rFonts w:ascii="Times New Roman" w:hAnsi="Times New Roman" w:cs="Times New Roman"/>
          <w:i w:val="0"/>
          <w:sz w:val="24"/>
          <w:szCs w:val="24"/>
        </w:rPr>
        <w:lastRenderedPageBreak/>
        <w:t>по газораспределительным сетям, предназначенных для финансирования программ газификации, и оценки влияния их размера на рос</w:t>
      </w:r>
      <w:r w:rsidRPr="00FC0431">
        <w:rPr>
          <w:rFonts w:ascii="Times New Roman" w:hAnsi="Times New Roman" w:cs="Times New Roman"/>
          <w:i w:val="0"/>
          <w:sz w:val="24"/>
          <w:szCs w:val="24"/>
        </w:rPr>
        <w:t>т цены на газ для потребителей.</w:t>
      </w:r>
      <w:proofErr w:type="gramEnd"/>
    </w:p>
    <w:p w:rsidR="007E7CA6" w:rsidRPr="00FC0431" w:rsidRDefault="007E7CA6" w:rsidP="00FC0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FC043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2.1</w:t>
      </w:r>
      <w:r w:rsidR="00CA6672" w:rsidRPr="00FC043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3.</w:t>
      </w:r>
      <w:r w:rsidRPr="00FC043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Госслужба Чувашии по конкурентной политике и тарифам:</w:t>
      </w:r>
    </w:p>
    <w:p w:rsidR="007E7CA6" w:rsidRPr="00FC0431" w:rsidRDefault="007E7CA6" w:rsidP="00FC0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FC043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не позднее 1 февраля года, следующего за годом реализации мероприятий по газификации, направляет в Минстрой Чувашии и Минэкономразвития Чувашии оперативную информацию о целевом использовании финансовых средств, полученных газораспределительными организациями в результате введения специальных надбавок к тарифам на транспортировку газа по газораспределительным сетям, предназначенных для финансирования программ газификации;</w:t>
      </w:r>
    </w:p>
    <w:p w:rsidR="007E7CA6" w:rsidRPr="00FC0431" w:rsidRDefault="007E7CA6" w:rsidP="00FC0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FC043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осуществляет предварительный расчет специальных надбавок к тарифам на транспортировку газа по газораспределительным сетям, предназначенных для финансирования программ газификации, и оценку влияния их размера на рост цены на газ для потребителей и не позднее </w:t>
      </w:r>
      <w:r w:rsidR="00345B11" w:rsidRPr="00FC043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1</w:t>
      </w:r>
      <w:r w:rsidRPr="00FC043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 w:rsidR="00345B11" w:rsidRPr="00FC043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марта</w:t>
      </w:r>
      <w:r w:rsidRPr="00FC043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года, предшествующего году реализации мероприятий по газификации, представляет указанную информа</w:t>
      </w:r>
      <w:r w:rsidR="00345B11" w:rsidRPr="00FC043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цию в Минэкономразвития Чувашии.</w:t>
      </w:r>
    </w:p>
    <w:p w:rsidR="002A335F" w:rsidRPr="00FC0431" w:rsidRDefault="00345B11" w:rsidP="00FC0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FC043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2.1</w:t>
      </w:r>
      <w:r w:rsidR="00CA6672" w:rsidRPr="00FC043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4.</w:t>
      </w:r>
      <w:r w:rsidRPr="00FC043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proofErr w:type="gramStart"/>
      <w:r w:rsidRPr="00FC043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Газораспределительн</w:t>
      </w:r>
      <w:r w:rsidR="008075DA" w:rsidRPr="00FC043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ые</w:t>
      </w:r>
      <w:r w:rsidRPr="00FC043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организаци</w:t>
      </w:r>
      <w:r w:rsidR="008075DA" w:rsidRPr="00FC043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и</w:t>
      </w:r>
      <w:r w:rsidR="002A335F" w:rsidRPr="00FC043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, участвующие в реализации мероприятий по газификации</w:t>
      </w:r>
      <w:r w:rsidR="008B07DE" w:rsidRPr="00FC043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,</w:t>
      </w:r>
      <w:r w:rsidR="002A335F" w:rsidRPr="00FC043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направляют</w:t>
      </w:r>
      <w:r w:rsidRPr="00FC043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 w:rsidR="002A335F" w:rsidRPr="00FC043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в Минэкономразвития Чувашии не позднее 1 января года, предшествующего году реализации мероприятий по газификации, перечень мероприятий по газификации с </w:t>
      </w:r>
      <w:proofErr w:type="spellStart"/>
      <w:r w:rsidR="002A335F" w:rsidRPr="00FC043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пообъектным</w:t>
      </w:r>
      <w:proofErr w:type="spellEnd"/>
      <w:r w:rsidR="002A335F" w:rsidRPr="00FC043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расчетом объема затрат на проектирование и строительство объектов газификации с учетом перечня мероприятий по газификации и своих предложений по реконструкции и модернизации объектов газификации</w:t>
      </w:r>
      <w:r w:rsidR="008B07DE" w:rsidRPr="00FC043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  <w:proofErr w:type="gramEnd"/>
    </w:p>
    <w:p w:rsidR="0032331F" w:rsidRPr="00FC0431" w:rsidRDefault="0032331F" w:rsidP="00FC04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2.1</w:t>
      </w:r>
      <w:r w:rsidR="00CA6672" w:rsidRPr="00FC043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5.</w:t>
      </w:r>
      <w:r w:rsidRPr="00FC043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Решение о включении </w:t>
      </w: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C0431">
        <w:rPr>
          <w:rFonts w:ascii="Times New Roman" w:hAnsi="Times New Roman" w:cs="Times New Roman"/>
          <w:i w:val="0"/>
          <w:sz w:val="24"/>
          <w:szCs w:val="24"/>
        </w:rPr>
        <w:t xml:space="preserve">объектов газификации (внесении изменений) в сводный перечень мероприятий по газификации  принимается постоянно действующим совещательным органом Кабинета Министров Чувашской Республики – Советом по инвестиционной политике (далее – Совет) не позднее </w:t>
      </w:r>
      <w:r w:rsidR="008F4059" w:rsidRPr="00FC0431">
        <w:rPr>
          <w:rFonts w:ascii="Times New Roman" w:hAnsi="Times New Roman" w:cs="Times New Roman"/>
          <w:i w:val="0"/>
          <w:sz w:val="24"/>
          <w:szCs w:val="24"/>
        </w:rPr>
        <w:t>1</w:t>
      </w:r>
      <w:r w:rsidRPr="00FC043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5B11" w:rsidRPr="00FC0431">
        <w:rPr>
          <w:rFonts w:ascii="Times New Roman" w:hAnsi="Times New Roman" w:cs="Times New Roman"/>
          <w:i w:val="0"/>
          <w:sz w:val="24"/>
          <w:szCs w:val="24"/>
        </w:rPr>
        <w:t>апреля</w:t>
      </w:r>
      <w:r w:rsidRPr="00FC0431">
        <w:rPr>
          <w:rFonts w:ascii="Times New Roman" w:hAnsi="Times New Roman" w:cs="Times New Roman"/>
          <w:i w:val="0"/>
          <w:sz w:val="24"/>
          <w:szCs w:val="24"/>
        </w:rPr>
        <w:t xml:space="preserve"> года, </w:t>
      </w:r>
      <w:r w:rsidR="008F4059" w:rsidRPr="00FC0431">
        <w:rPr>
          <w:rFonts w:ascii="Times New Roman" w:hAnsi="Times New Roman" w:cs="Times New Roman"/>
          <w:i w:val="0"/>
          <w:sz w:val="24"/>
          <w:szCs w:val="24"/>
        </w:rPr>
        <w:t>предшествующего году реализации мероприятий по газификации,</w:t>
      </w:r>
      <w:r w:rsidRPr="00FC0431">
        <w:rPr>
          <w:rFonts w:ascii="Times New Roman" w:hAnsi="Times New Roman" w:cs="Times New Roman"/>
          <w:i w:val="0"/>
          <w:sz w:val="24"/>
          <w:szCs w:val="24"/>
        </w:rPr>
        <w:t xml:space="preserve"> и оформляется протоколом.</w:t>
      </w:r>
    </w:p>
    <w:p w:rsidR="008F4059" w:rsidRPr="00FC0431" w:rsidRDefault="0032331F" w:rsidP="00FC04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sz w:val="24"/>
          <w:szCs w:val="24"/>
        </w:rPr>
        <w:t>2.</w:t>
      </w:r>
      <w:r w:rsidR="00CA6672" w:rsidRPr="00FC0431">
        <w:rPr>
          <w:rFonts w:ascii="Times New Roman" w:hAnsi="Times New Roman" w:cs="Times New Roman"/>
          <w:i w:val="0"/>
          <w:sz w:val="24"/>
          <w:szCs w:val="24"/>
        </w:rPr>
        <w:t>16.</w:t>
      </w:r>
      <w:r w:rsidRPr="00FC0431">
        <w:rPr>
          <w:rFonts w:ascii="Times New Roman" w:hAnsi="Times New Roman" w:cs="Times New Roman"/>
          <w:i w:val="0"/>
          <w:sz w:val="24"/>
          <w:szCs w:val="24"/>
        </w:rPr>
        <w:t xml:space="preserve"> Протокол Совета с решением о включении либо об отказе включения  объектов газификации (внесении изменений) в сводный перечень мероприятий по газификации  </w:t>
      </w:r>
      <w:r w:rsidR="008F4059" w:rsidRPr="00FC0431">
        <w:rPr>
          <w:rFonts w:ascii="Times New Roman" w:hAnsi="Times New Roman" w:cs="Times New Roman"/>
          <w:i w:val="0"/>
          <w:sz w:val="24"/>
          <w:szCs w:val="24"/>
        </w:rPr>
        <w:t xml:space="preserve">в течение 5 </w:t>
      </w:r>
      <w:r w:rsidR="008B07DE" w:rsidRPr="00FC0431">
        <w:rPr>
          <w:rFonts w:ascii="Times New Roman" w:hAnsi="Times New Roman" w:cs="Times New Roman"/>
          <w:i w:val="0"/>
          <w:sz w:val="24"/>
          <w:szCs w:val="24"/>
        </w:rPr>
        <w:t xml:space="preserve">рабочих </w:t>
      </w:r>
      <w:r w:rsidR="008F4059" w:rsidRPr="00FC0431">
        <w:rPr>
          <w:rFonts w:ascii="Times New Roman" w:hAnsi="Times New Roman" w:cs="Times New Roman"/>
          <w:i w:val="0"/>
          <w:sz w:val="24"/>
          <w:szCs w:val="24"/>
        </w:rPr>
        <w:t xml:space="preserve">дней с момента подписания протокола Совета </w:t>
      </w:r>
      <w:r w:rsidRPr="00FC0431">
        <w:rPr>
          <w:rFonts w:ascii="Times New Roman" w:hAnsi="Times New Roman" w:cs="Times New Roman"/>
          <w:i w:val="0"/>
          <w:sz w:val="24"/>
          <w:szCs w:val="24"/>
        </w:rPr>
        <w:t>направляются</w:t>
      </w:r>
      <w:r w:rsidR="008F4059" w:rsidRPr="00FC0431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32331F" w:rsidRPr="00FC0431" w:rsidRDefault="0032331F" w:rsidP="00FC04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sz w:val="24"/>
          <w:szCs w:val="24"/>
        </w:rPr>
        <w:t>в органы местного самоуправления в Чувашской Республике</w:t>
      </w:r>
      <w:r w:rsidR="008F4059" w:rsidRPr="00FC0431">
        <w:rPr>
          <w:rFonts w:ascii="Times New Roman" w:hAnsi="Times New Roman" w:cs="Times New Roman"/>
          <w:i w:val="0"/>
          <w:sz w:val="24"/>
          <w:szCs w:val="24"/>
        </w:rPr>
        <w:t>, представившие заявки;</w:t>
      </w:r>
      <w:r w:rsidRPr="00FC043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8F4059" w:rsidRPr="00FC0431" w:rsidRDefault="008F4059" w:rsidP="00FC0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FC043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в Министерство строительства, архитектуры и жилищно-коммунального хозяйства Чувашской Республики (далее - Минстрой Чувашии) для включения мероприятий по газификации в </w:t>
      </w:r>
      <w:hyperlink r:id="rId15" w:history="1">
        <w:r w:rsidRPr="00FC0431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eastAsia="ru-RU"/>
          </w:rPr>
          <w:t>подпрограмму</w:t>
        </w:r>
      </w:hyperlink>
      <w:r w:rsidRPr="00FC043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«Газификация Чувашской Республики» государственной программы Чувашской Республики «Модернизация и развитие сферы жилищно-коммунального хозяйства», утвержденной постановлением Кабинета Министров Чувашской Республики от 29 декабря 2018 г. № 588 (далее - подпрограмма).</w:t>
      </w:r>
    </w:p>
    <w:p w:rsidR="00345B11" w:rsidRPr="00FC0431" w:rsidRDefault="00345B11" w:rsidP="00FC0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FC043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2.1</w:t>
      </w:r>
      <w:r w:rsidR="00CA6672" w:rsidRPr="00FC043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7.</w:t>
      </w:r>
      <w:r w:rsidRPr="00FC043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Минстрой Чувашии не позднее 5 июня года, предшествующего году реализации мероприятий по газификации, обеспечивает включение мероприятий по газификации, указанных в сводном перечне мероприятий по газификации, в подпрограмму.</w:t>
      </w:r>
    </w:p>
    <w:p w:rsidR="008F4059" w:rsidRPr="00FC0431" w:rsidRDefault="008F4059" w:rsidP="00FC0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8F4059" w:rsidRPr="00FC0431" w:rsidRDefault="008F4059" w:rsidP="00FC0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FC0431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III. </w:t>
      </w:r>
      <w:proofErr w:type="gramStart"/>
      <w:r w:rsidRPr="00FC0431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Контроль за</w:t>
      </w:r>
      <w:proofErr w:type="gramEnd"/>
      <w:r w:rsidRPr="00FC0431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выполнением мероприятий по газификации</w:t>
      </w:r>
    </w:p>
    <w:p w:rsidR="008F4059" w:rsidRPr="00FC0431" w:rsidRDefault="008F4059" w:rsidP="00FC0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8F4059" w:rsidRPr="00FC0431" w:rsidRDefault="008F4059" w:rsidP="00FC0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3.1. </w:t>
      </w:r>
      <w:proofErr w:type="gramStart"/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Контроль за</w:t>
      </w:r>
      <w:proofErr w:type="gramEnd"/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выполнением мероприятий по газификации осуществляется Минстроем Чувашии в рамках реализации подпрограммы.</w:t>
      </w:r>
    </w:p>
    <w:p w:rsidR="00E33D89" w:rsidRPr="00FC0431" w:rsidRDefault="008F4059" w:rsidP="00FC04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3.2. Газораспределительные организации, участвующие в реализации мероприятий </w:t>
      </w:r>
      <w:r w:rsidR="007E7CA6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по газификации</w:t>
      </w:r>
      <w:r w:rsidR="00E33D89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представляют в  Госслужбу Чувашии по конкурентной политике и тарифам:</w:t>
      </w:r>
    </w:p>
    <w:p w:rsidR="00E33D89" w:rsidRPr="00FC0431" w:rsidRDefault="00E33D89" w:rsidP="00FC0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FC043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не позднее 22 января года, следующего за годом реализации мероприятий по газификации, отчет о целевом использовании финансовых средств, полученных газораспределительными организациями в результате введения специальных надбавок к тарифам на транспортировку газа по газораспределительным сетям, предназначенных для финансирования программ газификации;</w:t>
      </w:r>
    </w:p>
    <w:p w:rsidR="00E33D89" w:rsidRPr="00FC0431" w:rsidRDefault="00E33D89" w:rsidP="00FC04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FC043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lastRenderedPageBreak/>
        <w:t>не позднее 15 апреля года, следующего за годом реализации мероприятий по газификации, уточненный отчет о целевом использовании финансовых средств, полученных газораспределительными организациями в результате введения специальных надбавок к тарифам на транспортировку газа по газораспределительным сетям, предназначенных для финансирования программ газификации;</w:t>
      </w:r>
    </w:p>
    <w:p w:rsidR="008F4059" w:rsidRPr="00FC0431" w:rsidRDefault="008F4059" w:rsidP="00FC04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gramStart"/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ежеквартально </w:t>
      </w:r>
      <w:r w:rsidR="007E7CA6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не позднее 10 числа месяца, следующего за отчетным кварталом, </w:t>
      </w: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представляют в Госслужбу Чувашии по конкурентной политике и тарифам </w:t>
      </w:r>
      <w:r w:rsidR="007E7CA6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информацию о </w:t>
      </w: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фактическ</w:t>
      </w:r>
      <w:r w:rsidR="007E7CA6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ом</w:t>
      </w: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освоени</w:t>
      </w:r>
      <w:r w:rsidR="007E7CA6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и</w:t>
      </w: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средств, полученных от применения специальных надбавок, с приложением актов о приемке выполненных работ (унифицированная форма </w:t>
      </w:r>
      <w:hyperlink r:id="rId16" w:history="1">
        <w:r w:rsidR="007E7CA6" w:rsidRPr="00FC0431">
          <w:rPr>
            <w:rFonts w:ascii="Times New Roman" w:hAnsi="Times New Roman" w:cs="Times New Roman"/>
            <w:i w:val="0"/>
            <w:iCs w:val="0"/>
            <w:sz w:val="24"/>
            <w:szCs w:val="24"/>
          </w:rPr>
          <w:t>№</w:t>
        </w:r>
        <w:r w:rsidRPr="00FC0431">
          <w:rPr>
            <w:rFonts w:ascii="Times New Roman" w:hAnsi="Times New Roman" w:cs="Times New Roman"/>
            <w:i w:val="0"/>
            <w:iCs w:val="0"/>
            <w:sz w:val="24"/>
            <w:szCs w:val="24"/>
          </w:rPr>
          <w:t xml:space="preserve"> КС-2</w:t>
        </w:r>
      </w:hyperlink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), справок о стоимости выполненных работ и затрат (унифицированная форма </w:t>
      </w:r>
      <w:hyperlink r:id="rId17" w:history="1">
        <w:r w:rsidR="007E7CA6" w:rsidRPr="00FC0431">
          <w:rPr>
            <w:rFonts w:ascii="Times New Roman" w:hAnsi="Times New Roman" w:cs="Times New Roman"/>
            <w:i w:val="0"/>
            <w:iCs w:val="0"/>
            <w:sz w:val="24"/>
            <w:szCs w:val="24"/>
          </w:rPr>
          <w:t>№</w:t>
        </w:r>
        <w:r w:rsidRPr="00FC0431">
          <w:rPr>
            <w:rFonts w:ascii="Times New Roman" w:hAnsi="Times New Roman" w:cs="Times New Roman"/>
            <w:i w:val="0"/>
            <w:iCs w:val="0"/>
            <w:sz w:val="24"/>
            <w:szCs w:val="24"/>
          </w:rPr>
          <w:t xml:space="preserve"> КС-3</w:t>
        </w:r>
      </w:hyperlink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), первичных бухгалтерских документов для обоснования стоимости материалов и оборудования.</w:t>
      </w:r>
      <w:proofErr w:type="gramEnd"/>
    </w:p>
    <w:p w:rsidR="007E7CA6" w:rsidRPr="00FC0431" w:rsidRDefault="008F4059" w:rsidP="00FC04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3.3. Госслужба Чувашии по конкурентной политике и тарифам на основании представленн</w:t>
      </w:r>
      <w:r w:rsidR="007E7CA6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ой</w:t>
      </w: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7CA6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информации</w:t>
      </w: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7CA6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ежеквартально не позднее 20 числа месяца, следующего за отчетным кварталом,</w:t>
      </w: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направляет в </w:t>
      </w:r>
      <w:r w:rsidR="007E7CA6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Минстрой </w:t>
      </w: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Чувашии информацию по итогам мониторинга фактического освоения средств, полученных от применения специальных надбавок.</w:t>
      </w:r>
    </w:p>
    <w:p w:rsidR="00E33D89" w:rsidRPr="00FC0431" w:rsidRDefault="006540EB" w:rsidP="00FC0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FC043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3.4.</w:t>
      </w:r>
      <w:r w:rsidR="00E33D89" w:rsidRPr="00FC043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Минстрой Чувашии не позднее 4 февраля года, следующего за годом реализации мероприятий по газификации, обеспечивает формирование отчета о ходе реализации мероприятий по газификации.</w:t>
      </w:r>
    </w:p>
    <w:p w:rsidR="00E33D89" w:rsidRDefault="00E33D89" w:rsidP="007E7C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76565" w:rsidRPr="008D5E2F" w:rsidRDefault="00976565" w:rsidP="00136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FF0000"/>
          <w:sz w:val="26"/>
          <w:szCs w:val="26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4971"/>
      </w:tblGrid>
      <w:tr w:rsidR="00CA6672" w:rsidRPr="00FC0431" w:rsidTr="00D66FDA">
        <w:tc>
          <w:tcPr>
            <w:tcW w:w="4600" w:type="dxa"/>
          </w:tcPr>
          <w:p w:rsidR="00F908A2" w:rsidRPr="00FC0431" w:rsidRDefault="00F908A2" w:rsidP="00B4686B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4971" w:type="dxa"/>
          </w:tcPr>
          <w:p w:rsidR="009A6D4A" w:rsidRPr="00FC0431" w:rsidRDefault="009A6D4A" w:rsidP="00CD53D4">
            <w:pPr>
              <w:autoSpaceDE w:val="0"/>
              <w:autoSpaceDN w:val="0"/>
              <w:adjustRightInd w:val="0"/>
              <w:ind w:left="36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F2F16" w:rsidRPr="00FC0431" w:rsidRDefault="001F2F16" w:rsidP="00CD53D4">
            <w:pPr>
              <w:autoSpaceDE w:val="0"/>
              <w:autoSpaceDN w:val="0"/>
              <w:adjustRightInd w:val="0"/>
              <w:ind w:left="36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F2F16" w:rsidRPr="00FC0431" w:rsidRDefault="001F2F16" w:rsidP="00CD53D4">
            <w:pPr>
              <w:autoSpaceDE w:val="0"/>
              <w:autoSpaceDN w:val="0"/>
              <w:adjustRightInd w:val="0"/>
              <w:ind w:left="36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F2F16" w:rsidRPr="00FC0431" w:rsidRDefault="001F2F16" w:rsidP="00CD53D4">
            <w:pPr>
              <w:autoSpaceDE w:val="0"/>
              <w:autoSpaceDN w:val="0"/>
              <w:adjustRightInd w:val="0"/>
              <w:ind w:left="36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F2F16" w:rsidRPr="00FC0431" w:rsidRDefault="001F2F16" w:rsidP="00CD53D4">
            <w:pPr>
              <w:autoSpaceDE w:val="0"/>
              <w:autoSpaceDN w:val="0"/>
              <w:adjustRightInd w:val="0"/>
              <w:ind w:left="36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F2F16" w:rsidRPr="00FC0431" w:rsidRDefault="001F2F16" w:rsidP="00CD53D4">
            <w:pPr>
              <w:autoSpaceDE w:val="0"/>
              <w:autoSpaceDN w:val="0"/>
              <w:adjustRightInd w:val="0"/>
              <w:ind w:left="36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F2F16" w:rsidRPr="00FC0431" w:rsidRDefault="001F2F16" w:rsidP="00CD53D4">
            <w:pPr>
              <w:autoSpaceDE w:val="0"/>
              <w:autoSpaceDN w:val="0"/>
              <w:adjustRightInd w:val="0"/>
              <w:ind w:left="36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F2F16" w:rsidRPr="00FC0431" w:rsidRDefault="001F2F16" w:rsidP="00CD53D4">
            <w:pPr>
              <w:autoSpaceDE w:val="0"/>
              <w:autoSpaceDN w:val="0"/>
              <w:adjustRightInd w:val="0"/>
              <w:ind w:left="36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F2F16" w:rsidRPr="00FC0431" w:rsidRDefault="001F2F16" w:rsidP="00CD53D4">
            <w:pPr>
              <w:autoSpaceDE w:val="0"/>
              <w:autoSpaceDN w:val="0"/>
              <w:adjustRightInd w:val="0"/>
              <w:ind w:left="36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F2F16" w:rsidRPr="00FC0431" w:rsidRDefault="001F2F16" w:rsidP="00CD53D4">
            <w:pPr>
              <w:autoSpaceDE w:val="0"/>
              <w:autoSpaceDN w:val="0"/>
              <w:adjustRightInd w:val="0"/>
              <w:ind w:left="36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F2F16" w:rsidRPr="00FC0431" w:rsidRDefault="001F2F16" w:rsidP="00CD53D4">
            <w:pPr>
              <w:autoSpaceDE w:val="0"/>
              <w:autoSpaceDN w:val="0"/>
              <w:adjustRightInd w:val="0"/>
              <w:ind w:left="36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F2F16" w:rsidRPr="00FC0431" w:rsidRDefault="001F2F16" w:rsidP="00CD53D4">
            <w:pPr>
              <w:autoSpaceDE w:val="0"/>
              <w:autoSpaceDN w:val="0"/>
              <w:adjustRightInd w:val="0"/>
              <w:ind w:left="36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A5082" w:rsidRPr="00FC0431" w:rsidRDefault="005A5082" w:rsidP="00CD53D4">
            <w:pPr>
              <w:autoSpaceDE w:val="0"/>
              <w:autoSpaceDN w:val="0"/>
              <w:adjustRightInd w:val="0"/>
              <w:ind w:left="36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53783" w:rsidRPr="00FC0431" w:rsidRDefault="00353783" w:rsidP="00CD53D4">
            <w:pPr>
              <w:autoSpaceDE w:val="0"/>
              <w:autoSpaceDN w:val="0"/>
              <w:adjustRightInd w:val="0"/>
              <w:ind w:left="36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53783" w:rsidRPr="00FC0431" w:rsidRDefault="00353783" w:rsidP="00CD53D4">
            <w:pPr>
              <w:autoSpaceDE w:val="0"/>
              <w:autoSpaceDN w:val="0"/>
              <w:adjustRightInd w:val="0"/>
              <w:ind w:left="36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53783" w:rsidRPr="00FC0431" w:rsidRDefault="00353783" w:rsidP="00CD53D4">
            <w:pPr>
              <w:autoSpaceDE w:val="0"/>
              <w:autoSpaceDN w:val="0"/>
              <w:adjustRightInd w:val="0"/>
              <w:ind w:left="36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53783" w:rsidRPr="00FC0431" w:rsidRDefault="00353783" w:rsidP="00CD53D4">
            <w:pPr>
              <w:autoSpaceDE w:val="0"/>
              <w:autoSpaceDN w:val="0"/>
              <w:adjustRightInd w:val="0"/>
              <w:ind w:left="36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53783" w:rsidRPr="00FC0431" w:rsidRDefault="00353783" w:rsidP="00CD53D4">
            <w:pPr>
              <w:autoSpaceDE w:val="0"/>
              <w:autoSpaceDN w:val="0"/>
              <w:adjustRightInd w:val="0"/>
              <w:ind w:left="36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53783" w:rsidRPr="00FC0431" w:rsidRDefault="00353783" w:rsidP="00CD53D4">
            <w:pPr>
              <w:autoSpaceDE w:val="0"/>
              <w:autoSpaceDN w:val="0"/>
              <w:adjustRightInd w:val="0"/>
              <w:ind w:left="36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53783" w:rsidRPr="00FC0431" w:rsidRDefault="00353783" w:rsidP="00CD53D4">
            <w:pPr>
              <w:autoSpaceDE w:val="0"/>
              <w:autoSpaceDN w:val="0"/>
              <w:adjustRightInd w:val="0"/>
              <w:ind w:left="36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53783" w:rsidRPr="00FC0431" w:rsidRDefault="00353783" w:rsidP="00CD53D4">
            <w:pPr>
              <w:autoSpaceDE w:val="0"/>
              <w:autoSpaceDN w:val="0"/>
              <w:adjustRightInd w:val="0"/>
              <w:ind w:left="36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53783" w:rsidRPr="00FC0431" w:rsidRDefault="00353783" w:rsidP="002E5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86036" w:rsidRPr="00FC0431" w:rsidRDefault="00E86036" w:rsidP="002E5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86036" w:rsidRPr="00FC0431" w:rsidRDefault="00E86036" w:rsidP="002E5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86036" w:rsidRPr="00FC0431" w:rsidRDefault="00E86036" w:rsidP="002E5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86036" w:rsidRPr="00FC0431" w:rsidRDefault="00E86036" w:rsidP="002E5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86036" w:rsidRPr="00FC0431" w:rsidRDefault="00E86036" w:rsidP="002E5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E5545" w:rsidRPr="00FC0431" w:rsidRDefault="002E5545" w:rsidP="002E5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91507" w:rsidRPr="00FC0431" w:rsidRDefault="00791507" w:rsidP="002E5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D53D4" w:rsidRPr="00FC0431" w:rsidRDefault="00CD53D4" w:rsidP="00CD53D4">
            <w:pPr>
              <w:autoSpaceDE w:val="0"/>
              <w:autoSpaceDN w:val="0"/>
              <w:adjustRightInd w:val="0"/>
              <w:ind w:left="36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908A2" w:rsidRPr="00FC0431" w:rsidRDefault="00F908A2" w:rsidP="00CD53D4">
            <w:pPr>
              <w:autoSpaceDE w:val="0"/>
              <w:autoSpaceDN w:val="0"/>
              <w:adjustRightInd w:val="0"/>
              <w:ind w:left="36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Приложение № 1</w:t>
            </w:r>
          </w:p>
          <w:p w:rsidR="00F908A2" w:rsidRPr="00FC0431" w:rsidRDefault="00F908A2" w:rsidP="00CD53D4">
            <w:pPr>
              <w:autoSpaceDE w:val="0"/>
              <w:autoSpaceDN w:val="0"/>
              <w:adjustRightInd w:val="0"/>
              <w:ind w:left="78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к Порядку </w:t>
            </w:r>
            <w:r w:rsidR="00CD53D4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формирования сводного перечня мероприятий по газификации, финансируемых за счет средств, полученных от применения специальных надбавок к тарифам на транспортировку газа газораспределительными организациями</w:t>
            </w:r>
          </w:p>
          <w:p w:rsidR="00F908A2" w:rsidRPr="00FC0431" w:rsidRDefault="00F908A2" w:rsidP="00CD53D4">
            <w:pPr>
              <w:pStyle w:val="ConsPlusNormal"/>
              <w:ind w:left="362"/>
              <w:jc w:val="both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  <w:p w:rsidR="00CD53D4" w:rsidRPr="00FC0431" w:rsidRDefault="00CD53D4" w:rsidP="00CD53D4">
            <w:pPr>
              <w:pStyle w:val="ConsPlusNormal"/>
              <w:ind w:left="362"/>
              <w:jc w:val="both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</w:tr>
      <w:tr w:rsidR="00CA6672" w:rsidRPr="00FC0431" w:rsidTr="00D66FDA">
        <w:tc>
          <w:tcPr>
            <w:tcW w:w="4600" w:type="dxa"/>
          </w:tcPr>
          <w:p w:rsidR="00CA6672" w:rsidRPr="00FC0431" w:rsidRDefault="00CA6672" w:rsidP="00B4686B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iCs/>
                <w:color w:val="FF0000"/>
                <w:sz w:val="24"/>
                <w:szCs w:val="24"/>
              </w:rPr>
            </w:pPr>
          </w:p>
        </w:tc>
        <w:tc>
          <w:tcPr>
            <w:tcW w:w="4971" w:type="dxa"/>
          </w:tcPr>
          <w:p w:rsidR="00CA6672" w:rsidRPr="00FC0431" w:rsidRDefault="00CA6672" w:rsidP="00CD53D4">
            <w:pPr>
              <w:autoSpaceDE w:val="0"/>
              <w:autoSpaceDN w:val="0"/>
              <w:adjustRightInd w:val="0"/>
              <w:ind w:left="36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F908A2" w:rsidRPr="00FC0431" w:rsidRDefault="00F908A2" w:rsidP="00BE13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07"/>
      <w:bookmarkEnd w:id="0"/>
      <w:r w:rsidRPr="00FC0431">
        <w:rPr>
          <w:rFonts w:ascii="Times New Roman" w:hAnsi="Times New Roman" w:cs="Times New Roman"/>
          <w:sz w:val="24"/>
          <w:szCs w:val="24"/>
        </w:rPr>
        <w:t>Заявка</w:t>
      </w:r>
    </w:p>
    <w:p w:rsidR="00F908A2" w:rsidRPr="00FC0431" w:rsidRDefault="00F908A2" w:rsidP="00BE13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043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BE1391" w:rsidRPr="00FC0431">
        <w:rPr>
          <w:rFonts w:ascii="Times New Roman" w:hAnsi="Times New Roman" w:cs="Times New Roman"/>
          <w:sz w:val="24"/>
          <w:szCs w:val="24"/>
        </w:rPr>
        <w:t>__________</w:t>
      </w:r>
    </w:p>
    <w:p w:rsidR="00BE1391" w:rsidRPr="00FC0431" w:rsidRDefault="00F908A2" w:rsidP="00BE13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0431">
        <w:rPr>
          <w:rFonts w:ascii="Times New Roman" w:hAnsi="Times New Roman" w:cs="Times New Roman"/>
          <w:sz w:val="24"/>
          <w:szCs w:val="24"/>
        </w:rPr>
        <w:t>(наименование муниципального района (городского округа) Чувашской Республики)</w:t>
      </w:r>
    </w:p>
    <w:p w:rsidR="00BE1391" w:rsidRPr="00FC0431" w:rsidRDefault="00BE1391" w:rsidP="00BE13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08A2" w:rsidRPr="00FC0431" w:rsidRDefault="00BE1391" w:rsidP="00BE1391">
      <w:pPr>
        <w:pStyle w:val="ConsPlusNonformat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C0431">
        <w:rPr>
          <w:rFonts w:ascii="Times New Roman" w:hAnsi="Times New Roman" w:cs="Times New Roman"/>
          <w:sz w:val="24"/>
          <w:szCs w:val="24"/>
        </w:rPr>
        <w:t xml:space="preserve">на проектирование и строительство объекта газификации </w:t>
      </w:r>
      <w:r w:rsidR="00F908A2" w:rsidRPr="00FC0431">
        <w:rPr>
          <w:rFonts w:ascii="Times New Roman" w:hAnsi="Times New Roman" w:cs="Times New Roman"/>
          <w:sz w:val="24"/>
          <w:szCs w:val="24"/>
        </w:rPr>
        <w:t>для включения в сводный перечень мероприятий по газификации, финансируемых за счет средств, полученных от применения специальных надбавок к тарифам на транспортировку газа газораспределительными организациями</w:t>
      </w:r>
    </w:p>
    <w:p w:rsidR="00F908A2" w:rsidRPr="00FC0431" w:rsidRDefault="00F908A2" w:rsidP="00BE13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0431">
        <w:rPr>
          <w:rFonts w:ascii="Times New Roman" w:hAnsi="Times New Roman" w:cs="Times New Roman"/>
          <w:sz w:val="24"/>
          <w:szCs w:val="24"/>
        </w:rPr>
        <w:t>на _____ год</w:t>
      </w:r>
    </w:p>
    <w:p w:rsidR="00F908A2" w:rsidRPr="00FC0431" w:rsidRDefault="00F908A2" w:rsidP="00BE1391">
      <w:pPr>
        <w:pStyle w:val="ConsPlusNormal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3345"/>
      </w:tblGrid>
      <w:tr w:rsidR="006929BF" w:rsidRPr="00FC0431" w:rsidTr="00D66FDA">
        <w:tc>
          <w:tcPr>
            <w:tcW w:w="567" w:type="dxa"/>
          </w:tcPr>
          <w:p w:rsidR="006929BF" w:rsidRPr="00FC0431" w:rsidRDefault="006929BF" w:rsidP="00D66FDA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  <w:p w:rsidR="006929BF" w:rsidRPr="00FC0431" w:rsidRDefault="006929BF" w:rsidP="00D66FDA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proofErr w:type="gramEnd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/п</w:t>
            </w:r>
          </w:p>
        </w:tc>
        <w:tc>
          <w:tcPr>
            <w:tcW w:w="5102" w:type="dxa"/>
          </w:tcPr>
          <w:p w:rsidR="006929BF" w:rsidRPr="00FC0431" w:rsidRDefault="006929BF" w:rsidP="003E0E21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45" w:type="dxa"/>
          </w:tcPr>
          <w:p w:rsidR="006929BF" w:rsidRPr="00FC0431" w:rsidRDefault="006929BF" w:rsidP="006929BF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Данные об объекте газификации</w:t>
            </w:r>
          </w:p>
        </w:tc>
      </w:tr>
      <w:tr w:rsidR="00F908A2" w:rsidRPr="00FC0431" w:rsidTr="00FB60DD">
        <w:trPr>
          <w:trHeight w:val="397"/>
        </w:trPr>
        <w:tc>
          <w:tcPr>
            <w:tcW w:w="567" w:type="dxa"/>
          </w:tcPr>
          <w:p w:rsidR="00F908A2" w:rsidRPr="00FC0431" w:rsidRDefault="00F908A2" w:rsidP="00D1296E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5102" w:type="dxa"/>
          </w:tcPr>
          <w:p w:rsidR="00F908A2" w:rsidRPr="00FC0431" w:rsidRDefault="00F908A2" w:rsidP="00D1296E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Наименование объекта газификации</w:t>
            </w:r>
          </w:p>
        </w:tc>
        <w:tc>
          <w:tcPr>
            <w:tcW w:w="3345" w:type="dxa"/>
          </w:tcPr>
          <w:p w:rsidR="00F908A2" w:rsidRPr="00FC0431" w:rsidRDefault="00F908A2" w:rsidP="00D66FDA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F908A2" w:rsidRPr="00FC0431" w:rsidTr="00FB60DD">
        <w:trPr>
          <w:trHeight w:val="633"/>
        </w:trPr>
        <w:tc>
          <w:tcPr>
            <w:tcW w:w="567" w:type="dxa"/>
          </w:tcPr>
          <w:p w:rsidR="00F908A2" w:rsidRPr="00FC0431" w:rsidRDefault="00F908A2" w:rsidP="00D1296E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5102" w:type="dxa"/>
          </w:tcPr>
          <w:p w:rsidR="00F908A2" w:rsidRPr="00FC0431" w:rsidRDefault="00F908A2" w:rsidP="00D1296E">
            <w:pPr>
              <w:pStyle w:val="ConsPlusNormal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Технические условия на присоединение к газораспределительным сетям (дата, номер)</w:t>
            </w:r>
          </w:p>
        </w:tc>
        <w:tc>
          <w:tcPr>
            <w:tcW w:w="3345" w:type="dxa"/>
          </w:tcPr>
          <w:p w:rsidR="00F908A2" w:rsidRPr="00FC0431" w:rsidRDefault="00F908A2" w:rsidP="00D66FDA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F908A2" w:rsidRPr="00FC0431" w:rsidTr="00D1296E">
        <w:tc>
          <w:tcPr>
            <w:tcW w:w="567" w:type="dxa"/>
          </w:tcPr>
          <w:p w:rsidR="00F908A2" w:rsidRPr="00FC0431" w:rsidRDefault="007C3381" w:rsidP="00D1296E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  <w:r w:rsidR="00F908A2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5102" w:type="dxa"/>
          </w:tcPr>
          <w:p w:rsidR="00F908A2" w:rsidRPr="00FC0431" w:rsidRDefault="00F908A2" w:rsidP="00D1296E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Диаметр планируемых к строительству газовых сетей для газификации объекта</w:t>
            </w:r>
            <w:r w:rsidR="008A7584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gramStart"/>
            <w:r w:rsidR="008A7584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мм</w:t>
            </w:r>
            <w:proofErr w:type="gramEnd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345" w:type="dxa"/>
          </w:tcPr>
          <w:p w:rsidR="00F908A2" w:rsidRPr="00FC0431" w:rsidRDefault="00F908A2" w:rsidP="00D66FDA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929BF" w:rsidRPr="00FC0431" w:rsidTr="00D1296E">
        <w:tc>
          <w:tcPr>
            <w:tcW w:w="567" w:type="dxa"/>
          </w:tcPr>
          <w:p w:rsidR="006929BF" w:rsidRPr="00FC0431" w:rsidRDefault="007C3381" w:rsidP="00D1296E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  <w:r w:rsidR="006929BF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5102" w:type="dxa"/>
          </w:tcPr>
          <w:p w:rsidR="006929BF" w:rsidRPr="00FC0431" w:rsidRDefault="006929BF" w:rsidP="00D1296E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Протяженность планируемых к строительству газовых сетей для газификации объекта</w:t>
            </w:r>
            <w:r w:rsidR="008A7584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gramStart"/>
            <w:r w:rsidR="008A7584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345" w:type="dxa"/>
          </w:tcPr>
          <w:p w:rsidR="006929BF" w:rsidRPr="00FC0431" w:rsidRDefault="006929BF" w:rsidP="00D66FDA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A6D4A" w:rsidRPr="00FC0431" w:rsidTr="00D1296E">
        <w:tc>
          <w:tcPr>
            <w:tcW w:w="567" w:type="dxa"/>
          </w:tcPr>
          <w:p w:rsidR="009A6D4A" w:rsidRPr="00FC0431" w:rsidRDefault="009A6D4A" w:rsidP="00D1296E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5.</w:t>
            </w:r>
          </w:p>
        </w:tc>
        <w:tc>
          <w:tcPr>
            <w:tcW w:w="8447" w:type="dxa"/>
            <w:gridSpan w:val="2"/>
          </w:tcPr>
          <w:p w:rsidR="009A6D4A" w:rsidRPr="00FC0431" w:rsidRDefault="009A6D4A" w:rsidP="00D1296E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Сведения о количестве земельных участков </w:t>
            </w:r>
          </w:p>
        </w:tc>
      </w:tr>
      <w:tr w:rsidR="006929BF" w:rsidRPr="00FC0431" w:rsidTr="00D1296E">
        <w:tc>
          <w:tcPr>
            <w:tcW w:w="567" w:type="dxa"/>
          </w:tcPr>
          <w:p w:rsidR="006929BF" w:rsidRPr="00FC0431" w:rsidRDefault="007C3381" w:rsidP="00D1296E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  <w:r w:rsidR="006929BF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9A6D4A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5102" w:type="dxa"/>
          </w:tcPr>
          <w:p w:rsidR="006929BF" w:rsidRPr="00FC0431" w:rsidRDefault="00925358" w:rsidP="00D1296E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Сведения о</w:t>
            </w:r>
            <w:r w:rsidR="009A6D4A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количестве земельных участков, планируемых к газификации (</w:t>
            </w:r>
            <w:proofErr w:type="spellStart"/>
            <w:proofErr w:type="gramStart"/>
            <w:r w:rsidR="009A6D4A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N</w:t>
            </w:r>
            <w:proofErr w:type="gramEnd"/>
            <w:r w:rsidR="009A6D4A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проект</w:t>
            </w:r>
            <w:proofErr w:type="spellEnd"/>
            <w:r w:rsidR="009A6D4A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), ед.  </w:t>
            </w:r>
          </w:p>
        </w:tc>
        <w:tc>
          <w:tcPr>
            <w:tcW w:w="3345" w:type="dxa"/>
          </w:tcPr>
          <w:p w:rsidR="006929BF" w:rsidRPr="00FC0431" w:rsidRDefault="006929BF" w:rsidP="00D66FDA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929BF" w:rsidRPr="00FC0431" w:rsidTr="00D1296E">
        <w:tc>
          <w:tcPr>
            <w:tcW w:w="567" w:type="dxa"/>
          </w:tcPr>
          <w:p w:rsidR="006929BF" w:rsidRPr="00FC0431" w:rsidRDefault="007C3381" w:rsidP="00D1296E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  <w:r w:rsidR="003E0E21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246BA7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  <w:r w:rsidR="003E0E21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5102" w:type="dxa"/>
          </w:tcPr>
          <w:p w:rsidR="006929BF" w:rsidRPr="00FC0431" w:rsidRDefault="004D26E5" w:rsidP="00D1296E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Сведения о количестве</w:t>
            </w:r>
            <w:r w:rsidR="006964C0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земельных участков</w:t>
            </w:r>
            <w:r w:rsidR="008A7584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, на которых завершено строительство жилых домов</w:t>
            </w: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N</w:t>
            </w:r>
            <w:proofErr w:type="gramEnd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готов</w:t>
            </w:r>
            <w:proofErr w:type="spellEnd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  <w:r w:rsidR="003E0E21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="00074F61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ед</w:t>
            </w:r>
            <w:r w:rsidR="003E0E21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45" w:type="dxa"/>
          </w:tcPr>
          <w:p w:rsidR="006929BF" w:rsidRPr="00FC0431" w:rsidRDefault="006929BF" w:rsidP="00D66FDA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C4064D" w:rsidRPr="00FC0431" w:rsidTr="00D1296E">
        <w:tc>
          <w:tcPr>
            <w:tcW w:w="567" w:type="dxa"/>
          </w:tcPr>
          <w:p w:rsidR="00C4064D" w:rsidRPr="00FC0431" w:rsidRDefault="007C3381" w:rsidP="00D1296E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  <w:r w:rsidR="00C4064D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CA2695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5102" w:type="dxa"/>
          </w:tcPr>
          <w:p w:rsidR="00C4064D" w:rsidRPr="00FC0431" w:rsidRDefault="00C4064D" w:rsidP="00D1296E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Сведения о количестве земельных участков, предо</w:t>
            </w:r>
            <w:r w:rsidR="00074F61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ставленных многодетным семьям</w:t>
            </w:r>
            <w:r w:rsidR="00246BA7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(Nсоц1)</w:t>
            </w:r>
            <w:r w:rsidR="00074F61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, ед</w:t>
            </w: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</w:p>
        </w:tc>
        <w:tc>
          <w:tcPr>
            <w:tcW w:w="3345" w:type="dxa"/>
          </w:tcPr>
          <w:p w:rsidR="00C4064D" w:rsidRPr="00FC0431" w:rsidRDefault="00C4064D" w:rsidP="00D66FDA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F0019" w:rsidRPr="00FC0431" w:rsidTr="00D1296E">
        <w:tc>
          <w:tcPr>
            <w:tcW w:w="567" w:type="dxa"/>
          </w:tcPr>
          <w:p w:rsidR="007F0019" w:rsidRPr="00FC0431" w:rsidRDefault="007C3381" w:rsidP="00D1296E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  <w:r w:rsidR="007F0019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5102" w:type="dxa"/>
          </w:tcPr>
          <w:p w:rsidR="007F0019" w:rsidRPr="00FC0431" w:rsidRDefault="00246BA7" w:rsidP="00D1296E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Сведения о количестве</w:t>
            </w:r>
            <w:r w:rsidR="007F0019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объектов социального, культурного назначения на земельных участках, планируемых к газификации</w:t>
            </w: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(Nсоц2), ед.</w:t>
            </w:r>
          </w:p>
        </w:tc>
        <w:tc>
          <w:tcPr>
            <w:tcW w:w="3345" w:type="dxa"/>
          </w:tcPr>
          <w:p w:rsidR="007F0019" w:rsidRPr="00FC0431" w:rsidRDefault="007F0019" w:rsidP="00D66FDA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95D6A" w:rsidRPr="00FC0431" w:rsidTr="00D1296E">
        <w:tc>
          <w:tcPr>
            <w:tcW w:w="567" w:type="dxa"/>
          </w:tcPr>
          <w:p w:rsidR="00795D6A" w:rsidRPr="00FC0431" w:rsidRDefault="00795D6A" w:rsidP="00D1296E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7.</w:t>
            </w:r>
          </w:p>
        </w:tc>
        <w:tc>
          <w:tcPr>
            <w:tcW w:w="8447" w:type="dxa"/>
            <w:gridSpan w:val="2"/>
          </w:tcPr>
          <w:p w:rsidR="00795D6A" w:rsidRPr="00FC0431" w:rsidRDefault="00795D6A" w:rsidP="00D1296E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Максимальный часовой расход газа:</w:t>
            </w:r>
          </w:p>
        </w:tc>
      </w:tr>
      <w:tr w:rsidR="008A7584" w:rsidRPr="00FC0431" w:rsidTr="00FB60DD">
        <w:trPr>
          <w:trHeight w:val="840"/>
        </w:trPr>
        <w:tc>
          <w:tcPr>
            <w:tcW w:w="567" w:type="dxa"/>
          </w:tcPr>
          <w:p w:rsidR="008A7584" w:rsidRPr="00FC0431" w:rsidRDefault="007C3381" w:rsidP="00D1296E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7</w:t>
            </w:r>
            <w:r w:rsidR="008A7584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.1.</w:t>
            </w:r>
          </w:p>
        </w:tc>
        <w:tc>
          <w:tcPr>
            <w:tcW w:w="5102" w:type="dxa"/>
          </w:tcPr>
          <w:p w:rsidR="008A7584" w:rsidRPr="00FC0431" w:rsidRDefault="008A7584" w:rsidP="00D1296E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Q проект – максимальный часовой расход газа земельными участками, планируемыми к газификации, м3/ч;</w:t>
            </w:r>
          </w:p>
        </w:tc>
        <w:tc>
          <w:tcPr>
            <w:tcW w:w="3345" w:type="dxa"/>
          </w:tcPr>
          <w:p w:rsidR="008A7584" w:rsidRPr="00FC0431" w:rsidRDefault="008A7584" w:rsidP="00D66FDA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F0019" w:rsidRPr="00FC0431" w:rsidTr="00FB60DD">
        <w:trPr>
          <w:trHeight w:val="880"/>
        </w:trPr>
        <w:tc>
          <w:tcPr>
            <w:tcW w:w="567" w:type="dxa"/>
          </w:tcPr>
          <w:p w:rsidR="007F0019" w:rsidRPr="00FC0431" w:rsidRDefault="007C3381" w:rsidP="00D1296E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7.2</w:t>
            </w:r>
            <w:r w:rsidR="007F0019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5102" w:type="dxa"/>
          </w:tcPr>
          <w:p w:rsidR="007F0019" w:rsidRPr="00FC0431" w:rsidRDefault="007F0019" w:rsidP="00D1296E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Q готов – </w:t>
            </w:r>
            <w:r w:rsidR="00246BA7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максимальный часовой расход газа на земельных участках, на которых завершено строительство жилых домов</w:t>
            </w:r>
            <w:r w:rsidR="00CA2695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м3/ч;</w:t>
            </w:r>
          </w:p>
        </w:tc>
        <w:tc>
          <w:tcPr>
            <w:tcW w:w="3345" w:type="dxa"/>
          </w:tcPr>
          <w:p w:rsidR="007F0019" w:rsidRPr="00FC0431" w:rsidRDefault="007F0019" w:rsidP="00D66FDA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F0019" w:rsidRPr="00FC0431" w:rsidTr="00FB60DD">
        <w:trPr>
          <w:trHeight w:val="923"/>
        </w:trPr>
        <w:tc>
          <w:tcPr>
            <w:tcW w:w="567" w:type="dxa"/>
          </w:tcPr>
          <w:p w:rsidR="007F0019" w:rsidRPr="00FC0431" w:rsidRDefault="007C3381" w:rsidP="00D1296E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7.3</w:t>
            </w:r>
            <w:r w:rsidR="007F0019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5102" w:type="dxa"/>
          </w:tcPr>
          <w:p w:rsidR="007F0019" w:rsidRPr="00FC0431" w:rsidRDefault="007F0019" w:rsidP="00D1296E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Q </w:t>
            </w:r>
            <w:proofErr w:type="spellStart"/>
            <w:proofErr w:type="gramStart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соц</w:t>
            </w:r>
            <w:proofErr w:type="spellEnd"/>
            <w:proofErr w:type="gramEnd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– максимальный часовой расход газа объ</w:t>
            </w:r>
            <w:r w:rsidR="00795D6A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ектами социального, культурного назначения,</w:t>
            </w: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1115E8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а также многодетными семьями</w:t>
            </w:r>
            <w:r w:rsidR="00B73F6B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, м3/ч.</w:t>
            </w:r>
          </w:p>
        </w:tc>
        <w:tc>
          <w:tcPr>
            <w:tcW w:w="3345" w:type="dxa"/>
          </w:tcPr>
          <w:p w:rsidR="007F0019" w:rsidRPr="00FC0431" w:rsidRDefault="007F0019" w:rsidP="00D66FDA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507B" w:rsidRPr="00FC0431" w:rsidTr="00FB60DD">
        <w:trPr>
          <w:trHeight w:val="640"/>
        </w:trPr>
        <w:tc>
          <w:tcPr>
            <w:tcW w:w="567" w:type="dxa"/>
          </w:tcPr>
          <w:p w:rsidR="00B5507B" w:rsidRPr="00FC0431" w:rsidRDefault="00B5507B" w:rsidP="00D1296E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8.</w:t>
            </w:r>
          </w:p>
        </w:tc>
        <w:tc>
          <w:tcPr>
            <w:tcW w:w="5102" w:type="dxa"/>
          </w:tcPr>
          <w:p w:rsidR="00B5507B" w:rsidRPr="00FC0431" w:rsidRDefault="00B5507B" w:rsidP="00D1296E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Годовой расход газа земельными участками, планируемыми к газификации (Q год), м3/</w:t>
            </w:r>
            <w:r w:rsidR="00AC091C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год</w:t>
            </w: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45" w:type="dxa"/>
          </w:tcPr>
          <w:p w:rsidR="00B5507B" w:rsidRPr="00FC0431" w:rsidRDefault="00B5507B" w:rsidP="00D66FDA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B5507B" w:rsidRPr="00FC0431" w:rsidRDefault="00B5507B" w:rsidP="00F908A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1" w:name="P149"/>
      <w:bookmarkEnd w:id="1"/>
    </w:p>
    <w:p w:rsidR="00F908A2" w:rsidRPr="00FC0431" w:rsidRDefault="00F908A2" w:rsidP="00F908A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sz w:val="24"/>
          <w:szCs w:val="24"/>
        </w:rPr>
        <w:t>Приложения:</w:t>
      </w:r>
    </w:p>
    <w:p w:rsidR="00F908A2" w:rsidRPr="00FC0431" w:rsidRDefault="00F908A2" w:rsidP="00F908A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sz w:val="24"/>
          <w:szCs w:val="24"/>
        </w:rPr>
        <w:t xml:space="preserve">1. </w:t>
      </w:r>
      <w:r w:rsidR="00C4064D" w:rsidRPr="00FC0431">
        <w:rPr>
          <w:rFonts w:ascii="Times New Roman" w:hAnsi="Times New Roman" w:cs="Times New Roman"/>
          <w:i w:val="0"/>
          <w:sz w:val="24"/>
          <w:szCs w:val="24"/>
        </w:rPr>
        <w:t>Те</w:t>
      </w:r>
      <w:r w:rsidRPr="00FC0431">
        <w:rPr>
          <w:rFonts w:ascii="Times New Roman" w:hAnsi="Times New Roman" w:cs="Times New Roman"/>
          <w:i w:val="0"/>
          <w:iCs/>
          <w:sz w:val="24"/>
          <w:szCs w:val="24"/>
        </w:rPr>
        <w:t>хнически</w:t>
      </w:r>
      <w:r w:rsidR="00C4064D" w:rsidRPr="00FC0431">
        <w:rPr>
          <w:rFonts w:ascii="Times New Roman" w:hAnsi="Times New Roman" w:cs="Times New Roman"/>
          <w:i w:val="0"/>
          <w:iCs/>
          <w:sz w:val="24"/>
          <w:szCs w:val="24"/>
        </w:rPr>
        <w:t>е</w:t>
      </w:r>
      <w:r w:rsidRPr="00FC0431">
        <w:rPr>
          <w:rFonts w:ascii="Times New Roman" w:hAnsi="Times New Roman" w:cs="Times New Roman"/>
          <w:i w:val="0"/>
          <w:iCs/>
          <w:sz w:val="24"/>
          <w:szCs w:val="24"/>
        </w:rPr>
        <w:t xml:space="preserve"> услови</w:t>
      </w:r>
      <w:r w:rsidR="00C4064D" w:rsidRPr="00FC0431">
        <w:rPr>
          <w:rFonts w:ascii="Times New Roman" w:hAnsi="Times New Roman" w:cs="Times New Roman"/>
          <w:i w:val="0"/>
          <w:iCs/>
          <w:sz w:val="24"/>
          <w:szCs w:val="24"/>
        </w:rPr>
        <w:t>я</w:t>
      </w:r>
      <w:r w:rsidRPr="00FC0431">
        <w:rPr>
          <w:rFonts w:ascii="Times New Roman" w:hAnsi="Times New Roman" w:cs="Times New Roman"/>
          <w:i w:val="0"/>
          <w:iCs/>
          <w:sz w:val="24"/>
          <w:szCs w:val="24"/>
        </w:rPr>
        <w:t xml:space="preserve"> на присоединение к газораспределительным сетям</w:t>
      </w:r>
      <w:r w:rsidR="00C4064D" w:rsidRPr="00FC0431">
        <w:rPr>
          <w:rFonts w:ascii="Times New Roman" w:hAnsi="Times New Roman" w:cs="Times New Roman"/>
          <w:i w:val="0"/>
          <w:iCs/>
          <w:sz w:val="24"/>
          <w:szCs w:val="24"/>
        </w:rPr>
        <w:t xml:space="preserve"> (копия)</w:t>
      </w:r>
      <w:r w:rsidR="00FB233C" w:rsidRPr="00FC0431">
        <w:rPr>
          <w:rFonts w:ascii="Times New Roman" w:hAnsi="Times New Roman" w:cs="Times New Roman"/>
          <w:i w:val="0"/>
          <w:iCs/>
          <w:sz w:val="24"/>
          <w:szCs w:val="24"/>
        </w:rPr>
        <w:t>;</w:t>
      </w:r>
      <w:r w:rsidRPr="00FC043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F908A2" w:rsidRPr="00FC0431" w:rsidRDefault="00F908A2" w:rsidP="00F908A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sz w:val="24"/>
          <w:szCs w:val="24"/>
        </w:rPr>
        <w:t>2. Ситуационный план с указанием кадастровых номеров земельных участков, на которых планируется строительство, с указанием населенн</w:t>
      </w:r>
      <w:r w:rsidR="00FB233C" w:rsidRPr="00FC0431">
        <w:rPr>
          <w:rFonts w:ascii="Times New Roman" w:hAnsi="Times New Roman" w:cs="Times New Roman"/>
          <w:i w:val="0"/>
          <w:sz w:val="24"/>
          <w:szCs w:val="24"/>
        </w:rPr>
        <w:t>ого пункта, улицы и жилых домов;</w:t>
      </w:r>
    </w:p>
    <w:p w:rsidR="006929BF" w:rsidRPr="00FC0431" w:rsidRDefault="006929BF" w:rsidP="00F908A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sz w:val="24"/>
          <w:szCs w:val="24"/>
        </w:rPr>
        <w:t>3. Перечень кадастровых номер</w:t>
      </w:r>
      <w:r w:rsidR="000D1E7F" w:rsidRPr="00FC0431">
        <w:rPr>
          <w:rFonts w:ascii="Times New Roman" w:hAnsi="Times New Roman" w:cs="Times New Roman"/>
          <w:i w:val="0"/>
          <w:sz w:val="24"/>
          <w:szCs w:val="24"/>
        </w:rPr>
        <w:t>ов</w:t>
      </w:r>
      <w:r w:rsidRPr="00FC0431">
        <w:rPr>
          <w:rFonts w:ascii="Times New Roman" w:hAnsi="Times New Roman" w:cs="Times New Roman"/>
          <w:i w:val="0"/>
          <w:sz w:val="24"/>
          <w:szCs w:val="24"/>
        </w:rPr>
        <w:t xml:space="preserve"> земельных участков, на которых планируется строительство, с указанием населенного пункта, улицы и жилых домов</w:t>
      </w:r>
      <w:r w:rsidR="000A6324" w:rsidRPr="00FC0431">
        <w:rPr>
          <w:rFonts w:ascii="Times New Roman" w:hAnsi="Times New Roman" w:cs="Times New Roman"/>
          <w:i w:val="0"/>
          <w:sz w:val="24"/>
          <w:szCs w:val="24"/>
        </w:rPr>
        <w:t xml:space="preserve"> (с указанием земельных участков, предоставленных многодетным семьям</w:t>
      </w:r>
      <w:r w:rsidR="004C1623" w:rsidRPr="00FC0431">
        <w:rPr>
          <w:rFonts w:ascii="Times New Roman" w:hAnsi="Times New Roman" w:cs="Times New Roman"/>
          <w:i w:val="0"/>
          <w:sz w:val="24"/>
          <w:szCs w:val="24"/>
        </w:rPr>
        <w:t xml:space="preserve"> (при наличии</w:t>
      </w:r>
      <w:r w:rsidR="00925358" w:rsidRPr="00FC0431">
        <w:rPr>
          <w:rFonts w:ascii="Times New Roman" w:hAnsi="Times New Roman" w:cs="Times New Roman"/>
          <w:i w:val="0"/>
          <w:sz w:val="24"/>
          <w:szCs w:val="24"/>
        </w:rPr>
        <w:t xml:space="preserve"> многодетных семей</w:t>
      </w:r>
      <w:r w:rsidR="000A6324" w:rsidRPr="00FC0431">
        <w:rPr>
          <w:rFonts w:ascii="Times New Roman" w:hAnsi="Times New Roman" w:cs="Times New Roman"/>
          <w:i w:val="0"/>
          <w:sz w:val="24"/>
          <w:szCs w:val="24"/>
        </w:rPr>
        <w:t>)</w:t>
      </w:r>
      <w:r w:rsidR="000D1E7F" w:rsidRPr="00FC0431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4C1623" w:rsidRPr="00FC0431" w:rsidRDefault="000A6324" w:rsidP="004C1623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sz w:val="24"/>
          <w:szCs w:val="24"/>
        </w:rPr>
        <w:t>4</w:t>
      </w:r>
      <w:r w:rsidR="00F908A2" w:rsidRPr="00FC0431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C1623" w:rsidRPr="00FC0431">
        <w:rPr>
          <w:rFonts w:ascii="Times New Roman" w:hAnsi="Times New Roman" w:cs="Times New Roman"/>
          <w:i w:val="0"/>
          <w:sz w:val="24"/>
          <w:szCs w:val="24"/>
        </w:rPr>
        <w:t>Фотоматериалы территории и земельных участков</w:t>
      </w:r>
      <w:r w:rsidR="009A6D4A" w:rsidRPr="00FC0431">
        <w:rPr>
          <w:rFonts w:ascii="Times New Roman" w:hAnsi="Times New Roman" w:cs="Times New Roman"/>
          <w:i w:val="0"/>
          <w:sz w:val="24"/>
          <w:szCs w:val="24"/>
        </w:rPr>
        <w:t>,</w:t>
      </w:r>
      <w:r w:rsidR="004C1623" w:rsidRPr="00FC043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A6D4A" w:rsidRPr="00FC0431">
        <w:rPr>
          <w:rFonts w:ascii="Times New Roman" w:hAnsi="Times New Roman" w:cs="Times New Roman"/>
          <w:i w:val="0"/>
          <w:sz w:val="24"/>
          <w:szCs w:val="24"/>
        </w:rPr>
        <w:t>на которых завершено строительство жилых домов</w:t>
      </w:r>
      <w:r w:rsidR="004C1623" w:rsidRPr="00FC0431">
        <w:rPr>
          <w:rFonts w:ascii="Times New Roman" w:hAnsi="Times New Roman" w:cs="Times New Roman"/>
          <w:i w:val="0"/>
          <w:sz w:val="24"/>
          <w:szCs w:val="24"/>
        </w:rPr>
        <w:t>, планируемых к газификации;</w:t>
      </w:r>
    </w:p>
    <w:p w:rsidR="00F908A2" w:rsidRPr="00FC0431" w:rsidRDefault="00F908A2" w:rsidP="00F908A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sz w:val="24"/>
          <w:szCs w:val="24"/>
        </w:rPr>
        <w:t xml:space="preserve">5. </w:t>
      </w:r>
      <w:r w:rsidR="00661731" w:rsidRPr="00FC0431">
        <w:rPr>
          <w:rFonts w:ascii="Times New Roman" w:hAnsi="Times New Roman" w:cs="Times New Roman"/>
          <w:i w:val="0"/>
          <w:sz w:val="24"/>
          <w:szCs w:val="24"/>
        </w:rPr>
        <w:t>Копии постановлений администрации муниципального района (городского округа) Чувашской Республики о предоставлении земельных участков многодетным семьям (при наличии многодетных семей).</w:t>
      </w:r>
    </w:p>
    <w:p w:rsidR="008A7584" w:rsidRPr="00FC0431" w:rsidRDefault="008A7584" w:rsidP="008A758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sz w:val="24"/>
          <w:szCs w:val="24"/>
        </w:rPr>
        <w:t xml:space="preserve">6. </w:t>
      </w:r>
      <w:proofErr w:type="gramStart"/>
      <w:r w:rsidR="005671FC" w:rsidRPr="00FC0431">
        <w:rPr>
          <w:rFonts w:ascii="Times New Roman" w:hAnsi="Times New Roman" w:cs="Times New Roman"/>
          <w:i w:val="0"/>
          <w:sz w:val="24"/>
          <w:szCs w:val="24"/>
        </w:rPr>
        <w:t>Подготовленн</w:t>
      </w:r>
      <w:r w:rsidR="00CF2A5F" w:rsidRPr="00FC0431">
        <w:rPr>
          <w:rFonts w:ascii="Times New Roman" w:hAnsi="Times New Roman" w:cs="Times New Roman"/>
          <w:i w:val="0"/>
          <w:sz w:val="24"/>
          <w:szCs w:val="24"/>
        </w:rPr>
        <w:t>ая</w:t>
      </w:r>
      <w:r w:rsidR="005671FC" w:rsidRPr="00FC0431">
        <w:rPr>
          <w:rFonts w:ascii="Times New Roman" w:hAnsi="Times New Roman" w:cs="Times New Roman"/>
          <w:i w:val="0"/>
          <w:sz w:val="24"/>
          <w:szCs w:val="24"/>
        </w:rPr>
        <w:t xml:space="preserve"> с использованием сведений единой электронной картографической основы</w:t>
      </w:r>
      <w:r w:rsidR="005671FC" w:rsidRPr="00FC0431"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 </w:t>
      </w:r>
      <w:r w:rsidR="00CF2A5F" w:rsidRPr="00FC0431">
        <w:rPr>
          <w:rFonts w:ascii="Times New Roman" w:hAnsi="Times New Roman" w:cs="Times New Roman"/>
          <w:i w:val="0"/>
          <w:sz w:val="24"/>
          <w:szCs w:val="24"/>
        </w:rPr>
        <w:t>схема</w:t>
      </w:r>
      <w:r w:rsidR="005671FC" w:rsidRPr="00FC0431">
        <w:rPr>
          <w:rFonts w:ascii="Times New Roman" w:hAnsi="Times New Roman" w:cs="Times New Roman"/>
          <w:i w:val="0"/>
          <w:sz w:val="24"/>
          <w:szCs w:val="24"/>
        </w:rPr>
        <w:t xml:space="preserve"> расположения объектов газоснабжения, используемых для обеспечения населения газом, сформированная в виде графического изображения существующих и планируемых объектов (магистральных газопроводов, газораспределительных станций, станций подземного хранения газа, газонаполнительных станций и пунктов, заводов по производству сжиженного природного газа, установок (пунктов) </w:t>
      </w:r>
      <w:proofErr w:type="spellStart"/>
      <w:r w:rsidR="005671FC" w:rsidRPr="00FC0431">
        <w:rPr>
          <w:rFonts w:ascii="Times New Roman" w:hAnsi="Times New Roman" w:cs="Times New Roman"/>
          <w:i w:val="0"/>
          <w:sz w:val="24"/>
          <w:szCs w:val="24"/>
        </w:rPr>
        <w:t>регазификации</w:t>
      </w:r>
      <w:proofErr w:type="spellEnd"/>
      <w:r w:rsidR="005671FC" w:rsidRPr="00FC0431">
        <w:rPr>
          <w:rFonts w:ascii="Times New Roman" w:hAnsi="Times New Roman" w:cs="Times New Roman"/>
          <w:i w:val="0"/>
          <w:sz w:val="24"/>
          <w:szCs w:val="24"/>
        </w:rPr>
        <w:t xml:space="preserve"> сжиженного природного газа, распределительных газопроводов высокого, среднего и низкого давления, пунктов редуцирования газа</w:t>
      </w:r>
      <w:proofErr w:type="gramEnd"/>
      <w:r w:rsidR="005671FC" w:rsidRPr="00FC0431">
        <w:rPr>
          <w:rFonts w:ascii="Times New Roman" w:hAnsi="Times New Roman" w:cs="Times New Roman"/>
          <w:i w:val="0"/>
          <w:sz w:val="24"/>
          <w:szCs w:val="24"/>
        </w:rPr>
        <w:t>) в населенных пунктах  (при наличии)</w:t>
      </w:r>
      <w:r w:rsidRPr="00FC043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F908A2" w:rsidRPr="00FC0431" w:rsidRDefault="00F908A2" w:rsidP="00F908A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sz w:val="24"/>
          <w:szCs w:val="24"/>
        </w:rPr>
        <w:t xml:space="preserve">         </w:t>
      </w:r>
    </w:p>
    <w:p w:rsidR="00CF2A5F" w:rsidRPr="00FC0431" w:rsidRDefault="00CF2A5F" w:rsidP="00F908A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F2A5F" w:rsidRPr="00FC0431" w:rsidRDefault="00CF2A5F" w:rsidP="00F908A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94"/>
        <w:gridCol w:w="4841"/>
      </w:tblGrid>
      <w:tr w:rsidR="00F908A2" w:rsidRPr="00FC0431" w:rsidTr="00762D95">
        <w:tc>
          <w:tcPr>
            <w:tcW w:w="4730" w:type="dxa"/>
            <w:gridSpan w:val="2"/>
          </w:tcPr>
          <w:p w:rsidR="00F908A2" w:rsidRPr="00FC0431" w:rsidRDefault="00F908A2" w:rsidP="00D66F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Глава администрации</w:t>
            </w:r>
          </w:p>
          <w:p w:rsidR="00F908A2" w:rsidRPr="00FC0431" w:rsidRDefault="00F908A2" w:rsidP="00D66F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муниципального района</w:t>
            </w:r>
          </w:p>
          <w:p w:rsidR="00F908A2" w:rsidRPr="00FC0431" w:rsidRDefault="00F908A2" w:rsidP="00D66F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(городского округа)</w:t>
            </w:r>
          </w:p>
          <w:p w:rsidR="00F908A2" w:rsidRPr="00FC0431" w:rsidRDefault="00F908A2" w:rsidP="00D66FD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Чувашской Республики</w:t>
            </w:r>
          </w:p>
          <w:p w:rsidR="00F908A2" w:rsidRPr="00FC0431" w:rsidRDefault="00F908A2" w:rsidP="00D86886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908A2" w:rsidRPr="00FC0431" w:rsidRDefault="00F908A2" w:rsidP="00D66FD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М.П.</w:t>
            </w:r>
            <w:r w:rsidR="00D86886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(при наличии)</w:t>
            </w:r>
          </w:p>
          <w:p w:rsidR="00D86886" w:rsidRPr="00FC0431" w:rsidRDefault="00D86886" w:rsidP="00D66FD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908A2" w:rsidRPr="00FC0431" w:rsidRDefault="00F908A2" w:rsidP="00D66FD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___ ___________ 20___ г.       </w:t>
            </w:r>
          </w:p>
        </w:tc>
        <w:tc>
          <w:tcPr>
            <w:tcW w:w="4841" w:type="dxa"/>
          </w:tcPr>
          <w:p w:rsidR="00F908A2" w:rsidRPr="00FC0431" w:rsidRDefault="00F908A2" w:rsidP="00D66FDA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908A2" w:rsidRPr="00FC0431" w:rsidRDefault="00F908A2" w:rsidP="00D66FDA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908A2" w:rsidRPr="00FC0431" w:rsidRDefault="00F908A2" w:rsidP="00D66FDA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908A2" w:rsidRPr="00FC0431" w:rsidRDefault="00EC46D0" w:rsidP="00D66FDA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</w:t>
            </w:r>
            <w:r w:rsidR="00F908A2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 /____________________</w:t>
            </w:r>
          </w:p>
          <w:p w:rsidR="00F908A2" w:rsidRPr="00FC0431" w:rsidRDefault="00EC46D0" w:rsidP="00D66FDA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</w:t>
            </w:r>
            <w:r w:rsidR="00F908A2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(подпись)         (расшифровка подписи)</w:t>
            </w:r>
          </w:p>
          <w:p w:rsidR="00F908A2" w:rsidRPr="00FC0431" w:rsidRDefault="00F908A2" w:rsidP="00D66FDA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B60DD" w:rsidRPr="00FC0431" w:rsidRDefault="00FB60DD" w:rsidP="00D66FDA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B60DD" w:rsidRPr="00FC0431" w:rsidRDefault="00FB60DD" w:rsidP="00D66FDA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B60DD" w:rsidRPr="00FC0431" w:rsidRDefault="00FB60DD" w:rsidP="00D66FDA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B60DD" w:rsidRPr="00FC0431" w:rsidRDefault="00FB60DD" w:rsidP="00D66FDA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bookmarkStart w:id="2" w:name="_GoBack"/>
            <w:bookmarkEnd w:id="2"/>
          </w:p>
          <w:p w:rsidR="00FB60DD" w:rsidRPr="00FC0431" w:rsidRDefault="00FB60DD" w:rsidP="00D66FDA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F908A2" w:rsidRPr="00FC0431" w:rsidTr="00762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</w:tcPr>
          <w:p w:rsidR="00F908A2" w:rsidRPr="00FC0431" w:rsidRDefault="00F908A2" w:rsidP="00D66FDA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4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8A2" w:rsidRPr="00FC0431" w:rsidRDefault="00F908A2" w:rsidP="009253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Приложение № 2</w:t>
            </w:r>
          </w:p>
          <w:p w:rsidR="00F908A2" w:rsidRPr="00FC0431" w:rsidRDefault="00F908A2" w:rsidP="00D66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к Порядку </w:t>
            </w:r>
            <w:r w:rsidR="00CD53D4" w:rsidRPr="00FC0431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формирования сводного перечня мероприятий по газификации, финансируемых за счет средств, полученных от применения специальных надбавок к тарифам на транспортировку газа газораспределительными организациями</w:t>
            </w:r>
          </w:p>
          <w:p w:rsidR="00F908A2" w:rsidRPr="00FC0431" w:rsidRDefault="00F908A2" w:rsidP="00D66FDA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</w:tr>
    </w:tbl>
    <w:p w:rsidR="00F908A2" w:rsidRPr="00FC0431" w:rsidRDefault="00F908A2" w:rsidP="00F90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FC043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Критерии оценки </w:t>
      </w:r>
      <w:r w:rsidR="006F2C8D" w:rsidRPr="00FC043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заявок</w:t>
      </w:r>
      <w:r w:rsidRPr="00FC043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925358" w:rsidRPr="00FC043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от </w:t>
      </w:r>
      <w:r w:rsidRPr="00FC043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органов местного самоуправления в Чувашской</w:t>
      </w:r>
      <w:r w:rsidR="000C49F7" w:rsidRPr="00FC043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Республике</w:t>
      </w:r>
      <w:r w:rsidR="006F2C8D" w:rsidRPr="00FC043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на проектирование и строительство объектов газификации</w:t>
      </w:r>
      <w:r w:rsidRPr="00FC043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для включения</w:t>
      </w:r>
      <w:r w:rsidRPr="00FC0431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Pr="00FC043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в</w:t>
      </w:r>
      <w:r w:rsidRPr="00FC0431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сводный перечень мероприятий по газификации</w:t>
      </w:r>
      <w:r w:rsidRPr="00FC0431">
        <w:rPr>
          <w:rFonts w:ascii="Times New Roman" w:hAnsi="Times New Roman" w:cs="Times New Roman"/>
          <w:i w:val="0"/>
          <w:sz w:val="24"/>
          <w:szCs w:val="24"/>
        </w:rPr>
        <w:t>, финансируемых за счет средств, полученных от применения специальных надбавок к тарифам на транспортировку газа газораспределительными организациями</w:t>
      </w:r>
    </w:p>
    <w:p w:rsidR="00F908A2" w:rsidRPr="00FC0431" w:rsidRDefault="00F908A2" w:rsidP="00F90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5102"/>
        <w:gridCol w:w="3345"/>
      </w:tblGrid>
      <w:tr w:rsidR="00F908A2" w:rsidRPr="00FC0431" w:rsidTr="00D66FDA">
        <w:tc>
          <w:tcPr>
            <w:tcW w:w="505" w:type="dxa"/>
          </w:tcPr>
          <w:p w:rsidR="00F908A2" w:rsidRPr="00FC0431" w:rsidRDefault="00F908A2" w:rsidP="00D66FDA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№ </w:t>
            </w:r>
            <w:proofErr w:type="gramStart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proofErr w:type="gramEnd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/п</w:t>
            </w:r>
          </w:p>
        </w:tc>
        <w:tc>
          <w:tcPr>
            <w:tcW w:w="5102" w:type="dxa"/>
          </w:tcPr>
          <w:p w:rsidR="00F908A2" w:rsidRPr="00FC0431" w:rsidRDefault="00F908A2" w:rsidP="00D66FDA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Наименование критерия</w:t>
            </w:r>
          </w:p>
        </w:tc>
        <w:tc>
          <w:tcPr>
            <w:tcW w:w="3345" w:type="dxa"/>
          </w:tcPr>
          <w:p w:rsidR="00F908A2" w:rsidRPr="00FC0431" w:rsidRDefault="00F908A2" w:rsidP="00D66FDA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Удельная доля фактора в процентах при включении объекта в </w:t>
            </w:r>
            <w:r w:rsidRPr="00FC0431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сводный перечень мероприятий по газифика</w:t>
            </w:r>
            <w:r w:rsidR="00925358" w:rsidRPr="00FC0431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softHyphen/>
            </w:r>
            <w:r w:rsidRPr="00FC0431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ции</w:t>
            </w: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, финансируемых за счет средств, полученных от применения специальных надбавок к тарифам на транспортировку газа газо</w:t>
            </w:r>
            <w:r w:rsidR="00925358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</w: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распределительными орга</w:t>
            </w:r>
            <w:r w:rsidR="00925358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</w: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низациями</w:t>
            </w:r>
          </w:p>
        </w:tc>
      </w:tr>
      <w:tr w:rsidR="00F908A2" w:rsidRPr="00FC0431" w:rsidTr="00D66F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A2" w:rsidRPr="00FC0431" w:rsidRDefault="00181F5B" w:rsidP="00C17225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1</w:t>
            </w:r>
            <w:r w:rsidR="00C17225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2" w:rsidRPr="00FC0431" w:rsidRDefault="00F908A2" w:rsidP="00AE6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Критерий наличия </w:t>
            </w:r>
            <w:r w:rsidR="00AE61F2" w:rsidRPr="00FC043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подготовленной с использованием сведений единой электронной картографической основы</w:t>
            </w:r>
            <w:r w:rsidR="00AE61F2" w:rsidRPr="00FC0431"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  <w:t xml:space="preserve"> </w:t>
            </w:r>
            <w:r w:rsidR="00AE61F2" w:rsidRPr="00FC043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схемы расположения объектов газоснабжения, используемых для обеспечения населения газом, сформированная в виде графического изображения существующих и планируемых объектов (магистральных газопроводов, газораспределительных станций, станций подземного хранения газа, газонаполнительных станций и пунктов, заводов по производству сжиженного природного газа, установок (пунктов) </w:t>
            </w:r>
            <w:proofErr w:type="spellStart"/>
            <w:r w:rsidR="00AE61F2" w:rsidRPr="00FC043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регазификации</w:t>
            </w:r>
            <w:proofErr w:type="spellEnd"/>
            <w:r w:rsidR="00AE61F2" w:rsidRPr="00FC043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сжиженного природного газа, распределительных газопроводов высокого, среднего и низкого давления, пунктов</w:t>
            </w:r>
            <w:proofErr w:type="gramEnd"/>
            <w:r w:rsidR="00AE61F2" w:rsidRPr="00FC043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редуцирования газа) в населенных пунктах (далее – схема расположения объектов газоснабжения)</w:t>
            </w:r>
          </w:p>
          <w:p w:rsidR="00F908A2" w:rsidRPr="00FC0431" w:rsidRDefault="00713F06" w:rsidP="00AE6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При наличии </w:t>
            </w:r>
            <w:r w:rsidR="00AE61F2" w:rsidRPr="00FC043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схемы расположения объектов газоснабжения</w:t>
            </w:r>
            <w:r w:rsidR="00AE61F2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объект</w:t>
            </w:r>
            <w:r w:rsidR="00F908A2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получает </w:t>
            </w:r>
            <w:proofErr w:type="spellStart"/>
            <w:proofErr w:type="gramStart"/>
            <w:r w:rsidR="00F908A2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R</w:t>
            </w:r>
            <w:proofErr w:type="gramEnd"/>
            <w:r w:rsidR="00F908A2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схем</w:t>
            </w:r>
            <w:proofErr w:type="spellEnd"/>
            <w:r w:rsidR="00F908A2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= 100 баллов, в случае отсутствия схемы – 0 баллов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A2" w:rsidRPr="00FC0431" w:rsidRDefault="00181F5B" w:rsidP="00D66FDA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10</w:t>
            </w:r>
          </w:p>
        </w:tc>
      </w:tr>
      <w:tr w:rsidR="00F908A2" w:rsidRPr="00FC0431" w:rsidTr="00D66F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A2" w:rsidRPr="00FC0431" w:rsidRDefault="00C302EB" w:rsidP="00C17225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  <w:r w:rsidR="00C17225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A2" w:rsidRPr="00FC0431" w:rsidRDefault="00F908A2" w:rsidP="00D66FDA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Критерий готовности потребителей (жилых домов) к подключению газа</w:t>
            </w:r>
          </w:p>
          <w:p w:rsidR="00F908A2" w:rsidRPr="00FC0431" w:rsidRDefault="00F908A2" w:rsidP="00D66FDA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Кготов</w:t>
            </w:r>
            <w:proofErr w:type="spellEnd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= (</w:t>
            </w:r>
            <w:proofErr w:type="spellStart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Nготов</w:t>
            </w:r>
            <w:proofErr w:type="spellEnd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* Q готов</w:t>
            </w:r>
            <w:r w:rsidR="005C78C7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  <w:proofErr w:type="gramStart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:</w:t>
            </w:r>
            <w:proofErr w:type="gramEnd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N</w:t>
            </w:r>
            <w:proofErr w:type="gramEnd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проект</w:t>
            </w:r>
            <w:proofErr w:type="spellEnd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* Q </w:t>
            </w: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проект), где:</w:t>
            </w:r>
          </w:p>
          <w:p w:rsidR="00F908A2" w:rsidRPr="00FC0431" w:rsidRDefault="00F908A2" w:rsidP="00D66FDA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proofErr w:type="gramStart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N</w:t>
            </w:r>
            <w:proofErr w:type="gramEnd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готов</w:t>
            </w:r>
            <w:proofErr w:type="spellEnd"/>
            <w:r w:rsidR="00CA2695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CD7920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– </w:t>
            </w: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2D53AB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количество </w:t>
            </w:r>
            <w:r w:rsidR="00CD7920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земельных участков, на которых завершено строительство жилых домов</w:t>
            </w: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="002D53AB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ед</w:t>
            </w: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.;</w:t>
            </w:r>
          </w:p>
          <w:p w:rsidR="00F908A2" w:rsidRPr="00FC0431" w:rsidRDefault="00F908A2" w:rsidP="00D66FDA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Q готов</w:t>
            </w:r>
            <w:r w:rsidR="005671FC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– максимальный часовой расход газа </w:t>
            </w:r>
            <w:r w:rsidR="002D53AB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на земельных участках, на которых завершено строительство жилых домов,</w:t>
            </w: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м3/ч;</w:t>
            </w:r>
          </w:p>
          <w:p w:rsidR="00F908A2" w:rsidRPr="00FC0431" w:rsidRDefault="00F908A2" w:rsidP="00D66FDA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proofErr w:type="gramStart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N</w:t>
            </w:r>
            <w:proofErr w:type="gramEnd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проект</w:t>
            </w:r>
            <w:proofErr w:type="spellEnd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– </w:t>
            </w:r>
            <w:r w:rsidR="005C78C7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количество земельных участков, планируемых к газификации,</w:t>
            </w: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5C78C7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ед</w:t>
            </w: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.;</w:t>
            </w:r>
          </w:p>
          <w:p w:rsidR="00F908A2" w:rsidRPr="00FC0431" w:rsidRDefault="00F908A2" w:rsidP="00D66FDA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Q проект –</w:t>
            </w:r>
            <w:r w:rsidR="005C78C7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максимальный часовой расход газа земельными участками, планируемыми к газификации</w:t>
            </w: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, м3/ч;</w:t>
            </w:r>
          </w:p>
          <w:p w:rsidR="00F908A2" w:rsidRPr="00FC0431" w:rsidRDefault="00F908A2" w:rsidP="00D66FDA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Объект с </w:t>
            </w:r>
            <w:proofErr w:type="gramStart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максимальным</w:t>
            </w:r>
            <w:proofErr w:type="gramEnd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Кготов</w:t>
            </w:r>
            <w:proofErr w:type="spellEnd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получает </w:t>
            </w:r>
            <w:proofErr w:type="spellStart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Rготов</w:t>
            </w:r>
            <w:proofErr w:type="spellEnd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= 100 баллов, остальные - пропорционально вычисленным </w:t>
            </w:r>
            <w:proofErr w:type="spellStart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Кготов</w:t>
            </w:r>
            <w:proofErr w:type="spellEnd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от максимального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A2" w:rsidRPr="00FC0431" w:rsidRDefault="00CA2695" w:rsidP="00D66FDA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4</w:t>
            </w:r>
            <w:r w:rsidR="00F908A2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</w:tr>
      <w:tr w:rsidR="00F908A2" w:rsidRPr="00FC0431" w:rsidTr="00D66F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A2" w:rsidRPr="00FC0431" w:rsidRDefault="00C302EB" w:rsidP="00C17225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3</w:t>
            </w:r>
            <w:r w:rsidR="00C17225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A2" w:rsidRPr="00FC0431" w:rsidRDefault="00F908A2" w:rsidP="00D66FDA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Критерий наличия объектов социального, культурного, </w:t>
            </w:r>
            <w:r w:rsidR="00B01EAB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а так же</w:t>
            </w: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земельны</w:t>
            </w:r>
            <w:r w:rsidR="00B01EAB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х</w:t>
            </w: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участк</w:t>
            </w:r>
            <w:r w:rsidR="00B01EAB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ов</w:t>
            </w: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, пре</w:t>
            </w:r>
            <w:r w:rsidR="00B01EAB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доставленных многодетным семьям</w:t>
            </w:r>
          </w:p>
          <w:p w:rsidR="00F908A2" w:rsidRPr="00FC0431" w:rsidRDefault="00F908A2" w:rsidP="00D66FDA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Kсоц</w:t>
            </w:r>
            <w:proofErr w:type="spellEnd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= (</w:t>
            </w:r>
            <w:proofErr w:type="spellStart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Nсоц</w:t>
            </w:r>
            <w:proofErr w:type="spellEnd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* </w:t>
            </w:r>
            <w:proofErr w:type="spellStart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Qсоц</w:t>
            </w:r>
            <w:proofErr w:type="spellEnd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  <w:proofErr w:type="gramStart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:</w:t>
            </w:r>
            <w:proofErr w:type="gramEnd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N</w:t>
            </w:r>
            <w:proofErr w:type="gramEnd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проект</w:t>
            </w:r>
            <w:proofErr w:type="spellEnd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* Q проект), где</w:t>
            </w:r>
          </w:p>
          <w:p w:rsidR="00F908A2" w:rsidRPr="00FC0431" w:rsidRDefault="00B01EAB" w:rsidP="00D66FDA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proofErr w:type="gramStart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N</w:t>
            </w:r>
            <w:proofErr w:type="gramEnd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соц</w:t>
            </w:r>
            <w:proofErr w:type="spellEnd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= Nсоц1</w:t>
            </w:r>
            <w:r w:rsidR="00925358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+ Nсоц2</w:t>
            </w:r>
            <w:r w:rsidR="00F908A2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– количество объектов социального, культурного, назначения</w:t>
            </w:r>
            <w:r w:rsidR="002A05A6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, а так же</w:t>
            </w:r>
            <w:r w:rsidR="00F908A2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земельных участков, предоставленных многодетным сем</w:t>
            </w:r>
            <w:r w:rsidR="002A05A6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ьям, ед.;</w:t>
            </w:r>
          </w:p>
          <w:p w:rsidR="00B73F6B" w:rsidRPr="00FC0431" w:rsidRDefault="00F908A2" w:rsidP="00D66FDA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Q </w:t>
            </w:r>
            <w:proofErr w:type="spellStart"/>
            <w:proofErr w:type="gramStart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соц</w:t>
            </w:r>
            <w:proofErr w:type="spellEnd"/>
            <w:proofErr w:type="gramEnd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– </w:t>
            </w:r>
            <w:r w:rsidR="00B73F6B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максимальный часовой расход газа объектами социального, культурного назначения, а также многодетными семьями, м3/ч;</w:t>
            </w:r>
          </w:p>
          <w:p w:rsidR="00F908A2" w:rsidRPr="00FC0431" w:rsidRDefault="00F908A2" w:rsidP="00D66FDA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Объект с </w:t>
            </w:r>
            <w:proofErr w:type="gramStart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максимальным</w:t>
            </w:r>
            <w:proofErr w:type="gramEnd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Ксоц</w:t>
            </w:r>
            <w:proofErr w:type="spellEnd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получает </w:t>
            </w:r>
            <w:proofErr w:type="spellStart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Rсоц</w:t>
            </w:r>
            <w:proofErr w:type="spellEnd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= 100 баллов, остальные - пропорционально вычисленным </w:t>
            </w:r>
            <w:proofErr w:type="spellStart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Ксоц</w:t>
            </w:r>
            <w:proofErr w:type="spellEnd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от максимального.</w:t>
            </w:r>
          </w:p>
          <w:p w:rsidR="00F908A2" w:rsidRPr="00FC0431" w:rsidRDefault="00F908A2" w:rsidP="00D66FDA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A2" w:rsidRPr="00FC0431" w:rsidRDefault="00CA2695" w:rsidP="00D66FDA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  <w:r w:rsidR="002D53AB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</w:tr>
      <w:tr w:rsidR="00F908A2" w:rsidRPr="00FC0431" w:rsidTr="00D66F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A2" w:rsidRPr="00FC0431" w:rsidRDefault="00F908A2" w:rsidP="00C17225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A2" w:rsidRPr="00FC0431" w:rsidRDefault="00F908A2" w:rsidP="00D66FDA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Критерий эффективности вложения средств</w:t>
            </w:r>
          </w:p>
          <w:p w:rsidR="00F908A2" w:rsidRPr="00FC0431" w:rsidRDefault="00F908A2" w:rsidP="00D66FDA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Kэффект</w:t>
            </w:r>
            <w:proofErr w:type="spellEnd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= Q м3/год</w:t>
            </w:r>
            <w:proofErr w:type="gramStart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:</w:t>
            </w:r>
            <w:proofErr w:type="gramEnd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(L1*D1 + L2*D2 + … + </w:t>
            </w:r>
            <w:proofErr w:type="spellStart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Ln</w:t>
            </w:r>
            <w:proofErr w:type="spellEnd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*</w:t>
            </w:r>
            <w:proofErr w:type="spellStart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Dn</w:t>
            </w:r>
            <w:proofErr w:type="spellEnd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), где</w:t>
            </w:r>
          </w:p>
          <w:p w:rsidR="00F908A2" w:rsidRPr="00FC0431" w:rsidRDefault="00F908A2" w:rsidP="00D66FDA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Q год – </w:t>
            </w:r>
            <w:r w:rsidR="00AC091C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годовой расход газа земельными участками, планируемыми к газификации</w:t>
            </w: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, м3/год,</w:t>
            </w:r>
          </w:p>
          <w:p w:rsidR="00F908A2" w:rsidRPr="00FC0431" w:rsidRDefault="00F908A2" w:rsidP="00D66FDA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Ln</w:t>
            </w:r>
            <w:proofErr w:type="spellEnd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– протяженность проектируемого участка газопровода n -го диаметра, м,</w:t>
            </w:r>
          </w:p>
          <w:p w:rsidR="00F908A2" w:rsidRPr="00FC0431" w:rsidRDefault="00F908A2" w:rsidP="00D66FDA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Dn</w:t>
            </w:r>
            <w:proofErr w:type="spellEnd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– условный диаметр n-</w:t>
            </w:r>
            <w:proofErr w:type="spellStart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го</w:t>
            </w:r>
            <w:proofErr w:type="spellEnd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участка проектируемого газопровода, </w:t>
            </w:r>
            <w:proofErr w:type="gramStart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м</w:t>
            </w:r>
            <w:proofErr w:type="gramEnd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F908A2" w:rsidRPr="00FC0431" w:rsidRDefault="00F908A2" w:rsidP="00D66FDA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Объект с </w:t>
            </w:r>
            <w:proofErr w:type="gramStart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максимальным</w:t>
            </w:r>
            <w:proofErr w:type="gramEnd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Кэффект</w:t>
            </w:r>
            <w:proofErr w:type="spellEnd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получает </w:t>
            </w:r>
            <w:proofErr w:type="spellStart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Rэффект</w:t>
            </w:r>
            <w:proofErr w:type="spellEnd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= 100 баллов, остальные - пропорционально вычисленным </w:t>
            </w:r>
            <w:proofErr w:type="spellStart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Кэффект</w:t>
            </w:r>
            <w:proofErr w:type="spellEnd"/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от максимального.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A2" w:rsidRPr="00FC0431" w:rsidRDefault="002D53AB" w:rsidP="00D66FDA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  <w:r w:rsidR="00F908A2" w:rsidRPr="00FC0431"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</w:tr>
    </w:tbl>
    <w:p w:rsidR="00FD2AAC" w:rsidRPr="00FC0431" w:rsidRDefault="00FD2AAC" w:rsidP="00F73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757DDA" w:rsidRPr="00FC0431" w:rsidRDefault="00FC5BE4" w:rsidP="00F73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Количество баллов, присваиваемых</w:t>
      </w:r>
      <w:r w:rsidR="00757DDA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заявк</w:t>
      </w: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е</w:t>
      </w:r>
      <w:r w:rsidR="00757DDA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на включение в перечень мероприятий по газификации, финансируемых за счет </w:t>
      </w:r>
      <w:proofErr w:type="gramStart"/>
      <w:r w:rsidR="00757DDA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средств, полученных от применения </w:t>
      </w:r>
      <w:r w:rsidR="00757DDA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специальных надбавок к тарифам на транспортировку газа газораспределительными организациями  представляет</w:t>
      </w:r>
      <w:proofErr w:type="gramEnd"/>
      <w:r w:rsidR="00757DDA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собой сумму баллов, полученных по результатам оценки к</w:t>
      </w: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ритериев с учетом их весомости и </w:t>
      </w:r>
      <w:r w:rsidR="00757DDA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определяется по формуле:</w:t>
      </w:r>
    </w:p>
    <w:p w:rsidR="00757DDA" w:rsidRPr="00FC0431" w:rsidRDefault="00757DDA" w:rsidP="00F73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 = </w:t>
      </w:r>
      <w:proofErr w:type="spellStart"/>
      <w:proofErr w:type="gramStart"/>
      <w:r w:rsidR="00181F5B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proofErr w:type="gramEnd"/>
      <w:r w:rsidR="00181F5B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схем</w:t>
      </w:r>
      <w:proofErr w:type="spellEnd"/>
      <w:r w:rsidR="00181F5B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* 0,1</w:t>
      </w:r>
      <w:r w:rsidR="000C67DD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+</w:t>
      </w:r>
      <w:proofErr w:type="spellStart"/>
      <w:r w:rsidR="005671FC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Rготов</w:t>
      </w:r>
      <w:proofErr w:type="spellEnd"/>
      <w:r w:rsidR="005671FC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* 0,4</w:t>
      </w: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+ </w:t>
      </w:r>
      <w:proofErr w:type="spellStart"/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792AEB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соц</w:t>
      </w:r>
      <w:proofErr w:type="spellEnd"/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* 0,</w:t>
      </w:r>
      <w:r w:rsidR="007425DC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+ </w:t>
      </w:r>
      <w:proofErr w:type="spellStart"/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792AEB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эффект</w:t>
      </w:r>
      <w:proofErr w:type="spellEnd"/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* 0,</w:t>
      </w:r>
      <w:r w:rsidR="00925358"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>3.</w:t>
      </w:r>
      <w:r w:rsidRPr="00FC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B9281E" w:rsidRPr="00FC0431" w:rsidRDefault="00B9281E" w:rsidP="00E64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B9281E" w:rsidRPr="00FC0431" w:rsidRDefault="00B9281E" w:rsidP="00E64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B9281E" w:rsidRPr="00FC0431" w:rsidRDefault="00B9281E" w:rsidP="00E64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sectPr w:rsidR="00B9281E" w:rsidRPr="00FC0431" w:rsidSect="00094CF2">
      <w:pgSz w:w="11906" w:h="16838"/>
      <w:pgMar w:top="1134" w:right="850" w:bottom="1134" w:left="1701" w:header="0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162" w:rsidRDefault="00927162" w:rsidP="00936EBE">
      <w:pPr>
        <w:spacing w:after="0" w:line="240" w:lineRule="auto"/>
      </w:pPr>
      <w:r>
        <w:separator/>
      </w:r>
    </w:p>
  </w:endnote>
  <w:endnote w:type="continuationSeparator" w:id="0">
    <w:p w:rsidR="00927162" w:rsidRDefault="00927162" w:rsidP="0093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162" w:rsidRDefault="00927162" w:rsidP="00936EBE">
      <w:pPr>
        <w:spacing w:after="0" w:line="240" w:lineRule="auto"/>
      </w:pPr>
      <w:r>
        <w:separator/>
      </w:r>
    </w:p>
  </w:footnote>
  <w:footnote w:type="continuationSeparator" w:id="0">
    <w:p w:rsidR="00927162" w:rsidRDefault="00927162" w:rsidP="00936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4493"/>
    <w:multiLevelType w:val="multilevel"/>
    <w:tmpl w:val="0B3AE9CE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77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7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>
    <w:nsid w:val="19BC6DDB"/>
    <w:multiLevelType w:val="hybridMultilevel"/>
    <w:tmpl w:val="2F6A6818"/>
    <w:lvl w:ilvl="0" w:tplc="BC20C24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0B5111"/>
    <w:multiLevelType w:val="hybridMultilevel"/>
    <w:tmpl w:val="65BA2346"/>
    <w:lvl w:ilvl="0" w:tplc="4A2CDDA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3B4E49"/>
    <w:multiLevelType w:val="multilevel"/>
    <w:tmpl w:val="5F82846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4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4">
    <w:nsid w:val="52A952CC"/>
    <w:multiLevelType w:val="multilevel"/>
    <w:tmpl w:val="63F05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5E1052DE"/>
    <w:multiLevelType w:val="hybridMultilevel"/>
    <w:tmpl w:val="A46E9D9C"/>
    <w:lvl w:ilvl="0" w:tplc="50F09B98">
      <w:start w:val="2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D4B41"/>
    <w:multiLevelType w:val="hybridMultilevel"/>
    <w:tmpl w:val="30021C5A"/>
    <w:lvl w:ilvl="0" w:tplc="341A1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026E93"/>
    <w:multiLevelType w:val="hybridMultilevel"/>
    <w:tmpl w:val="1C786650"/>
    <w:lvl w:ilvl="0" w:tplc="435EE12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6C"/>
    <w:rsid w:val="00002CE6"/>
    <w:rsid w:val="00002D87"/>
    <w:rsid w:val="00012AD1"/>
    <w:rsid w:val="000217B7"/>
    <w:rsid w:val="000343D6"/>
    <w:rsid w:val="000369B6"/>
    <w:rsid w:val="000540B7"/>
    <w:rsid w:val="00062BEF"/>
    <w:rsid w:val="00066FEC"/>
    <w:rsid w:val="00067660"/>
    <w:rsid w:val="0007494F"/>
    <w:rsid w:val="00074F61"/>
    <w:rsid w:val="00077746"/>
    <w:rsid w:val="000817A1"/>
    <w:rsid w:val="00091284"/>
    <w:rsid w:val="00094CF2"/>
    <w:rsid w:val="000960F9"/>
    <w:rsid w:val="00096144"/>
    <w:rsid w:val="000A0C84"/>
    <w:rsid w:val="000A20D4"/>
    <w:rsid w:val="000A62D8"/>
    <w:rsid w:val="000A6324"/>
    <w:rsid w:val="000B65D9"/>
    <w:rsid w:val="000C49F7"/>
    <w:rsid w:val="000C67DD"/>
    <w:rsid w:val="000C7826"/>
    <w:rsid w:val="000D1BC3"/>
    <w:rsid w:val="000D1E7F"/>
    <w:rsid w:val="000D7610"/>
    <w:rsid w:val="000E6D1F"/>
    <w:rsid w:val="00103634"/>
    <w:rsid w:val="00105A51"/>
    <w:rsid w:val="00106283"/>
    <w:rsid w:val="0011129B"/>
    <w:rsid w:val="001115E8"/>
    <w:rsid w:val="00117E4E"/>
    <w:rsid w:val="00125C9D"/>
    <w:rsid w:val="00130FDB"/>
    <w:rsid w:val="00132C35"/>
    <w:rsid w:val="001335F6"/>
    <w:rsid w:val="001366B1"/>
    <w:rsid w:val="00143769"/>
    <w:rsid w:val="0015019B"/>
    <w:rsid w:val="00152BE7"/>
    <w:rsid w:val="00155991"/>
    <w:rsid w:val="001606AD"/>
    <w:rsid w:val="00160E62"/>
    <w:rsid w:val="00163631"/>
    <w:rsid w:val="00181F5B"/>
    <w:rsid w:val="00195DDD"/>
    <w:rsid w:val="001A599E"/>
    <w:rsid w:val="001A5F09"/>
    <w:rsid w:val="001B00EE"/>
    <w:rsid w:val="001B1071"/>
    <w:rsid w:val="001B762F"/>
    <w:rsid w:val="001B77C2"/>
    <w:rsid w:val="001C2927"/>
    <w:rsid w:val="001C64D6"/>
    <w:rsid w:val="001C6A54"/>
    <w:rsid w:val="001C7BE0"/>
    <w:rsid w:val="001D0084"/>
    <w:rsid w:val="001D1374"/>
    <w:rsid w:val="001D1AB8"/>
    <w:rsid w:val="001E0D3D"/>
    <w:rsid w:val="001E40CA"/>
    <w:rsid w:val="001E7E68"/>
    <w:rsid w:val="001F05E0"/>
    <w:rsid w:val="001F2F16"/>
    <w:rsid w:val="001F4203"/>
    <w:rsid w:val="001F5EB7"/>
    <w:rsid w:val="00205A2C"/>
    <w:rsid w:val="00205AF1"/>
    <w:rsid w:val="00207925"/>
    <w:rsid w:val="00212C04"/>
    <w:rsid w:val="00216A50"/>
    <w:rsid w:val="00230441"/>
    <w:rsid w:val="00246BA7"/>
    <w:rsid w:val="002528A7"/>
    <w:rsid w:val="002538AA"/>
    <w:rsid w:val="00261669"/>
    <w:rsid w:val="002674D8"/>
    <w:rsid w:val="0027684F"/>
    <w:rsid w:val="0027754B"/>
    <w:rsid w:val="00277B66"/>
    <w:rsid w:val="00293D54"/>
    <w:rsid w:val="0029414E"/>
    <w:rsid w:val="002949CD"/>
    <w:rsid w:val="0029506E"/>
    <w:rsid w:val="002A05A6"/>
    <w:rsid w:val="002A135C"/>
    <w:rsid w:val="002A335F"/>
    <w:rsid w:val="002A58EB"/>
    <w:rsid w:val="002C7E67"/>
    <w:rsid w:val="002D53AB"/>
    <w:rsid w:val="002E1CCF"/>
    <w:rsid w:val="002E1F62"/>
    <w:rsid w:val="002E5545"/>
    <w:rsid w:val="002F5EFC"/>
    <w:rsid w:val="0030679E"/>
    <w:rsid w:val="00306B85"/>
    <w:rsid w:val="0032331F"/>
    <w:rsid w:val="00323813"/>
    <w:rsid w:val="003278F2"/>
    <w:rsid w:val="00332F27"/>
    <w:rsid w:val="0033764E"/>
    <w:rsid w:val="00345B11"/>
    <w:rsid w:val="00353783"/>
    <w:rsid w:val="003573F0"/>
    <w:rsid w:val="0036005F"/>
    <w:rsid w:val="003649E8"/>
    <w:rsid w:val="00372FD9"/>
    <w:rsid w:val="00376FFE"/>
    <w:rsid w:val="00383F09"/>
    <w:rsid w:val="003A087F"/>
    <w:rsid w:val="003A1794"/>
    <w:rsid w:val="003A6A67"/>
    <w:rsid w:val="003B5876"/>
    <w:rsid w:val="003E0E21"/>
    <w:rsid w:val="003E19CC"/>
    <w:rsid w:val="003E1CB4"/>
    <w:rsid w:val="003E5857"/>
    <w:rsid w:val="003E770C"/>
    <w:rsid w:val="004039A9"/>
    <w:rsid w:val="00412776"/>
    <w:rsid w:val="00413232"/>
    <w:rsid w:val="00416AFC"/>
    <w:rsid w:val="00422FF8"/>
    <w:rsid w:val="004326A1"/>
    <w:rsid w:val="0044177A"/>
    <w:rsid w:val="004431F6"/>
    <w:rsid w:val="004437E3"/>
    <w:rsid w:val="00461F51"/>
    <w:rsid w:val="00462A9B"/>
    <w:rsid w:val="00472DF9"/>
    <w:rsid w:val="004747D9"/>
    <w:rsid w:val="004842A3"/>
    <w:rsid w:val="004940E3"/>
    <w:rsid w:val="004B3B01"/>
    <w:rsid w:val="004B5F4D"/>
    <w:rsid w:val="004B6857"/>
    <w:rsid w:val="004C1623"/>
    <w:rsid w:val="004C25F1"/>
    <w:rsid w:val="004C5EAA"/>
    <w:rsid w:val="004C685E"/>
    <w:rsid w:val="004C73AE"/>
    <w:rsid w:val="004D26E5"/>
    <w:rsid w:val="004D27E8"/>
    <w:rsid w:val="004D30EA"/>
    <w:rsid w:val="004D3E73"/>
    <w:rsid w:val="004D6798"/>
    <w:rsid w:val="004D7F89"/>
    <w:rsid w:val="004E178A"/>
    <w:rsid w:val="004E3CC3"/>
    <w:rsid w:val="00503F2C"/>
    <w:rsid w:val="00523DCC"/>
    <w:rsid w:val="00533DE5"/>
    <w:rsid w:val="00541426"/>
    <w:rsid w:val="005461C5"/>
    <w:rsid w:val="00562050"/>
    <w:rsid w:val="0056623D"/>
    <w:rsid w:val="005671FC"/>
    <w:rsid w:val="005739DC"/>
    <w:rsid w:val="00580A11"/>
    <w:rsid w:val="005842E3"/>
    <w:rsid w:val="00586647"/>
    <w:rsid w:val="00586A40"/>
    <w:rsid w:val="005A1236"/>
    <w:rsid w:val="005A5082"/>
    <w:rsid w:val="005B16BC"/>
    <w:rsid w:val="005B78AA"/>
    <w:rsid w:val="005C0D78"/>
    <w:rsid w:val="005C78C7"/>
    <w:rsid w:val="005D078E"/>
    <w:rsid w:val="006003E0"/>
    <w:rsid w:val="0060062F"/>
    <w:rsid w:val="00601A5D"/>
    <w:rsid w:val="0060735C"/>
    <w:rsid w:val="00607EA3"/>
    <w:rsid w:val="0061609C"/>
    <w:rsid w:val="00636D5A"/>
    <w:rsid w:val="0064266B"/>
    <w:rsid w:val="006540EB"/>
    <w:rsid w:val="00661731"/>
    <w:rsid w:val="006623E0"/>
    <w:rsid w:val="00667BCC"/>
    <w:rsid w:val="00671C75"/>
    <w:rsid w:val="00672947"/>
    <w:rsid w:val="00675ABA"/>
    <w:rsid w:val="006765BD"/>
    <w:rsid w:val="00680E82"/>
    <w:rsid w:val="00683876"/>
    <w:rsid w:val="0069044F"/>
    <w:rsid w:val="00691BC6"/>
    <w:rsid w:val="006929BF"/>
    <w:rsid w:val="006947F4"/>
    <w:rsid w:val="00695ECF"/>
    <w:rsid w:val="006960EE"/>
    <w:rsid w:val="006964C0"/>
    <w:rsid w:val="006A1522"/>
    <w:rsid w:val="006A1DCF"/>
    <w:rsid w:val="006A209B"/>
    <w:rsid w:val="006A32CF"/>
    <w:rsid w:val="006A3A5A"/>
    <w:rsid w:val="006A4E20"/>
    <w:rsid w:val="006A6988"/>
    <w:rsid w:val="006B46E0"/>
    <w:rsid w:val="006B7915"/>
    <w:rsid w:val="006E0E55"/>
    <w:rsid w:val="006F19A8"/>
    <w:rsid w:val="006F21E8"/>
    <w:rsid w:val="006F2A88"/>
    <w:rsid w:val="006F2C8D"/>
    <w:rsid w:val="00710A70"/>
    <w:rsid w:val="00713F06"/>
    <w:rsid w:val="007147BE"/>
    <w:rsid w:val="00725568"/>
    <w:rsid w:val="0072756A"/>
    <w:rsid w:val="007308F9"/>
    <w:rsid w:val="007332F0"/>
    <w:rsid w:val="00735EC4"/>
    <w:rsid w:val="007364C0"/>
    <w:rsid w:val="007425DC"/>
    <w:rsid w:val="00747F96"/>
    <w:rsid w:val="007536F0"/>
    <w:rsid w:val="00757DDA"/>
    <w:rsid w:val="00762D95"/>
    <w:rsid w:val="00762FC5"/>
    <w:rsid w:val="00771059"/>
    <w:rsid w:val="007765FB"/>
    <w:rsid w:val="00786A87"/>
    <w:rsid w:val="00791507"/>
    <w:rsid w:val="00792AEB"/>
    <w:rsid w:val="00795D6A"/>
    <w:rsid w:val="007973EB"/>
    <w:rsid w:val="007975DD"/>
    <w:rsid w:val="007B0B8C"/>
    <w:rsid w:val="007B0EAD"/>
    <w:rsid w:val="007C3381"/>
    <w:rsid w:val="007C51DC"/>
    <w:rsid w:val="007E212A"/>
    <w:rsid w:val="007E5AF7"/>
    <w:rsid w:val="007E7CA6"/>
    <w:rsid w:val="007F0019"/>
    <w:rsid w:val="007F1BCE"/>
    <w:rsid w:val="007F3009"/>
    <w:rsid w:val="008020D3"/>
    <w:rsid w:val="00806DE0"/>
    <w:rsid w:val="008075DA"/>
    <w:rsid w:val="00815369"/>
    <w:rsid w:val="0082212E"/>
    <w:rsid w:val="00832DC4"/>
    <w:rsid w:val="0084589F"/>
    <w:rsid w:val="008558CC"/>
    <w:rsid w:val="00856467"/>
    <w:rsid w:val="00856F82"/>
    <w:rsid w:val="00880A3A"/>
    <w:rsid w:val="00883B04"/>
    <w:rsid w:val="0088582E"/>
    <w:rsid w:val="0089338F"/>
    <w:rsid w:val="008A7584"/>
    <w:rsid w:val="008B07DE"/>
    <w:rsid w:val="008B4446"/>
    <w:rsid w:val="008B616A"/>
    <w:rsid w:val="008C5A7B"/>
    <w:rsid w:val="008D1EF6"/>
    <w:rsid w:val="008D5E2F"/>
    <w:rsid w:val="008D7ECB"/>
    <w:rsid w:val="008E2533"/>
    <w:rsid w:val="008F4059"/>
    <w:rsid w:val="0090255C"/>
    <w:rsid w:val="00906491"/>
    <w:rsid w:val="0091355C"/>
    <w:rsid w:val="009161AE"/>
    <w:rsid w:val="00917EE4"/>
    <w:rsid w:val="00922BAC"/>
    <w:rsid w:val="00925034"/>
    <w:rsid w:val="00925358"/>
    <w:rsid w:val="00926F90"/>
    <w:rsid w:val="00926FD4"/>
    <w:rsid w:val="00927162"/>
    <w:rsid w:val="0093161C"/>
    <w:rsid w:val="00933996"/>
    <w:rsid w:val="00936EBE"/>
    <w:rsid w:val="00950F26"/>
    <w:rsid w:val="009707C7"/>
    <w:rsid w:val="00973CCF"/>
    <w:rsid w:val="00976565"/>
    <w:rsid w:val="00976DA7"/>
    <w:rsid w:val="00991E26"/>
    <w:rsid w:val="009937D8"/>
    <w:rsid w:val="0099466F"/>
    <w:rsid w:val="009A2B73"/>
    <w:rsid w:val="009A53C5"/>
    <w:rsid w:val="009A6D4A"/>
    <w:rsid w:val="009B0CDB"/>
    <w:rsid w:val="009D00BA"/>
    <w:rsid w:val="009D1AA1"/>
    <w:rsid w:val="009D3BC4"/>
    <w:rsid w:val="009D4F3C"/>
    <w:rsid w:val="009E0F9A"/>
    <w:rsid w:val="009E6BBB"/>
    <w:rsid w:val="009F0A22"/>
    <w:rsid w:val="00A04BE1"/>
    <w:rsid w:val="00A16FAD"/>
    <w:rsid w:val="00A17628"/>
    <w:rsid w:val="00A2214E"/>
    <w:rsid w:val="00A24FEF"/>
    <w:rsid w:val="00A26D6B"/>
    <w:rsid w:val="00A33007"/>
    <w:rsid w:val="00A33883"/>
    <w:rsid w:val="00A3739F"/>
    <w:rsid w:val="00A62175"/>
    <w:rsid w:val="00A64811"/>
    <w:rsid w:val="00A649B5"/>
    <w:rsid w:val="00A67927"/>
    <w:rsid w:val="00A709C2"/>
    <w:rsid w:val="00A8634F"/>
    <w:rsid w:val="00AA313A"/>
    <w:rsid w:val="00AA7980"/>
    <w:rsid w:val="00AB4792"/>
    <w:rsid w:val="00AB4FB5"/>
    <w:rsid w:val="00AC0300"/>
    <w:rsid w:val="00AC091C"/>
    <w:rsid w:val="00AD0CD7"/>
    <w:rsid w:val="00AE61F2"/>
    <w:rsid w:val="00AE63EB"/>
    <w:rsid w:val="00AE69C6"/>
    <w:rsid w:val="00AE6FC8"/>
    <w:rsid w:val="00AF2938"/>
    <w:rsid w:val="00AF3CF0"/>
    <w:rsid w:val="00B015F0"/>
    <w:rsid w:val="00B01EAB"/>
    <w:rsid w:val="00B043B1"/>
    <w:rsid w:val="00B064E6"/>
    <w:rsid w:val="00B07E3F"/>
    <w:rsid w:val="00B219D4"/>
    <w:rsid w:val="00B22FAB"/>
    <w:rsid w:val="00B22FF1"/>
    <w:rsid w:val="00B23734"/>
    <w:rsid w:val="00B3001B"/>
    <w:rsid w:val="00B3486E"/>
    <w:rsid w:val="00B36C20"/>
    <w:rsid w:val="00B40610"/>
    <w:rsid w:val="00B4686B"/>
    <w:rsid w:val="00B5186B"/>
    <w:rsid w:val="00B52E3E"/>
    <w:rsid w:val="00B5507B"/>
    <w:rsid w:val="00B63F7A"/>
    <w:rsid w:val="00B64C7E"/>
    <w:rsid w:val="00B65A04"/>
    <w:rsid w:val="00B668A2"/>
    <w:rsid w:val="00B73F6B"/>
    <w:rsid w:val="00B757DC"/>
    <w:rsid w:val="00B84B05"/>
    <w:rsid w:val="00B91A08"/>
    <w:rsid w:val="00B9281E"/>
    <w:rsid w:val="00BA0979"/>
    <w:rsid w:val="00BA5101"/>
    <w:rsid w:val="00BC1F3A"/>
    <w:rsid w:val="00BD4E4E"/>
    <w:rsid w:val="00BD6166"/>
    <w:rsid w:val="00BE0FA7"/>
    <w:rsid w:val="00BE1391"/>
    <w:rsid w:val="00BE2169"/>
    <w:rsid w:val="00BE3538"/>
    <w:rsid w:val="00BE3A1C"/>
    <w:rsid w:val="00BE4EA9"/>
    <w:rsid w:val="00BE780B"/>
    <w:rsid w:val="00BF1B05"/>
    <w:rsid w:val="00C00102"/>
    <w:rsid w:val="00C11F05"/>
    <w:rsid w:val="00C15053"/>
    <w:rsid w:val="00C17225"/>
    <w:rsid w:val="00C17B0E"/>
    <w:rsid w:val="00C248D6"/>
    <w:rsid w:val="00C26FF1"/>
    <w:rsid w:val="00C302EB"/>
    <w:rsid w:val="00C4064D"/>
    <w:rsid w:val="00C423C4"/>
    <w:rsid w:val="00C460B1"/>
    <w:rsid w:val="00C518D2"/>
    <w:rsid w:val="00C63690"/>
    <w:rsid w:val="00C75BDB"/>
    <w:rsid w:val="00C767CE"/>
    <w:rsid w:val="00C8255C"/>
    <w:rsid w:val="00C91228"/>
    <w:rsid w:val="00C92004"/>
    <w:rsid w:val="00CA2695"/>
    <w:rsid w:val="00CA4733"/>
    <w:rsid w:val="00CA6672"/>
    <w:rsid w:val="00CB0EC6"/>
    <w:rsid w:val="00CB1373"/>
    <w:rsid w:val="00CB151D"/>
    <w:rsid w:val="00CC0655"/>
    <w:rsid w:val="00CC31ED"/>
    <w:rsid w:val="00CD35C5"/>
    <w:rsid w:val="00CD53D4"/>
    <w:rsid w:val="00CD7920"/>
    <w:rsid w:val="00CE050C"/>
    <w:rsid w:val="00CE2B90"/>
    <w:rsid w:val="00CF2A5F"/>
    <w:rsid w:val="00D1296E"/>
    <w:rsid w:val="00D12E8A"/>
    <w:rsid w:val="00D13519"/>
    <w:rsid w:val="00D22E67"/>
    <w:rsid w:val="00D271D5"/>
    <w:rsid w:val="00D44F05"/>
    <w:rsid w:val="00D4502B"/>
    <w:rsid w:val="00D55252"/>
    <w:rsid w:val="00D604EA"/>
    <w:rsid w:val="00D60A1D"/>
    <w:rsid w:val="00D66445"/>
    <w:rsid w:val="00D74ED6"/>
    <w:rsid w:val="00D76C4A"/>
    <w:rsid w:val="00D84147"/>
    <w:rsid w:val="00D86886"/>
    <w:rsid w:val="00D87EEC"/>
    <w:rsid w:val="00D9210A"/>
    <w:rsid w:val="00DB7BAC"/>
    <w:rsid w:val="00DC46BF"/>
    <w:rsid w:val="00DD26C9"/>
    <w:rsid w:val="00DD5C78"/>
    <w:rsid w:val="00DD6066"/>
    <w:rsid w:val="00DE3DA7"/>
    <w:rsid w:val="00DE5428"/>
    <w:rsid w:val="00E021D6"/>
    <w:rsid w:val="00E02372"/>
    <w:rsid w:val="00E03E1F"/>
    <w:rsid w:val="00E1274C"/>
    <w:rsid w:val="00E2176C"/>
    <w:rsid w:val="00E239A7"/>
    <w:rsid w:val="00E33D89"/>
    <w:rsid w:val="00E45E23"/>
    <w:rsid w:val="00E534D3"/>
    <w:rsid w:val="00E53F0D"/>
    <w:rsid w:val="00E64468"/>
    <w:rsid w:val="00E66E70"/>
    <w:rsid w:val="00E74FEA"/>
    <w:rsid w:val="00E77DD0"/>
    <w:rsid w:val="00E86036"/>
    <w:rsid w:val="00E86115"/>
    <w:rsid w:val="00E87FA7"/>
    <w:rsid w:val="00EA5218"/>
    <w:rsid w:val="00EA5D89"/>
    <w:rsid w:val="00EA7118"/>
    <w:rsid w:val="00EA7FE8"/>
    <w:rsid w:val="00EB155E"/>
    <w:rsid w:val="00EB608B"/>
    <w:rsid w:val="00EC1968"/>
    <w:rsid w:val="00EC46D0"/>
    <w:rsid w:val="00EC6021"/>
    <w:rsid w:val="00ED75CE"/>
    <w:rsid w:val="00EE36B8"/>
    <w:rsid w:val="00EE7245"/>
    <w:rsid w:val="00EE7839"/>
    <w:rsid w:val="00EF44EF"/>
    <w:rsid w:val="00EF7266"/>
    <w:rsid w:val="00F06FA0"/>
    <w:rsid w:val="00F101E9"/>
    <w:rsid w:val="00F11D00"/>
    <w:rsid w:val="00F12D61"/>
    <w:rsid w:val="00F20DD6"/>
    <w:rsid w:val="00F22E09"/>
    <w:rsid w:val="00F25079"/>
    <w:rsid w:val="00F27599"/>
    <w:rsid w:val="00F31393"/>
    <w:rsid w:val="00F31B4B"/>
    <w:rsid w:val="00F4164A"/>
    <w:rsid w:val="00F4352D"/>
    <w:rsid w:val="00F45A45"/>
    <w:rsid w:val="00F556B9"/>
    <w:rsid w:val="00F57152"/>
    <w:rsid w:val="00F61C20"/>
    <w:rsid w:val="00F61F69"/>
    <w:rsid w:val="00F6314A"/>
    <w:rsid w:val="00F70775"/>
    <w:rsid w:val="00F7226B"/>
    <w:rsid w:val="00F736B7"/>
    <w:rsid w:val="00F73F73"/>
    <w:rsid w:val="00F77A15"/>
    <w:rsid w:val="00F857BA"/>
    <w:rsid w:val="00F908A2"/>
    <w:rsid w:val="00F9146C"/>
    <w:rsid w:val="00F93C78"/>
    <w:rsid w:val="00FA004E"/>
    <w:rsid w:val="00FB233C"/>
    <w:rsid w:val="00FB60DD"/>
    <w:rsid w:val="00FC0431"/>
    <w:rsid w:val="00FC05DB"/>
    <w:rsid w:val="00FC1282"/>
    <w:rsid w:val="00FC156C"/>
    <w:rsid w:val="00FC310F"/>
    <w:rsid w:val="00FC5BE4"/>
    <w:rsid w:val="00FC5D88"/>
    <w:rsid w:val="00FD2AAC"/>
    <w:rsid w:val="00FD30F2"/>
    <w:rsid w:val="00FE7B34"/>
    <w:rsid w:val="00FF3448"/>
    <w:rsid w:val="00FF431B"/>
    <w:rsid w:val="00FF5213"/>
    <w:rsid w:val="00FF540F"/>
    <w:rsid w:val="00FF5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1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1351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51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51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51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51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51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51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51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51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51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135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135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135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35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35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135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135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1351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1351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1351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135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qFormat/>
    <w:rsid w:val="00D1351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rsid w:val="00D1351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13519"/>
    <w:rPr>
      <w:b/>
      <w:bCs/>
      <w:spacing w:val="0"/>
    </w:rPr>
  </w:style>
  <w:style w:type="character" w:styleId="a9">
    <w:name w:val="Emphasis"/>
    <w:uiPriority w:val="20"/>
    <w:qFormat/>
    <w:rsid w:val="00D1351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1351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135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351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1351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1351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1351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135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135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1351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1351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1351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13519"/>
    <w:pPr>
      <w:outlineLvl w:val="9"/>
    </w:pPr>
    <w:rPr>
      <w:lang w:bidi="en-US"/>
    </w:rPr>
  </w:style>
  <w:style w:type="table" w:styleId="af4">
    <w:name w:val="Table Grid"/>
    <w:basedOn w:val="a1"/>
    <w:uiPriority w:val="39"/>
    <w:rsid w:val="00CD3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E3D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eastAsia="ru-RU"/>
    </w:rPr>
  </w:style>
  <w:style w:type="paragraph" w:customStyle="1" w:styleId="ConsPlusNonformat">
    <w:name w:val="ConsPlusNonformat"/>
    <w:rsid w:val="007973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936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36EBE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936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36EBE"/>
    <w:rPr>
      <w:i/>
      <w:iCs/>
      <w:sz w:val="20"/>
      <w:szCs w:val="20"/>
    </w:rPr>
  </w:style>
  <w:style w:type="character" w:styleId="af9">
    <w:name w:val="Hyperlink"/>
    <w:basedOn w:val="a0"/>
    <w:uiPriority w:val="99"/>
    <w:semiHidden/>
    <w:unhideWhenUsed/>
    <w:rsid w:val="00A04BE1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CE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E2B90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1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1351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51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51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51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51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51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51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51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51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51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135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135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135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35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35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135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135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1351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1351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1351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135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qFormat/>
    <w:rsid w:val="00D1351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rsid w:val="00D1351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13519"/>
    <w:rPr>
      <w:b/>
      <w:bCs/>
      <w:spacing w:val="0"/>
    </w:rPr>
  </w:style>
  <w:style w:type="character" w:styleId="a9">
    <w:name w:val="Emphasis"/>
    <w:uiPriority w:val="20"/>
    <w:qFormat/>
    <w:rsid w:val="00D1351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1351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135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351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1351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1351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1351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135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135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1351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1351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1351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13519"/>
    <w:pPr>
      <w:outlineLvl w:val="9"/>
    </w:pPr>
    <w:rPr>
      <w:lang w:bidi="en-US"/>
    </w:rPr>
  </w:style>
  <w:style w:type="table" w:styleId="af4">
    <w:name w:val="Table Grid"/>
    <w:basedOn w:val="a1"/>
    <w:uiPriority w:val="39"/>
    <w:rsid w:val="00CD3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E3D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eastAsia="ru-RU"/>
    </w:rPr>
  </w:style>
  <w:style w:type="paragraph" w:customStyle="1" w:styleId="ConsPlusNonformat">
    <w:name w:val="ConsPlusNonformat"/>
    <w:rsid w:val="007973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936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36EBE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936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36EBE"/>
    <w:rPr>
      <w:i/>
      <w:iCs/>
      <w:sz w:val="20"/>
      <w:szCs w:val="20"/>
    </w:rPr>
  </w:style>
  <w:style w:type="character" w:styleId="af9">
    <w:name w:val="Hyperlink"/>
    <w:basedOn w:val="a0"/>
    <w:uiPriority w:val="99"/>
    <w:semiHidden/>
    <w:unhideWhenUsed/>
    <w:rsid w:val="00A04BE1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CE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E2B90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BC309B1ED5C1FF84DA60508375162A09379ABF249935C80C2BC169281501246D4E134867F09B7F2AEE4442A0Cp935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C309B1ED5C1FF84DA60508375162A09378A1F943995C80C2BC169281501246D4E134867F09B7F2AEE4442A0Cp935L" TargetMode="External"/><Relationship Id="rId17" Type="http://schemas.openxmlformats.org/officeDocument/2006/relationships/hyperlink" Target="consultantplus://offline/ref=567F9C94661228FD3E99EEF493ADB7A734B397D32FE3EF6232F6F3B8864178F009E20A8C89F542BDA4317FC1F2CFC5E5ED621DF6493B65o9wD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67F9C94661228FD3E99EEF493ADB7A734B397D32FE3EF6232F6F3B8864178F009E20A8C89F641B1A4317FC1F2CFC5E5ED621DF6493B65o9wD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BC309B1ED5C1FF84DA60508375162A0937DA1FD44925C80C2BC169281501246D4E134867F09B7F2AEE4442A0Cp935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82FF44DF66D60E1D5EDE4C1DAEE20308BB8C411BC36C202AEB1F086B54D2D5B368EDDB595AE6471AB15C46AFF575FB3E51E2C751CBE84DE45E63D74v0n6G" TargetMode="External"/><Relationship Id="rId10" Type="http://schemas.openxmlformats.org/officeDocument/2006/relationships/hyperlink" Target="consultantplus://offline/ref=4BC309B1ED5C1FF84DA60508375162A09378A1F9449B5C80C2BC169281501246D4E134867F09B7F2AEE4442A0Cp935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C309B1ED5C1FF84DA60508375162A0937FA9FA489F5C80C2BC169281501246D4E134867F09B7F2AEE4442A0Cp935L" TargetMode="External"/><Relationship Id="rId14" Type="http://schemas.openxmlformats.org/officeDocument/2006/relationships/hyperlink" Target="consultantplus://offline/ref=4BC309B1ED5C1FF84DA60508375162A0917BA8F2449E5C80C2BC169281501246D4E134867F09B7F2AEE4442A0Cp93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CE72F-3B23-4CD4-8370-8217B3F0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12</Pages>
  <Words>4192</Words>
  <Characters>23898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 35 (Яшнова А.В.)</dc:creator>
  <cp:lastModifiedBy>economy54 (Игнатьева И.И.)</cp:lastModifiedBy>
  <cp:revision>45</cp:revision>
  <cp:lastPrinted>2020-09-09T13:33:00Z</cp:lastPrinted>
  <dcterms:created xsi:type="dcterms:W3CDTF">2020-09-10T08:50:00Z</dcterms:created>
  <dcterms:modified xsi:type="dcterms:W3CDTF">2020-10-06T06:50:00Z</dcterms:modified>
</cp:coreProperties>
</file>