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C" w:rsidRPr="002722DC" w:rsidRDefault="002722DC" w:rsidP="002722DC">
      <w:pPr>
        <w:pStyle w:val="ConsPlusTitle"/>
        <w:ind w:right="-1"/>
        <w:jc w:val="right"/>
        <w:rPr>
          <w:b w:val="0"/>
          <w:sz w:val="28"/>
          <w:szCs w:val="28"/>
        </w:rPr>
      </w:pPr>
      <w:r w:rsidRPr="002722DC">
        <w:rPr>
          <w:b w:val="0"/>
          <w:sz w:val="28"/>
          <w:szCs w:val="28"/>
        </w:rPr>
        <w:t>Проект</w:t>
      </w: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Default="002722DC" w:rsidP="002722DC">
      <w:pPr>
        <w:pStyle w:val="ConsPlusTitle"/>
        <w:ind w:right="4677"/>
        <w:jc w:val="both"/>
        <w:rPr>
          <w:b w:val="0"/>
        </w:rPr>
      </w:pPr>
    </w:p>
    <w:p w:rsidR="002722DC" w:rsidRPr="00C538FD" w:rsidRDefault="002722DC" w:rsidP="00C538FD">
      <w:pPr>
        <w:pStyle w:val="ConsPlusTitle"/>
        <w:ind w:right="4535"/>
        <w:jc w:val="both"/>
      </w:pPr>
    </w:p>
    <w:p w:rsidR="00525EF7" w:rsidRPr="00C538FD" w:rsidRDefault="002722DC" w:rsidP="002722DC">
      <w:pPr>
        <w:pStyle w:val="ConsPlusTitle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Об организации работы с персональными данными государственного гражданского служащего Чувашской Республики в Министерстве экономического развития и имущественных отношений Чувашской Республики и по ведению его личного дела</w:t>
      </w:r>
    </w:p>
    <w:p w:rsidR="00525EF7" w:rsidRPr="00C538FD" w:rsidRDefault="00525EF7" w:rsidP="002722DC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27 июля 2004 г. </w:t>
      </w:r>
      <w:hyperlink r:id="rId7" w:history="1">
        <w:r w:rsidR="002722DC" w:rsidRPr="00C538FD">
          <w:rPr>
            <w:rFonts w:ascii="Times New Roman" w:hAnsi="Times New Roman" w:cs="Times New Roman"/>
            <w:sz w:val="24"/>
            <w:szCs w:val="24"/>
          </w:rPr>
          <w:t>№</w:t>
        </w:r>
        <w:r w:rsidRPr="00C538FD">
          <w:rPr>
            <w:rFonts w:ascii="Times New Roman" w:hAnsi="Times New Roman" w:cs="Times New Roman"/>
            <w:sz w:val="24"/>
            <w:szCs w:val="24"/>
          </w:rPr>
          <w:t xml:space="preserve"> 79-ФЗ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="002722DC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2722DC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, от 27 июля 2006 г.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="002722DC" w:rsidRPr="00C538FD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Pr="00C538FD">
          <w:rPr>
            <w:rFonts w:ascii="Times New Roman" w:hAnsi="Times New Roman" w:cs="Times New Roman"/>
            <w:sz w:val="24"/>
            <w:szCs w:val="24"/>
          </w:rPr>
          <w:t xml:space="preserve"> 152-ФЗ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="002722DC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722DC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538F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Pr="00C538FD">
        <w:rPr>
          <w:rFonts w:ascii="Times New Roman" w:hAnsi="Times New Roman" w:cs="Times New Roman"/>
          <w:sz w:val="24"/>
          <w:szCs w:val="24"/>
        </w:rPr>
        <w:t xml:space="preserve">от 30 мая 2005 г. </w:t>
      </w:r>
      <w:r w:rsidR="002722DC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609 </w:t>
      </w:r>
      <w:r w:rsidR="002722DC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2722DC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8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р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и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к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а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з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ы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в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а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ю: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50" w:history="1">
        <w:r w:rsidRPr="00C538F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об организации работы с персональными данными государственного гражданского служащего Чувашской Республики в Министерстве экономического развития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 и по ведению его личного дела.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38FD">
        <w:rPr>
          <w:rFonts w:ascii="Times New Roman" w:hAnsi="Times New Roman" w:cs="Times New Roman"/>
          <w:sz w:val="24"/>
          <w:szCs w:val="24"/>
        </w:rPr>
        <w:t>Установить, что ведение личных дел, личных карточек, ведение и хранение трудовых книжек государственных гражданских служащих Чувашской Республики в Министерстве экономического развития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Республики, а также хранение личных дел государственных гражданских служащих Чувашской Республики в Министерстве экономического развития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 xml:space="preserve">Чувашской Республики, уволенных с государственной гражданской службы Чувашской Республики, осуществляется отделом правовой и кадровой </w:t>
      </w:r>
      <w:r w:rsidR="002722DC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</w:t>
      </w:r>
      <w:proofErr w:type="gramEnd"/>
      <w:r w:rsidRPr="00C538F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722DC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 (далее - Министерство).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3. Установить, что лицами, уполномоченными на обработку и любое другое использование персональных данных государственных гражданских служащих Чувашской Республики в Министерстве, и несущими ответственность в соответствии с законодательством Российской Федерации за нарушение режима защиты этих персональных данных являются:</w:t>
      </w:r>
    </w:p>
    <w:p w:rsidR="00525EF7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начальник отдела правовой и кадровой </w:t>
      </w:r>
      <w:r w:rsidR="002722DC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>;</w:t>
      </w:r>
    </w:p>
    <w:p w:rsidR="00926344" w:rsidRDefault="00926344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 w:rsidR="001A6230">
        <w:rPr>
          <w:rFonts w:ascii="Times New Roman" w:hAnsi="Times New Roman" w:cs="Times New Roman"/>
          <w:sz w:val="24"/>
          <w:szCs w:val="24"/>
        </w:rPr>
        <w:t xml:space="preserve">кадровой работы </w:t>
      </w:r>
      <w:r>
        <w:rPr>
          <w:rFonts w:ascii="Times New Roman" w:hAnsi="Times New Roman" w:cs="Times New Roman"/>
          <w:sz w:val="24"/>
          <w:szCs w:val="24"/>
        </w:rPr>
        <w:t>отдела правовой и кадровой работы;</w:t>
      </w:r>
    </w:p>
    <w:p w:rsidR="00525EF7" w:rsidRPr="00C538FD" w:rsidRDefault="002722DC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заведующий сектором мобилизационной работы</w:t>
      </w:r>
      <w:r w:rsidR="00525EF7" w:rsidRPr="00C538FD">
        <w:rPr>
          <w:rFonts w:ascii="Times New Roman" w:hAnsi="Times New Roman" w:cs="Times New Roman"/>
          <w:sz w:val="24"/>
          <w:szCs w:val="24"/>
        </w:rPr>
        <w:t>;</w:t>
      </w:r>
    </w:p>
    <w:p w:rsidR="00926344" w:rsidRDefault="0067478D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926344">
        <w:rPr>
          <w:rFonts w:ascii="Times New Roman" w:hAnsi="Times New Roman" w:cs="Times New Roman"/>
          <w:sz w:val="24"/>
          <w:szCs w:val="24"/>
        </w:rPr>
        <w:t>;</w:t>
      </w:r>
    </w:p>
    <w:p w:rsidR="002A7D8B" w:rsidRPr="00C538FD" w:rsidRDefault="00926344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правовой и кадровой работы</w:t>
      </w:r>
      <w:r w:rsidR="002A7D8B" w:rsidRPr="00C538FD">
        <w:rPr>
          <w:rFonts w:ascii="Times New Roman" w:hAnsi="Times New Roman" w:cs="Times New Roman"/>
          <w:sz w:val="24"/>
          <w:szCs w:val="24"/>
        </w:rPr>
        <w:t>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4. Государственным гражданским служащим Чувашской Республики в Министерстве в случае изменения персональных данных сообщать об этом в отдел правовой и кадровой </w:t>
      </w:r>
      <w:r w:rsidR="002722DC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>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5. </w:t>
      </w:r>
      <w:r w:rsidR="001A6230">
        <w:rPr>
          <w:rFonts w:ascii="Times New Roman" w:hAnsi="Times New Roman" w:cs="Times New Roman"/>
          <w:sz w:val="24"/>
          <w:szCs w:val="24"/>
        </w:rPr>
        <w:t>Сектору кадровой работы о</w:t>
      </w:r>
      <w:r w:rsidRPr="00C538FD">
        <w:rPr>
          <w:rFonts w:ascii="Times New Roman" w:hAnsi="Times New Roman" w:cs="Times New Roman"/>
          <w:sz w:val="24"/>
          <w:szCs w:val="24"/>
        </w:rPr>
        <w:t>тдел</w:t>
      </w:r>
      <w:r w:rsidR="001A6230">
        <w:rPr>
          <w:rFonts w:ascii="Times New Roman" w:hAnsi="Times New Roman" w:cs="Times New Roman"/>
          <w:sz w:val="24"/>
          <w:szCs w:val="24"/>
        </w:rPr>
        <w:t>а</w:t>
      </w:r>
      <w:r w:rsidRPr="00C538FD">
        <w:rPr>
          <w:rFonts w:ascii="Times New Roman" w:hAnsi="Times New Roman" w:cs="Times New Roman"/>
          <w:sz w:val="24"/>
          <w:szCs w:val="24"/>
        </w:rPr>
        <w:t xml:space="preserve"> правовой и кадровой </w:t>
      </w:r>
      <w:r w:rsidR="002722DC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ознакомить государственных гражданских служащих Чувашской Республики в Министерстве с настоящим приказом.</w:t>
      </w:r>
    </w:p>
    <w:p w:rsidR="002A7D8B" w:rsidRPr="00C538FD" w:rsidRDefault="002A7D8B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2A7D8B" w:rsidRPr="00C538FD" w:rsidRDefault="002A7D8B" w:rsidP="002A7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8FD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экономического развития, промышленности и торговли Чувашской Республики от 20 июня 2011 г. № 163 «Об организации работы с персональными данными государственного гражданского служащего Чувашской Республики в Министерстве экономического развития, промышленности и торговли Чувашской Республики и по ведению его личного дела» (зарегистрирован в Министерстве юстиции Чувашской Республики 12 августа 2011 г. № 949);</w:t>
      </w:r>
      <w:proofErr w:type="gramEnd"/>
    </w:p>
    <w:p w:rsidR="002A7D8B" w:rsidRPr="00C538FD" w:rsidRDefault="002A7D8B" w:rsidP="002A7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подпункт 2 пункта 1 приказа Министерства экономического развития, промышленности и торговли Чувашской Республики от 12 ноября 2012 г. № 827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Pr="00C538FD">
        <w:rPr>
          <w:rFonts w:ascii="Times New Roman" w:hAnsi="Times New Roman" w:cs="Times New Roman"/>
          <w:sz w:val="24"/>
          <w:szCs w:val="24"/>
        </w:rPr>
        <w:t>«О внесении изменений в некоторые приказы Министерства экономического развития, промышленности и торговли Чувашской Республики» (зарегистрирован в Министерстве юстиции Чувашской Республики 14 декабря 2012 г. № 1385);</w:t>
      </w:r>
    </w:p>
    <w:p w:rsidR="002A7D8B" w:rsidRPr="00C538FD" w:rsidRDefault="002A7D8B" w:rsidP="002A7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подпункт 3 пункта 1 приказа Министерства экономического развития, промышленности и торговли Чувашской Республики от 17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538FD">
        <w:rPr>
          <w:rFonts w:ascii="Times New Roman" w:hAnsi="Times New Roman" w:cs="Times New Roman"/>
          <w:sz w:val="24"/>
          <w:szCs w:val="24"/>
        </w:rPr>
        <w:t xml:space="preserve">2013 </w:t>
      </w:r>
      <w:r w:rsidR="008E78CD" w:rsidRPr="00C538FD">
        <w:rPr>
          <w:rFonts w:ascii="Times New Roman" w:hAnsi="Times New Roman" w:cs="Times New Roman"/>
          <w:sz w:val="24"/>
          <w:szCs w:val="24"/>
        </w:rPr>
        <w:t>г. 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102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="008E78CD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приказов Министерства экономического развития, промышленности и торговли Чувашской Республики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» </w:t>
      </w:r>
      <w:r w:rsidRPr="00C538FD">
        <w:rPr>
          <w:rFonts w:ascii="Times New Roman" w:hAnsi="Times New Roman" w:cs="Times New Roman"/>
          <w:sz w:val="24"/>
          <w:szCs w:val="24"/>
        </w:rPr>
        <w:t>(</w:t>
      </w:r>
      <w:r w:rsidR="008E78CD" w:rsidRPr="00C538FD">
        <w:rPr>
          <w:rFonts w:ascii="Times New Roman" w:hAnsi="Times New Roman" w:cs="Times New Roman"/>
          <w:sz w:val="24"/>
          <w:szCs w:val="24"/>
        </w:rPr>
        <w:t>з</w:t>
      </w:r>
      <w:r w:rsidRPr="00C538FD">
        <w:rPr>
          <w:rFonts w:ascii="Times New Roman" w:hAnsi="Times New Roman" w:cs="Times New Roman"/>
          <w:sz w:val="24"/>
          <w:szCs w:val="24"/>
        </w:rPr>
        <w:t>арегистрирован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в Мин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C538FD">
        <w:rPr>
          <w:rFonts w:ascii="Times New Roman" w:hAnsi="Times New Roman" w:cs="Times New Roman"/>
          <w:sz w:val="24"/>
          <w:szCs w:val="24"/>
        </w:rPr>
        <w:t>юст</w:t>
      </w:r>
      <w:r w:rsidR="008E78CD" w:rsidRPr="00C538FD">
        <w:rPr>
          <w:rFonts w:ascii="Times New Roman" w:hAnsi="Times New Roman" w:cs="Times New Roman"/>
          <w:sz w:val="24"/>
          <w:szCs w:val="24"/>
        </w:rPr>
        <w:t>иции</w:t>
      </w:r>
      <w:r w:rsidRPr="00C538FD">
        <w:rPr>
          <w:rFonts w:ascii="Times New Roman" w:hAnsi="Times New Roman" w:cs="Times New Roman"/>
          <w:sz w:val="24"/>
          <w:szCs w:val="24"/>
        </w:rPr>
        <w:t xml:space="preserve"> Ч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C538FD">
        <w:rPr>
          <w:rFonts w:ascii="Times New Roman" w:hAnsi="Times New Roman" w:cs="Times New Roman"/>
          <w:sz w:val="24"/>
          <w:szCs w:val="24"/>
        </w:rPr>
        <w:t>Р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538FD">
        <w:rPr>
          <w:rFonts w:ascii="Times New Roman" w:hAnsi="Times New Roman" w:cs="Times New Roman"/>
          <w:sz w:val="24"/>
          <w:szCs w:val="24"/>
        </w:rPr>
        <w:t>03</w:t>
      </w:r>
      <w:r w:rsidR="008E78CD" w:rsidRPr="00C538F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538FD">
        <w:rPr>
          <w:rFonts w:ascii="Times New Roman" w:hAnsi="Times New Roman" w:cs="Times New Roman"/>
          <w:sz w:val="24"/>
          <w:szCs w:val="24"/>
        </w:rPr>
        <w:t xml:space="preserve">2013 </w:t>
      </w:r>
      <w:r w:rsidR="008E78CD" w:rsidRPr="00C538FD">
        <w:rPr>
          <w:rFonts w:ascii="Times New Roman" w:hAnsi="Times New Roman" w:cs="Times New Roman"/>
          <w:sz w:val="24"/>
          <w:szCs w:val="24"/>
        </w:rPr>
        <w:t>г. 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1671)</w:t>
      </w:r>
      <w:r w:rsidR="008E78CD" w:rsidRPr="00C538FD">
        <w:rPr>
          <w:rFonts w:ascii="Times New Roman" w:hAnsi="Times New Roman" w:cs="Times New Roman"/>
          <w:sz w:val="24"/>
          <w:szCs w:val="24"/>
        </w:rPr>
        <w:t>;</w:t>
      </w:r>
    </w:p>
    <w:p w:rsidR="008E78CD" w:rsidRPr="00C538FD" w:rsidRDefault="008E78CD" w:rsidP="008E7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8FD">
        <w:rPr>
          <w:rFonts w:ascii="Times New Roman" w:hAnsi="Times New Roman" w:cs="Times New Roman"/>
          <w:sz w:val="24"/>
          <w:szCs w:val="24"/>
        </w:rPr>
        <w:t xml:space="preserve">подпункт 3 пункта 1 приказа Министерства экономического развития, промышленности и торговли Чувашской Республики от 21 апреля 2017 г. № 90 </w:t>
      </w:r>
      <w:r w:rsidR="00C538FD" w:rsidRPr="00C538FD">
        <w:rPr>
          <w:rFonts w:ascii="Times New Roman" w:hAnsi="Times New Roman" w:cs="Times New Roman"/>
          <w:sz w:val="24"/>
          <w:szCs w:val="24"/>
        </w:rPr>
        <w:br/>
      </w:r>
      <w:r w:rsidRPr="00C538FD">
        <w:rPr>
          <w:rFonts w:ascii="Times New Roman" w:hAnsi="Times New Roman" w:cs="Times New Roman"/>
          <w:sz w:val="24"/>
          <w:szCs w:val="24"/>
        </w:rPr>
        <w:t>«О внесении изменений в некоторые приказы Министерства экономического развития, промышленности и торговли Чувашской Республики и признании утратившим силу приказа Министерства экономического развития, промышленности и торговли Чувашской Республики от 29 октября 2012 г. № 776» (зарегистрирован в Министерстве юстиции Чувашской Республики 16 мая</w:t>
      </w:r>
      <w:proofErr w:type="gramEnd"/>
      <w:r w:rsidRPr="00C53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8FD">
        <w:rPr>
          <w:rFonts w:ascii="Times New Roman" w:hAnsi="Times New Roman" w:cs="Times New Roman"/>
          <w:sz w:val="24"/>
          <w:szCs w:val="24"/>
        </w:rPr>
        <w:t>2017 г. № 3724).</w:t>
      </w:r>
      <w:proofErr w:type="gramEnd"/>
    </w:p>
    <w:p w:rsidR="00525EF7" w:rsidRPr="00C538FD" w:rsidRDefault="000F4246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5EF7" w:rsidRPr="00C538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5EF7" w:rsidRPr="00C538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5EF7" w:rsidRPr="00C538FD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525EF7" w:rsidRPr="00C538FD" w:rsidRDefault="000F4246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25EF7" w:rsidRPr="00C538FD">
        <w:rPr>
          <w:rFonts w:ascii="Times New Roman" w:hAnsi="Times New Roman" w:cs="Times New Roman"/>
          <w:sz w:val="24"/>
          <w:szCs w:val="24"/>
        </w:rPr>
        <w:t>. Настоящий приказ вступает в силу через десять дней после дня его официального опубликования.</w:t>
      </w:r>
    </w:p>
    <w:p w:rsidR="00525EF7" w:rsidRPr="00C538FD" w:rsidRDefault="00525EF7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8FD" w:rsidRPr="00C538FD" w:rsidRDefault="00C538FD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8FD" w:rsidRPr="00C538FD" w:rsidRDefault="00C538FD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8FD" w:rsidRPr="00C538FD" w:rsidRDefault="00C538FD" w:rsidP="00C5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C538FD" w:rsidRPr="00C538FD" w:rsidRDefault="00C538FD" w:rsidP="00C5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C538FD" w:rsidRPr="00C538FD" w:rsidRDefault="00C538FD" w:rsidP="00C5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</w:r>
      <w:r w:rsidRPr="00C538FD">
        <w:rPr>
          <w:rFonts w:ascii="Times New Roman" w:hAnsi="Times New Roman" w:cs="Times New Roman"/>
          <w:sz w:val="24"/>
          <w:szCs w:val="24"/>
        </w:rPr>
        <w:tab/>
        <w:t>Д.И. Краснов</w:t>
      </w:r>
    </w:p>
    <w:p w:rsidR="00C538FD" w:rsidRPr="00C538FD" w:rsidRDefault="00C538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FD">
        <w:rPr>
          <w:rFonts w:ascii="Times New Roman" w:hAnsi="Times New Roman" w:cs="Times New Roman"/>
          <w:sz w:val="24"/>
          <w:szCs w:val="24"/>
        </w:rPr>
        <w:br w:type="page"/>
      </w:r>
    </w:p>
    <w:p w:rsidR="00525EF7" w:rsidRPr="00C538FD" w:rsidRDefault="00525EF7" w:rsidP="002722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5EF7" w:rsidRPr="00C538FD" w:rsidRDefault="00525EF7" w:rsidP="00272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C538FD" w:rsidRPr="00C538FD" w:rsidRDefault="00525EF7" w:rsidP="00272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38FD" w:rsidRPr="00C538F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C538FD" w:rsidRPr="00C53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F7" w:rsidRPr="00C538FD" w:rsidRDefault="00C538FD" w:rsidP="00272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525EF7" w:rsidRPr="00C538F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25EF7" w:rsidRPr="00C538FD" w:rsidRDefault="00525EF7" w:rsidP="00272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от</w:t>
      </w:r>
      <w:r w:rsidR="00C538FD" w:rsidRPr="00C538FD">
        <w:rPr>
          <w:rFonts w:ascii="Times New Roman" w:hAnsi="Times New Roman" w:cs="Times New Roman"/>
          <w:sz w:val="24"/>
          <w:szCs w:val="24"/>
        </w:rPr>
        <w:t>_________________</w:t>
      </w:r>
      <w:r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="00C538FD" w:rsidRPr="00C538FD">
        <w:rPr>
          <w:rFonts w:ascii="Times New Roman" w:hAnsi="Times New Roman" w:cs="Times New Roman"/>
          <w:sz w:val="24"/>
          <w:szCs w:val="24"/>
        </w:rPr>
        <w:t>№ ________</w:t>
      </w:r>
    </w:p>
    <w:p w:rsidR="00525EF7" w:rsidRPr="00C538FD" w:rsidRDefault="00525EF7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F7" w:rsidRPr="00C538FD" w:rsidRDefault="00525EF7" w:rsidP="00272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C538FD">
        <w:rPr>
          <w:rFonts w:ascii="Times New Roman" w:hAnsi="Times New Roman" w:cs="Times New Roman"/>
          <w:sz w:val="24"/>
          <w:szCs w:val="24"/>
        </w:rPr>
        <w:t>ПОЛОЖЕНИЕ</w:t>
      </w:r>
    </w:p>
    <w:p w:rsidR="00525EF7" w:rsidRPr="00C538FD" w:rsidRDefault="00525EF7" w:rsidP="00272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ОБ ОРГАНИЗАЦИИ РАБОТЫ С ПЕРСОНАЛЬНЫМИ ДАННЫМИ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 В МИНИСТЕРСТВЕ ЭКОНОМИЧЕСКОГО РАЗВИТИЯ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</w:t>
      </w:r>
      <w:r w:rsidRPr="00C538FD">
        <w:rPr>
          <w:rFonts w:ascii="Times New Roman" w:hAnsi="Times New Roman" w:cs="Times New Roman"/>
          <w:sz w:val="24"/>
          <w:szCs w:val="24"/>
        </w:rPr>
        <w:t>И ПО ВЕДЕНИЮ ЕГО ЛИЧНОГО ДЕЛА</w:t>
      </w:r>
    </w:p>
    <w:p w:rsidR="00525EF7" w:rsidRPr="00C538FD" w:rsidRDefault="00525EF7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F7" w:rsidRPr="00C538FD" w:rsidRDefault="00525EF7" w:rsidP="00C5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38FD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организации работы по обработке и любому другому использованию персональных данных государственного гражданского служащего Чувашской Республики в Министерстве экономического развития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гражданский служащий), а также по ведению его личного дела в соответствии со </w:t>
      </w:r>
      <w:hyperlink r:id="rId10" w:history="1">
        <w:r w:rsidRPr="00C538FD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79-ФЗ </w:t>
      </w:r>
      <w:r w:rsidR="00C538FD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C538FD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proofErr w:type="gramEnd"/>
      <w:r w:rsidRPr="00C538FD">
        <w:rPr>
          <w:rFonts w:ascii="Times New Roman" w:hAnsi="Times New Roman" w:cs="Times New Roman"/>
          <w:sz w:val="24"/>
          <w:szCs w:val="24"/>
        </w:rPr>
        <w:t xml:space="preserve">), Федеральным </w:t>
      </w:r>
      <w:hyperlink r:id="rId11" w:history="1">
        <w:r w:rsidRPr="00C538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 w:rsidR="00DD192E">
        <w:rPr>
          <w:rFonts w:ascii="Times New Roman" w:hAnsi="Times New Roman" w:cs="Times New Roman"/>
          <w:sz w:val="24"/>
          <w:szCs w:val="24"/>
        </w:rPr>
        <w:br/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538FD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38FD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538F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мая 2005 г. </w:t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609 </w:t>
      </w:r>
      <w:r w:rsidR="00C538FD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C538FD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>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2. Представитель нанимателя в лице министра экономического развития</w:t>
      </w:r>
      <w:r w:rsidR="00C538FD" w:rsidRPr="00C538FD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C538FD">
        <w:rPr>
          <w:rFonts w:ascii="Times New Roman" w:hAnsi="Times New Roman" w:cs="Times New Roman"/>
          <w:sz w:val="24"/>
          <w:szCs w:val="24"/>
        </w:rPr>
        <w:t>Чувашской Республики, осуществляющий полномочия нанимателя от имени Чувашской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3. Представитель нанимателя определяет лиц, уполномоченных на обработку и любое другое использование персональных данных гражданских служащих (далее - уполномоченные лица)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4. При обработке персональных данных гражданского служащего уполномоченные лица обязаны соблюдать требования, установленные </w:t>
      </w:r>
      <w:hyperlink r:id="rId13" w:history="1">
        <w:r w:rsidRPr="00C538FD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5.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8FD">
        <w:rPr>
          <w:rFonts w:ascii="Times New Roman" w:hAnsi="Times New Roman" w:cs="Times New Roman"/>
          <w:sz w:val="24"/>
          <w:szCs w:val="24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 w:rsidRPr="00C538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38FD">
        <w:rPr>
          <w:rFonts w:ascii="Times New Roman" w:hAnsi="Times New Roman" w:cs="Times New Roman"/>
          <w:sz w:val="24"/>
          <w:szCs w:val="24"/>
        </w:rPr>
        <w:t>. Гражданский служащий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</w:t>
      </w:r>
      <w:proofErr w:type="gramEnd"/>
      <w:r w:rsidRPr="00C538FD">
        <w:rPr>
          <w:rFonts w:ascii="Times New Roman" w:hAnsi="Times New Roman" w:cs="Times New Roman"/>
          <w:sz w:val="24"/>
          <w:szCs w:val="24"/>
        </w:rPr>
        <w:t xml:space="preserve">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</w:t>
      </w:r>
      <w:r w:rsidRPr="00C538FD">
        <w:rPr>
          <w:rFonts w:ascii="Times New Roman" w:hAnsi="Times New Roman" w:cs="Times New Roman"/>
          <w:sz w:val="24"/>
          <w:szCs w:val="24"/>
        </w:rPr>
        <w:lastRenderedPageBreak/>
        <w:t>персональные данные гражданского служащего, обо всех произведенных в них изменениях или исключениях из них;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6.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15" w:history="1">
        <w:r w:rsidRPr="00C538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7. В соответствии со </w:t>
      </w:r>
      <w:hyperlink r:id="rId16" w:history="1">
        <w:r w:rsidRPr="00C538FD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2003 г. </w:t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58-ФЗ </w:t>
      </w:r>
      <w:r w:rsidR="00DD192E">
        <w:rPr>
          <w:rFonts w:ascii="Times New Roman" w:hAnsi="Times New Roman" w:cs="Times New Roman"/>
          <w:sz w:val="24"/>
          <w:szCs w:val="24"/>
        </w:rPr>
        <w:br/>
      </w:r>
      <w:r w:rsidR="00C538FD" w:rsidRPr="00C538FD">
        <w:rPr>
          <w:rFonts w:ascii="Times New Roman" w:hAnsi="Times New Roman" w:cs="Times New Roman"/>
          <w:sz w:val="24"/>
          <w:szCs w:val="24"/>
        </w:rPr>
        <w:t>«</w:t>
      </w:r>
      <w:r w:rsidRPr="00C538FD">
        <w:rPr>
          <w:rFonts w:ascii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C538FD" w:rsidRPr="00C538FD">
        <w:rPr>
          <w:rFonts w:ascii="Times New Roman" w:hAnsi="Times New Roman" w:cs="Times New Roman"/>
          <w:sz w:val="24"/>
          <w:szCs w:val="24"/>
        </w:rPr>
        <w:t>»</w:t>
      </w:r>
      <w:r w:rsidRPr="00C538FD">
        <w:rPr>
          <w:rFonts w:ascii="Times New Roman" w:hAnsi="Times New Roman" w:cs="Times New Roman"/>
          <w:sz w:val="24"/>
          <w:szCs w:val="24"/>
        </w:rPr>
        <w:t xml:space="preserve"> на основе персональных данных гражданских служащих в Министерстве формируется и ведется, в том числе на электронных носителях, реестр гражданских служащих.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8.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9.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Министерства.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Личное дело гражданского служащего ведется </w:t>
      </w:r>
      <w:r w:rsidR="0067478D">
        <w:rPr>
          <w:rFonts w:ascii="Times New Roman" w:hAnsi="Times New Roman" w:cs="Times New Roman"/>
          <w:sz w:val="24"/>
          <w:szCs w:val="24"/>
        </w:rPr>
        <w:t xml:space="preserve">сектором кадровой работы </w:t>
      </w:r>
      <w:r w:rsidRPr="00C538FD">
        <w:rPr>
          <w:rFonts w:ascii="Times New Roman" w:hAnsi="Times New Roman" w:cs="Times New Roman"/>
          <w:sz w:val="24"/>
          <w:szCs w:val="24"/>
        </w:rPr>
        <w:t>отдел</w:t>
      </w:r>
      <w:r w:rsidR="0067478D">
        <w:rPr>
          <w:rFonts w:ascii="Times New Roman" w:hAnsi="Times New Roman" w:cs="Times New Roman"/>
          <w:sz w:val="24"/>
          <w:szCs w:val="24"/>
        </w:rPr>
        <w:t>а</w:t>
      </w:r>
      <w:r w:rsidRPr="00C538FD">
        <w:rPr>
          <w:rFonts w:ascii="Times New Roman" w:hAnsi="Times New Roman" w:cs="Times New Roman"/>
          <w:sz w:val="24"/>
          <w:szCs w:val="24"/>
        </w:rPr>
        <w:t xml:space="preserve"> правовой и кадровой </w:t>
      </w:r>
      <w:r w:rsidR="00C538FD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Министерства.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538FD">
        <w:rPr>
          <w:rFonts w:ascii="Times New Roman" w:hAnsi="Times New Roman" w:cs="Times New Roman"/>
          <w:sz w:val="24"/>
          <w:szCs w:val="24"/>
        </w:rP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11. К личному делу гражданского служащего приобщаются документы, предусмотренные </w:t>
      </w:r>
      <w:hyperlink r:id="rId17" w:history="1">
        <w:r w:rsidRPr="00C538FD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</w:t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609.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12.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Учетные данные гражданских служащих в соответствии с порядком, установленным Президентом Российской Федерации, хранятся </w:t>
      </w:r>
      <w:r w:rsidR="0067478D">
        <w:rPr>
          <w:rFonts w:ascii="Times New Roman" w:hAnsi="Times New Roman" w:cs="Times New Roman"/>
          <w:sz w:val="24"/>
          <w:szCs w:val="24"/>
        </w:rPr>
        <w:t xml:space="preserve">сектором кадровой работы </w:t>
      </w:r>
      <w:r w:rsidRPr="00C538FD">
        <w:rPr>
          <w:rFonts w:ascii="Times New Roman" w:hAnsi="Times New Roman" w:cs="Times New Roman"/>
          <w:sz w:val="24"/>
          <w:szCs w:val="24"/>
        </w:rPr>
        <w:t>отдел</w:t>
      </w:r>
      <w:r w:rsidR="0067478D">
        <w:rPr>
          <w:rFonts w:ascii="Times New Roman" w:hAnsi="Times New Roman" w:cs="Times New Roman"/>
          <w:sz w:val="24"/>
          <w:szCs w:val="24"/>
        </w:rPr>
        <w:t>а</w:t>
      </w:r>
      <w:r w:rsidRPr="00C538FD">
        <w:rPr>
          <w:rFonts w:ascii="Times New Roman" w:hAnsi="Times New Roman" w:cs="Times New Roman"/>
          <w:sz w:val="24"/>
          <w:szCs w:val="24"/>
        </w:rPr>
        <w:t xml:space="preserve"> правовой и кадровой </w:t>
      </w:r>
      <w:r w:rsidR="0067478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538FD">
        <w:rPr>
          <w:rFonts w:ascii="Times New Roman" w:hAnsi="Times New Roman" w:cs="Times New Roman"/>
          <w:sz w:val="24"/>
          <w:szCs w:val="24"/>
        </w:rPr>
        <w:t>Министерства на электронных носителях. Отдел правовой и кадровой политики Министерства обеспечивает их защиту от несанкционированного доступа и копирования.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13. В обязанности отдела правовой и кадровой политики Министерства, осуществляющего ведение личных дел гражданских служащих, входят: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а) приобщение документов, предусмотренных </w:t>
      </w:r>
      <w:hyperlink r:id="rId18" w:history="1">
        <w:r w:rsidRPr="00C538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538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</w:t>
      </w:r>
      <w:r w:rsidR="00C538FD" w:rsidRPr="00C538FD">
        <w:rPr>
          <w:rFonts w:ascii="Times New Roman" w:hAnsi="Times New Roman" w:cs="Times New Roman"/>
          <w:sz w:val="24"/>
          <w:szCs w:val="24"/>
        </w:rPr>
        <w:t>№</w:t>
      </w:r>
      <w:r w:rsidRPr="00C538FD">
        <w:rPr>
          <w:rFonts w:ascii="Times New Roman" w:hAnsi="Times New Roman" w:cs="Times New Roman"/>
          <w:sz w:val="24"/>
          <w:szCs w:val="24"/>
        </w:rPr>
        <w:t xml:space="preserve"> 609;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б) обеспечение сохранности личных дел гражданских служащих;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0" w:history="1">
        <w:r w:rsidRPr="00C538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38FD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г)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</w:t>
      </w:r>
      <w:r w:rsidRPr="00C538FD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законодательством Российской Федерации;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д) иные обязанности, предусмотренные законодательством Российской Федерации и законодательством Чувашской Республики.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14.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>15.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C538FD">
        <w:rPr>
          <w:rFonts w:ascii="Times New Roman" w:hAnsi="Times New Roman" w:cs="Times New Roman"/>
          <w:sz w:val="24"/>
          <w:szCs w:val="24"/>
        </w:rPr>
        <w:t>16.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17. Личные дела гражданских служащих, уволенных с гражданской службы </w:t>
      </w:r>
      <w:r w:rsidR="00DD192E">
        <w:rPr>
          <w:rFonts w:ascii="Times New Roman" w:hAnsi="Times New Roman" w:cs="Times New Roman"/>
          <w:sz w:val="24"/>
          <w:szCs w:val="24"/>
        </w:rPr>
        <w:br/>
      </w:r>
      <w:r w:rsidRPr="00C538FD">
        <w:rPr>
          <w:rFonts w:ascii="Times New Roman" w:hAnsi="Times New Roman" w:cs="Times New Roman"/>
          <w:sz w:val="24"/>
          <w:szCs w:val="24"/>
        </w:rPr>
        <w:t xml:space="preserve">(за исключением гражданских служащих, указанных в </w:t>
      </w:r>
      <w:hyperlink w:anchor="P90" w:history="1">
        <w:r w:rsidRPr="00C538FD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C538FD">
        <w:rPr>
          <w:rFonts w:ascii="Times New Roman" w:hAnsi="Times New Roman" w:cs="Times New Roman"/>
          <w:sz w:val="24"/>
          <w:szCs w:val="24"/>
        </w:rPr>
        <w:t xml:space="preserve"> настоящего Положения), хранятся </w:t>
      </w:r>
      <w:r w:rsidR="0067478D">
        <w:rPr>
          <w:rFonts w:ascii="Times New Roman" w:hAnsi="Times New Roman" w:cs="Times New Roman"/>
          <w:sz w:val="24"/>
          <w:szCs w:val="24"/>
        </w:rPr>
        <w:t xml:space="preserve">сектором кадровой работы </w:t>
      </w:r>
      <w:r w:rsidRPr="00C538FD">
        <w:rPr>
          <w:rFonts w:ascii="Times New Roman" w:hAnsi="Times New Roman" w:cs="Times New Roman"/>
          <w:sz w:val="24"/>
          <w:szCs w:val="24"/>
        </w:rPr>
        <w:t>отдел</w:t>
      </w:r>
      <w:r w:rsidR="0067478D">
        <w:rPr>
          <w:rFonts w:ascii="Times New Roman" w:hAnsi="Times New Roman" w:cs="Times New Roman"/>
          <w:sz w:val="24"/>
          <w:szCs w:val="24"/>
        </w:rPr>
        <w:t>а</w:t>
      </w:r>
      <w:r w:rsidRPr="00C538FD">
        <w:rPr>
          <w:rFonts w:ascii="Times New Roman" w:hAnsi="Times New Roman" w:cs="Times New Roman"/>
          <w:sz w:val="24"/>
          <w:szCs w:val="24"/>
        </w:rPr>
        <w:t xml:space="preserve">м правовой и кадровой </w:t>
      </w:r>
      <w:r w:rsidR="00C538FD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Министерства в течение 10 лет со дня увольнения с гражданской службы, после чего передаются в архив.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Если гражданин, личное дело которого хранится отделом правовой и кадровой </w:t>
      </w:r>
      <w:r w:rsidR="00C538FD" w:rsidRPr="00C538FD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Министерства, поступит на гражданскую службу вновь, его личное дело подлежит передаче в государственный орган по месту замещения должности гражданской службы.</w:t>
      </w:r>
    </w:p>
    <w:p w:rsidR="00525EF7" w:rsidRPr="00C538FD" w:rsidRDefault="00525EF7" w:rsidP="0027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FD">
        <w:rPr>
          <w:rFonts w:ascii="Times New Roman" w:hAnsi="Times New Roman" w:cs="Times New Roman"/>
          <w:sz w:val="24"/>
          <w:szCs w:val="24"/>
        </w:rPr>
        <w:t xml:space="preserve">Личные дела гражданских служащих, содержащие сведения, составляющие государственную тайну, хранятся отделом правовой и кадровой </w:t>
      </w:r>
      <w:r w:rsidR="00DD192E">
        <w:rPr>
          <w:rFonts w:ascii="Times New Roman" w:hAnsi="Times New Roman" w:cs="Times New Roman"/>
          <w:sz w:val="24"/>
          <w:szCs w:val="24"/>
        </w:rPr>
        <w:t>работы</w:t>
      </w:r>
      <w:r w:rsidRPr="00C538FD">
        <w:rPr>
          <w:rFonts w:ascii="Times New Roman" w:hAnsi="Times New Roman" w:cs="Times New Roman"/>
          <w:sz w:val="24"/>
          <w:szCs w:val="24"/>
        </w:rPr>
        <w:t xml:space="preserve"> Министерства в соответствии с законодательством Российской Федерации о государственной тайне.</w:t>
      </w:r>
    </w:p>
    <w:p w:rsidR="00525EF7" w:rsidRPr="00C538FD" w:rsidRDefault="00525EF7" w:rsidP="0027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76E" w:rsidRPr="00C538FD" w:rsidRDefault="0057176E" w:rsidP="0027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76E" w:rsidRPr="00C538FD" w:rsidSect="00DD192E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61" w:rsidRDefault="00BC5061" w:rsidP="00DD192E">
      <w:pPr>
        <w:spacing w:after="0" w:line="240" w:lineRule="auto"/>
      </w:pPr>
      <w:r>
        <w:separator/>
      </w:r>
    </w:p>
  </w:endnote>
  <w:endnote w:type="continuationSeparator" w:id="0">
    <w:p w:rsidR="00BC5061" w:rsidRDefault="00BC5061" w:rsidP="00DD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61" w:rsidRDefault="00BC5061" w:rsidP="00DD192E">
      <w:pPr>
        <w:spacing w:after="0" w:line="240" w:lineRule="auto"/>
      </w:pPr>
      <w:r>
        <w:separator/>
      </w:r>
    </w:p>
  </w:footnote>
  <w:footnote w:type="continuationSeparator" w:id="0">
    <w:p w:rsidR="00BC5061" w:rsidRDefault="00BC5061" w:rsidP="00DD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28633"/>
      <w:docPartObj>
        <w:docPartGallery w:val="Page Numbers (Top of Page)"/>
        <w:docPartUnique/>
      </w:docPartObj>
    </w:sdtPr>
    <w:sdtEndPr/>
    <w:sdtContent>
      <w:p w:rsidR="00DD192E" w:rsidRDefault="00DD1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46">
          <w:rPr>
            <w:noProof/>
          </w:rPr>
          <w:t>5</w:t>
        </w:r>
        <w:r>
          <w:fldChar w:fldCharType="end"/>
        </w:r>
      </w:p>
    </w:sdtContent>
  </w:sdt>
  <w:p w:rsidR="00DD192E" w:rsidRDefault="00DD19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F7"/>
    <w:rsid w:val="000F4246"/>
    <w:rsid w:val="001A6230"/>
    <w:rsid w:val="001B61F2"/>
    <w:rsid w:val="002722DC"/>
    <w:rsid w:val="002A7D8B"/>
    <w:rsid w:val="00424447"/>
    <w:rsid w:val="00525EF7"/>
    <w:rsid w:val="0057176E"/>
    <w:rsid w:val="0067478D"/>
    <w:rsid w:val="007B1A07"/>
    <w:rsid w:val="008E78CD"/>
    <w:rsid w:val="00926344"/>
    <w:rsid w:val="00BC5061"/>
    <w:rsid w:val="00C538FD"/>
    <w:rsid w:val="00D4689D"/>
    <w:rsid w:val="00D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92E"/>
  </w:style>
  <w:style w:type="paragraph" w:styleId="a7">
    <w:name w:val="footer"/>
    <w:basedOn w:val="a"/>
    <w:link w:val="a8"/>
    <w:uiPriority w:val="99"/>
    <w:unhideWhenUsed/>
    <w:rsid w:val="00DD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92E"/>
  </w:style>
  <w:style w:type="paragraph" w:styleId="a7">
    <w:name w:val="footer"/>
    <w:basedOn w:val="a"/>
    <w:link w:val="a8"/>
    <w:uiPriority w:val="99"/>
    <w:unhideWhenUsed/>
    <w:rsid w:val="00DD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9D09F2D7CD3A5A77A78194860D6047DBFB63E69F55D6479AA94490827881D68B5C715EB6162CA75T6JEL" TargetMode="External"/><Relationship Id="rId13" Type="http://schemas.openxmlformats.org/officeDocument/2006/relationships/hyperlink" Target="consultantplus://offline/ref=A9E8D05F09AB39C483C187BFD176D4ADB9D096267BD1A5A77A78194860D6047DBFB63E69F55D627EA794490827881D68B5C715EB6162CA75T6JEL" TargetMode="External"/><Relationship Id="rId18" Type="http://schemas.openxmlformats.org/officeDocument/2006/relationships/hyperlink" Target="consultantplus://offline/ref=A9E8D05F09AB39C483C187BFD176D4ADB9D797277AD5A5A77A78194860D6047DBFB63E69F55D6678A794490827881D68B5C715EB6162CA75T6JE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9E8D05F09AB39C483C187BFD176D4ADB9D096267BD1A5A77A78194860D6047DBFB63E69F55D627EA794490827881D68B5C715EB6162CA75T6JEL" TargetMode="External"/><Relationship Id="rId12" Type="http://schemas.openxmlformats.org/officeDocument/2006/relationships/hyperlink" Target="consultantplus://offline/ref=A9E8D05F09AB39C483C187BFD176D4ADB9D797277AD5A5A77A78194860D6047DADB66665F558787CA2811F5961TDJDL" TargetMode="External"/><Relationship Id="rId17" Type="http://schemas.openxmlformats.org/officeDocument/2006/relationships/hyperlink" Target="consultantplus://offline/ref=A9E8D05F09AB39C483C187BFD176D4ADB9D797277AD5A5A77A78194860D6047DBFB63E69F55D6678A794490827881D68B5C715EB6162CA75T6J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8D05F09AB39C483C187BFD176D4ADB8D59C2F7CD1A5A77A78194860D6047DBFB63E69F55D677CA594490827881D68B5C715EB6162CA75T6JEL" TargetMode="External"/><Relationship Id="rId20" Type="http://schemas.openxmlformats.org/officeDocument/2006/relationships/hyperlink" Target="consultantplus://offline/ref=A9E8D05F09AB39C483C187BFD176D4ADB9D096267BD1A5A77A78194860D6047DADB66665F558787CA2811F5961TDJ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E8D05F09AB39C483C187BFD176D4ADB9D09F2D7CD3A5A77A78194860D6047DBFB63E69F55D6479AA94490827881D68B5C715EB6162CA75T6J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E8D05F09AB39C483C187BFD176D4ADB9D096267BD1A5A77A78194860D6047DADB66665F558787CA2811F5961TDJ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E8D05F09AB39C483C187BFD176D4ADB9D096267BD1A5A77A78194860D6047DBFB63E69F55D627EA794490827881D68B5C715EB6162CA75T6JEL" TargetMode="External"/><Relationship Id="rId19" Type="http://schemas.openxmlformats.org/officeDocument/2006/relationships/hyperlink" Target="consultantplus://offline/ref=A9E8D05F09AB39C483C187BFD176D4ADB9D797277AD5A5A77A78194860D6047DBFB63E69F55D6675A394490827881D68B5C715EB6162CA75T6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8D05F09AB39C483C187BFD176D4ADB9D797277AD5A5A77A78194860D6047DBFB63E69F55D667CAB94490827881D68B5C715EB6162CA75T6JEL" TargetMode="External"/><Relationship Id="rId14" Type="http://schemas.openxmlformats.org/officeDocument/2006/relationships/hyperlink" Target="consultantplus://offline/ref=A9E8D05F09AB39C483C187BFD176D4ADB9D096267BD1A5A77A78194860D6047DADB66665F558787CA2811F5961TDJ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8</cp:revision>
  <cp:lastPrinted>2020-10-21T07:05:00Z</cp:lastPrinted>
  <dcterms:created xsi:type="dcterms:W3CDTF">2020-10-07T07:51:00Z</dcterms:created>
  <dcterms:modified xsi:type="dcterms:W3CDTF">2020-10-21T07:06:00Z</dcterms:modified>
</cp:coreProperties>
</file>