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6DD4" w:rsidRDefault="00556C0E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Цивильского района Чувашской Республики уведомляет о проведении публичных консультаций в целях оценки регулирующего воздействия проекта постановления </w:t>
      </w:r>
      <w:r w:rsidR="00576DD4" w:rsidRPr="00576DD4">
        <w:rPr>
          <w:rFonts w:ascii="Times New Roman" w:hAnsi="Times New Roman" w:cs="Times New Roman"/>
          <w:b/>
          <w:sz w:val="24"/>
          <w:szCs w:val="24"/>
        </w:rPr>
        <w:t xml:space="preserve">администрации Цивильского района Чувашской Республики «О внесении изменений в постановление администрации Цивильского района от 05 августа 2016 г. </w:t>
      </w:r>
    </w:p>
    <w:p w:rsidR="00F438A7" w:rsidRDefault="00576DD4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6DD4">
        <w:rPr>
          <w:rFonts w:ascii="Times New Roman" w:hAnsi="Times New Roman" w:cs="Times New Roman"/>
          <w:b/>
          <w:sz w:val="24"/>
          <w:szCs w:val="24"/>
        </w:rPr>
        <w:t>96 «Об утверждении схемы размещения нестационарных торговых объектов на территории Цивильского района Чувашской Республики»</w:t>
      </w:r>
    </w:p>
    <w:p w:rsidR="00576DD4" w:rsidRPr="00576DD4" w:rsidRDefault="00576DD4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40994">
        <w:rPr>
          <w:rFonts w:ascii="Times New Roman" w:hAnsi="Times New Roman" w:cs="Times New Roman"/>
          <w:sz w:val="24"/>
          <w:szCs w:val="24"/>
          <w:lang w:eastAsia="ru-RU"/>
        </w:rPr>
        <w:t>18.11.2020-09.12.</w:t>
      </w:r>
      <w:r w:rsidR="00F438A7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5842BD" w:rsidRPr="00A305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576DD4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Степанов Леонид Васильевич, начальник отдела экономики администрации  Цивильского </w:t>
      </w:r>
      <w:r w:rsidRPr="00576DD4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Республики, тел. (883545) 2-1</w:t>
      </w:r>
      <w:r w:rsidR="004C4DDB" w:rsidRPr="00576DD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76DD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576DD4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576DD4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576DD4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DD4">
        <w:rPr>
          <w:rFonts w:ascii="Times New Roman" w:hAnsi="Times New Roman" w:cs="Times New Roman"/>
          <w:sz w:val="24"/>
          <w:szCs w:val="24"/>
          <w:lang w:eastAsia="ru-RU"/>
        </w:rPr>
        <w:t xml:space="preserve">Ремеслова Анна Николаевна, </w:t>
      </w:r>
      <w:proofErr w:type="gramStart"/>
      <w:r w:rsidRPr="00576DD4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576DD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специалист-эксперт о</w:t>
      </w:r>
      <w:r w:rsidR="00FB6660" w:rsidRPr="00576DD4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576DD4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576DD4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DD4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576DD4" w:rsidRDefault="00556C0E" w:rsidP="00F438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4">
        <w:rPr>
          <w:rFonts w:ascii="Times New Roman" w:hAnsi="Times New Roman" w:cs="Times New Roman"/>
          <w:sz w:val="24"/>
          <w:szCs w:val="24"/>
        </w:rPr>
        <w:t xml:space="preserve">1) </w:t>
      </w:r>
      <w:r w:rsidR="00576DD4" w:rsidRPr="00576DD4">
        <w:rPr>
          <w:rFonts w:ascii="Times New Roman" w:hAnsi="Times New Roman" w:cs="Times New Roman"/>
          <w:sz w:val="24"/>
          <w:szCs w:val="24"/>
        </w:rPr>
        <w:t>Проект постановления администрации Цивильского района Чувашской Республики «О внесении изменений в постановление администрации Цивильского района от 05 августа 2016 г. № 296 «Об утверждении схемы размещения нестационарных торговых объектов на территории Цивильского района Чувашской Республики»</w:t>
      </w:r>
      <w:r w:rsidR="00FB6660" w:rsidRPr="00576DD4">
        <w:rPr>
          <w:rFonts w:ascii="Times New Roman" w:hAnsi="Times New Roman" w:cs="Times New Roman"/>
          <w:sz w:val="24"/>
          <w:szCs w:val="24"/>
        </w:rPr>
        <w:t>;</w:t>
      </w:r>
    </w:p>
    <w:p w:rsidR="00576DD4" w:rsidRPr="00576DD4" w:rsidRDefault="00556C0E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4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576DD4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576DD4" w:rsidRPr="00576DD4">
        <w:rPr>
          <w:rFonts w:ascii="Times New Roman" w:hAnsi="Times New Roman" w:cs="Times New Roman"/>
          <w:sz w:val="24"/>
          <w:szCs w:val="24"/>
        </w:rPr>
        <w:t>Проекту постановления администрации Цивильского района Чувашской Республики «О внесении изменений в постановление администрации Цивильского района от 05 августа 2016 г. № 296 «Об утверждении схемы размещения нестационарных торговых объектов на территории Цивильского района Чувашской Республики»;</w:t>
      </w:r>
    </w:p>
    <w:p w:rsidR="00556C0E" w:rsidRPr="00576DD4" w:rsidRDefault="00E612ED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D4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:rsidR="004C4DDB" w:rsidRPr="00576DD4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576DD4" w:rsidRPr="00576DD4" w:rsidRDefault="00576DD4" w:rsidP="00576DD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D4">
        <w:rPr>
          <w:rFonts w:ascii="Times New Roman" w:hAnsi="Times New Roman" w:cs="Times New Roman"/>
          <w:sz w:val="24"/>
          <w:szCs w:val="24"/>
        </w:rPr>
        <w:t>Проект постановления администрации Цивильского района Чувашской Республики «О внесении изменений в постановление администрации Цивильского района от 05 августа 2016 г. № 296 «Об утверждении схемы размещения нестационарных торговых объектов на территории Цивильского района Чувашской Республики»</w:t>
      </w:r>
      <w:r w:rsidRPr="00576DD4">
        <w:rPr>
          <w:sz w:val="24"/>
          <w:szCs w:val="24"/>
        </w:rPr>
        <w:t xml:space="preserve"> </w:t>
      </w:r>
      <w:r w:rsidR="004C4DDB" w:rsidRPr="00576DD4">
        <w:rPr>
          <w:sz w:val="24"/>
          <w:szCs w:val="24"/>
        </w:rPr>
        <w:t>(далее – проект постановления</w:t>
      </w:r>
      <w:r w:rsidR="00FB6660" w:rsidRPr="00576DD4">
        <w:rPr>
          <w:sz w:val="24"/>
          <w:szCs w:val="24"/>
        </w:rPr>
        <w:t xml:space="preserve">) </w:t>
      </w:r>
      <w:r w:rsidRPr="00576DD4">
        <w:rPr>
          <w:rFonts w:ascii="Times New Roman" w:hAnsi="Times New Roman" w:cs="Times New Roman"/>
          <w:sz w:val="24"/>
          <w:szCs w:val="24"/>
        </w:rPr>
        <w:t>подготовлен в соответствии с  Федеральным законом «Об основах государственного регулирования торговой деятельности в Российской Федерации» от 28.12.2009 № 381-ФЗ, приказом Министерства экономического развития, промышленности</w:t>
      </w:r>
      <w:proofErr w:type="gramEnd"/>
      <w:r w:rsidRPr="00576DD4">
        <w:rPr>
          <w:rFonts w:ascii="Times New Roman" w:hAnsi="Times New Roman" w:cs="Times New Roman"/>
          <w:sz w:val="24"/>
          <w:szCs w:val="24"/>
        </w:rPr>
        <w:t xml:space="preserve"> и торговли Чувашской Республики «О порядке разработки и утверждения органами местного самоуправления в Чувашской Республике схемы размещения нестационарных торговых объектов» от 16.11.2010 № 184, руководствуясь Уставом Цивильского района Чувашской Республики. </w:t>
      </w:r>
    </w:p>
    <w:p w:rsidR="00576DD4" w:rsidRPr="00576DD4" w:rsidRDefault="00F438A7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576DD4">
        <w:rPr>
          <w:sz w:val="24"/>
          <w:szCs w:val="24"/>
        </w:rPr>
        <w:t xml:space="preserve"> </w:t>
      </w:r>
      <w:proofErr w:type="gramStart"/>
      <w:r w:rsidR="004C4DDB" w:rsidRPr="00576DD4">
        <w:rPr>
          <w:sz w:val="24"/>
          <w:szCs w:val="24"/>
        </w:rPr>
        <w:t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соответствии с постановлением администрации</w:t>
      </w:r>
      <w:proofErr w:type="gramEnd"/>
      <w:r w:rsidR="004C4DDB" w:rsidRPr="00576DD4">
        <w:rPr>
          <w:sz w:val="24"/>
          <w:szCs w:val="24"/>
        </w:rPr>
        <w:t xml:space="preserve"> Цивильского района Чувашской Республики от </w:t>
      </w:r>
      <w:r w:rsidR="00E612ED" w:rsidRPr="00576DD4">
        <w:rPr>
          <w:sz w:val="24"/>
          <w:szCs w:val="24"/>
        </w:rPr>
        <w:t>15 октября 2018 г.</w:t>
      </w:r>
      <w:r w:rsidR="004C4DDB" w:rsidRPr="00576DD4">
        <w:rPr>
          <w:sz w:val="24"/>
          <w:szCs w:val="24"/>
        </w:rPr>
        <w:t xml:space="preserve"> № </w:t>
      </w:r>
      <w:r w:rsidR="00E612ED" w:rsidRPr="00576DD4">
        <w:rPr>
          <w:sz w:val="24"/>
          <w:szCs w:val="24"/>
        </w:rPr>
        <w:t>584</w:t>
      </w:r>
      <w:r w:rsidR="004C4DDB" w:rsidRPr="00576DD4">
        <w:rPr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576DD4" w:rsidRPr="00576DD4" w:rsidSect="00576DD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C0E"/>
    <w:rsid w:val="000B6E18"/>
    <w:rsid w:val="00152A50"/>
    <w:rsid w:val="001A71C4"/>
    <w:rsid w:val="001D6719"/>
    <w:rsid w:val="00273768"/>
    <w:rsid w:val="00354EB4"/>
    <w:rsid w:val="003A3536"/>
    <w:rsid w:val="003B66F2"/>
    <w:rsid w:val="004C4DDB"/>
    <w:rsid w:val="00556C0E"/>
    <w:rsid w:val="00576DD4"/>
    <w:rsid w:val="005842BD"/>
    <w:rsid w:val="0059305C"/>
    <w:rsid w:val="005F6547"/>
    <w:rsid w:val="00624972"/>
    <w:rsid w:val="008D43C4"/>
    <w:rsid w:val="009149D3"/>
    <w:rsid w:val="00940994"/>
    <w:rsid w:val="009F1775"/>
    <w:rsid w:val="009F1C5D"/>
    <w:rsid w:val="00A305AE"/>
    <w:rsid w:val="00A56521"/>
    <w:rsid w:val="00A75ECE"/>
    <w:rsid w:val="00C87778"/>
    <w:rsid w:val="00D914D0"/>
    <w:rsid w:val="00DF51EB"/>
    <w:rsid w:val="00E10BA8"/>
    <w:rsid w:val="00E612ED"/>
    <w:rsid w:val="00F438A7"/>
    <w:rsid w:val="00F51C42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econom5@cap.ru" TargetMode="External"/><Relationship Id="rId4" Type="http://schemas.openxmlformats.org/officeDocument/2006/relationships/hyperlink" Target="mailto:zivil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14</cp:revision>
  <cp:lastPrinted>2020-06-04T13:44:00Z</cp:lastPrinted>
  <dcterms:created xsi:type="dcterms:W3CDTF">2017-07-27T09:38:00Z</dcterms:created>
  <dcterms:modified xsi:type="dcterms:W3CDTF">2020-11-17T11:04:00Z</dcterms:modified>
</cp:coreProperties>
</file>