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425"/>
        <w:gridCol w:w="1083"/>
        <w:gridCol w:w="4500"/>
      </w:tblGrid>
      <w:tr w:rsidR="00BF2F2A" w:rsidRPr="00BF2F2A" w:rsidTr="006A133C">
        <w:trPr>
          <w:trHeight w:val="719"/>
        </w:trPr>
        <w:tc>
          <w:tcPr>
            <w:tcW w:w="4425" w:type="dxa"/>
            <w:shd w:val="clear" w:color="auto" w:fill="auto"/>
          </w:tcPr>
          <w:p w:rsidR="00BF2F2A" w:rsidRPr="00FF3D17" w:rsidRDefault="00BF2F2A" w:rsidP="00BF2F2A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083" w:type="dxa"/>
            <w:tcBorders>
              <w:left w:val="nil"/>
            </w:tcBorders>
            <w:shd w:val="clear" w:color="auto" w:fill="auto"/>
          </w:tcPr>
          <w:p w:rsidR="00BF2F2A" w:rsidRPr="00BF2F2A" w:rsidRDefault="00BF2F2A" w:rsidP="00BF2F2A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BF2F2A" w:rsidRPr="00BF2F2A" w:rsidRDefault="00BF2F2A" w:rsidP="00BF2F2A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F2F2A" w:rsidRPr="00BF2F2A" w:rsidRDefault="00BF2F2A" w:rsidP="00BF2F2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vanish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08"/>
        <w:gridCol w:w="720"/>
        <w:gridCol w:w="4680"/>
      </w:tblGrid>
      <w:tr w:rsidR="00BF2F2A" w:rsidRPr="00BF2F2A" w:rsidTr="006A133C">
        <w:tc>
          <w:tcPr>
            <w:tcW w:w="4608" w:type="dxa"/>
          </w:tcPr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F2F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ЧĂВАШ РЕСПУБЛИКИН КУЛЬТУРА, НАЦИОНАЛЬНОÇСЕН ĚÇĚСЕН </w:t>
            </w:r>
          </w:p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F2F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ТАТА АРХИВ ĚÇĚН МИНИСТЕРСТВИ</w:t>
            </w:r>
          </w:p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0" w:type="dxa"/>
          </w:tcPr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F2F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МИНИСТЕРСТВО КУЛЬТУРЫ,</w:t>
            </w:r>
          </w:p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F2F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 ДЕЛАМ НАЦИОНАЛЬНОСТЕЙ И </w:t>
            </w:r>
          </w:p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F2F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АРХИВНОГО ДЕЛА ЧУВАШСКОЙ РЕСПУБЛИКИ</w:t>
            </w:r>
          </w:p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F2F2A" w:rsidRPr="00BF2F2A" w:rsidTr="006A133C">
        <w:tc>
          <w:tcPr>
            <w:tcW w:w="4608" w:type="dxa"/>
          </w:tcPr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BF2F2A">
              <w:rPr>
                <w:rFonts w:eastAsia="Times New Roman"/>
                <w:b/>
                <w:bCs/>
                <w:kern w:val="36"/>
                <w:sz w:val="20"/>
                <w:szCs w:val="20"/>
                <w:lang w:eastAsia="ru-RU"/>
              </w:rPr>
              <w:t>ПРИКАЗ</w:t>
            </w:r>
          </w:p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BF2F2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_________      </w:t>
            </w:r>
            <w:r w:rsidR="008B25C0" w:rsidRPr="00BF2F2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№</w:t>
            </w:r>
            <w:r w:rsidRPr="00BF2F2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      ________</w:t>
            </w:r>
          </w:p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F2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Шупашкар</w:t>
            </w:r>
            <w:proofErr w:type="spellEnd"/>
            <w:r w:rsidRPr="00BF2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хули </w:t>
            </w:r>
          </w:p>
        </w:tc>
        <w:tc>
          <w:tcPr>
            <w:tcW w:w="720" w:type="dxa"/>
          </w:tcPr>
          <w:p w:rsidR="00BF2F2A" w:rsidRPr="00BF2F2A" w:rsidRDefault="00BF2F2A" w:rsidP="00BF2F2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F2F2A">
              <w:rPr>
                <w:rFonts w:eastAsia="Times New Roman"/>
                <w:b/>
                <w:sz w:val="20"/>
                <w:szCs w:val="20"/>
                <w:lang w:eastAsia="ru-RU"/>
              </w:rPr>
              <w:t>ПРИКАЗ</w:t>
            </w:r>
          </w:p>
          <w:p w:rsidR="00BF2F2A" w:rsidRPr="00BF2F2A" w:rsidRDefault="00BF2F2A" w:rsidP="00BF2F2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2F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     </w:t>
            </w:r>
            <w:r w:rsidR="008B25C0" w:rsidRPr="00BF2F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BF2F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8B25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F2F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</w:p>
          <w:p w:rsidR="00BF2F2A" w:rsidRPr="00BF2F2A" w:rsidRDefault="00BF2F2A" w:rsidP="00BF2F2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2F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Чебоксары</w:t>
            </w:r>
          </w:p>
        </w:tc>
      </w:tr>
    </w:tbl>
    <w:p w:rsidR="00BF2F2A" w:rsidRPr="00BF2F2A" w:rsidRDefault="00BF2F2A" w:rsidP="00BF2F2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BF2F2A" w:rsidRPr="00BF2F2A" w:rsidRDefault="00BF2F2A" w:rsidP="00BF2F2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49"/>
      </w:tblGrid>
      <w:tr w:rsidR="00BF2F2A" w:rsidRPr="0054608E" w:rsidTr="006A133C">
        <w:tc>
          <w:tcPr>
            <w:tcW w:w="4927" w:type="dxa"/>
          </w:tcPr>
          <w:p w:rsidR="00BF2F2A" w:rsidRPr="0054608E" w:rsidRDefault="000024DA" w:rsidP="00F32F3A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</w:t>
            </w:r>
            <w:r w:rsidR="00381CFF" w:rsidRPr="005460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приказ Министерства культуры, по делам национальностей</w:t>
            </w:r>
            <w:r w:rsidR="00F32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81CFF" w:rsidRPr="005460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архивного</w:t>
            </w:r>
            <w:r w:rsidR="005B7B2D" w:rsidRPr="005460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дела Чувашской Республики от </w:t>
            </w:r>
            <w:r w:rsidR="00F32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381CFF" w:rsidRPr="005460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2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августа</w:t>
            </w:r>
            <w:r w:rsidR="00381CFF" w:rsidRPr="005460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F32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381CFF" w:rsidRPr="005460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№ 01-07/</w:t>
            </w:r>
            <w:r w:rsidR="00F32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4927" w:type="dxa"/>
          </w:tcPr>
          <w:p w:rsidR="00BF2F2A" w:rsidRPr="0054608E" w:rsidRDefault="00BF2F2A" w:rsidP="00F32F3A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F2F2A" w:rsidRPr="0054608E" w:rsidRDefault="00BF2F2A" w:rsidP="00BF2F2A">
      <w:pPr>
        <w:shd w:val="clear" w:color="auto" w:fill="FFFFFF"/>
        <w:spacing w:after="0" w:line="23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F2F2A" w:rsidRPr="00BF2F2A" w:rsidRDefault="00BF2F2A" w:rsidP="00BF2F2A">
      <w:pPr>
        <w:shd w:val="clear" w:color="auto" w:fill="FFFFFF"/>
        <w:spacing w:after="0" w:line="23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</w:p>
    <w:p w:rsidR="00F32F3A" w:rsidRDefault="00BF2F2A" w:rsidP="00F3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9140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49140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49140F">
        <w:rPr>
          <w:rFonts w:ascii="Times New Roman" w:eastAsia="Times New Roman" w:hAnsi="Times New Roman"/>
          <w:sz w:val="26"/>
          <w:szCs w:val="26"/>
          <w:lang w:eastAsia="ru-RU"/>
        </w:rPr>
        <w:t>р и к а з ы в а ю:</w:t>
      </w:r>
    </w:p>
    <w:p w:rsidR="005734C4" w:rsidRDefault="001816BB" w:rsidP="001E4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140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9140F">
        <w:rPr>
          <w:rFonts w:ascii="Times New Roman" w:hAnsi="Times New Roman"/>
          <w:sz w:val="26"/>
          <w:szCs w:val="26"/>
        </w:rPr>
        <w:t xml:space="preserve">Внести </w:t>
      </w:r>
      <w:r w:rsidR="00F32F3A">
        <w:rPr>
          <w:rFonts w:ascii="Times New Roman" w:hAnsi="Times New Roman"/>
          <w:sz w:val="26"/>
          <w:szCs w:val="26"/>
        </w:rPr>
        <w:t xml:space="preserve">в 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приказ Министерства культуры, по делам национальностей и архивного дела Чувашской Республики от 17 августа 2015 г. </w:t>
      </w:r>
      <w:r w:rsidR="002A326E">
        <w:rPr>
          <w:rFonts w:ascii="Times New Roman" w:hAnsi="Times New Roman"/>
          <w:bCs/>
          <w:sz w:val="26"/>
          <w:szCs w:val="26"/>
        </w:rPr>
        <w:t>№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01-07/329 «Об обработке персональных данных в Министерстве культуры, по делам национальностей и архи</w:t>
      </w:r>
      <w:r w:rsidR="00F32F3A">
        <w:rPr>
          <w:rFonts w:ascii="Times New Roman" w:hAnsi="Times New Roman"/>
          <w:bCs/>
          <w:sz w:val="26"/>
          <w:szCs w:val="26"/>
        </w:rPr>
        <w:t>вного дела Чувашской Республики»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(зарегистрирован в Министерстве юстиции Чувашской Республики 3 сентября 2015 г., регистрационный </w:t>
      </w:r>
      <w:r w:rsidR="00F32F3A">
        <w:rPr>
          <w:rFonts w:ascii="Times New Roman" w:hAnsi="Times New Roman"/>
          <w:bCs/>
          <w:sz w:val="26"/>
          <w:szCs w:val="26"/>
        </w:rPr>
        <w:t>№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2602) (с изменениями, внесенными приказ</w:t>
      </w:r>
      <w:r w:rsidR="00F32F3A">
        <w:rPr>
          <w:rFonts w:ascii="Times New Roman" w:hAnsi="Times New Roman"/>
          <w:bCs/>
          <w:sz w:val="26"/>
          <w:szCs w:val="26"/>
        </w:rPr>
        <w:t>ами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Министерства культуры, по делам национальностей и архивного дела Чувашской</w:t>
      </w:r>
      <w:proofErr w:type="gramEnd"/>
      <w:r w:rsidR="00F32F3A" w:rsidRPr="00F32F3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F32F3A" w:rsidRPr="00F32F3A">
        <w:rPr>
          <w:rFonts w:ascii="Times New Roman" w:hAnsi="Times New Roman"/>
          <w:bCs/>
          <w:sz w:val="26"/>
          <w:szCs w:val="26"/>
        </w:rPr>
        <w:t xml:space="preserve">Республики от </w:t>
      </w:r>
      <w:r w:rsidR="00F32F3A">
        <w:rPr>
          <w:rFonts w:ascii="Times New Roman" w:hAnsi="Times New Roman"/>
          <w:bCs/>
          <w:sz w:val="26"/>
          <w:szCs w:val="26"/>
        </w:rPr>
        <w:t xml:space="preserve"> 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4 июля 2016 г. </w:t>
      </w:r>
      <w:r w:rsidR="00F32F3A">
        <w:rPr>
          <w:rFonts w:ascii="Times New Roman" w:hAnsi="Times New Roman"/>
          <w:bCs/>
          <w:sz w:val="26"/>
          <w:szCs w:val="26"/>
        </w:rPr>
        <w:t>№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01-07/268 (зарегистрирован в Министерстве юстиции Чувашской Республики 25 июля 2016 г., регистрационный </w:t>
      </w:r>
      <w:r w:rsidR="00F32F3A">
        <w:rPr>
          <w:rFonts w:ascii="Times New Roman" w:hAnsi="Times New Roman"/>
          <w:bCs/>
          <w:sz w:val="26"/>
          <w:szCs w:val="26"/>
        </w:rPr>
        <w:t>№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3127)</w:t>
      </w:r>
      <w:r w:rsidR="00F32F3A">
        <w:rPr>
          <w:rFonts w:ascii="Times New Roman" w:hAnsi="Times New Roman"/>
          <w:bCs/>
          <w:sz w:val="26"/>
          <w:szCs w:val="26"/>
        </w:rPr>
        <w:t xml:space="preserve">, от 10 декабря 2018 г. № 01-07/499 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(зарегистрирован в Министерстве юстиции </w:t>
      </w:r>
      <w:r w:rsidR="00F32F3A">
        <w:rPr>
          <w:rFonts w:ascii="Times New Roman" w:hAnsi="Times New Roman"/>
          <w:bCs/>
          <w:sz w:val="26"/>
          <w:szCs w:val="26"/>
        </w:rPr>
        <w:t xml:space="preserve">и имущественных отношений 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Чувашской Республики </w:t>
      </w:r>
      <w:r w:rsidR="004E2EE2">
        <w:rPr>
          <w:rFonts w:ascii="Times New Roman" w:hAnsi="Times New Roman"/>
          <w:bCs/>
          <w:sz w:val="26"/>
          <w:szCs w:val="26"/>
        </w:rPr>
        <w:t>28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</w:t>
      </w:r>
      <w:r w:rsidR="004E2EE2">
        <w:rPr>
          <w:rFonts w:ascii="Times New Roman" w:hAnsi="Times New Roman"/>
          <w:bCs/>
          <w:sz w:val="26"/>
          <w:szCs w:val="26"/>
        </w:rPr>
        <w:t>декабря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201</w:t>
      </w:r>
      <w:r w:rsidR="004E2EE2">
        <w:rPr>
          <w:rFonts w:ascii="Times New Roman" w:hAnsi="Times New Roman"/>
          <w:bCs/>
          <w:sz w:val="26"/>
          <w:szCs w:val="26"/>
        </w:rPr>
        <w:t>8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г., регистрационный </w:t>
      </w:r>
      <w:r w:rsidR="00F32F3A">
        <w:rPr>
          <w:rFonts w:ascii="Times New Roman" w:hAnsi="Times New Roman"/>
          <w:bCs/>
          <w:sz w:val="26"/>
          <w:szCs w:val="26"/>
        </w:rPr>
        <w:t>№</w:t>
      </w:r>
      <w:r w:rsidR="00F32F3A" w:rsidRPr="00F32F3A">
        <w:rPr>
          <w:rFonts w:ascii="Times New Roman" w:hAnsi="Times New Roman"/>
          <w:bCs/>
          <w:sz w:val="26"/>
          <w:szCs w:val="26"/>
        </w:rPr>
        <w:t xml:space="preserve"> </w:t>
      </w:r>
      <w:r w:rsidR="004E2EE2">
        <w:rPr>
          <w:rFonts w:ascii="Times New Roman" w:hAnsi="Times New Roman"/>
          <w:bCs/>
          <w:sz w:val="26"/>
          <w:szCs w:val="26"/>
        </w:rPr>
        <w:t>5049</w:t>
      </w:r>
      <w:r w:rsidR="00F32F3A" w:rsidRPr="00F32F3A">
        <w:rPr>
          <w:rFonts w:ascii="Times New Roman" w:hAnsi="Times New Roman"/>
          <w:bCs/>
          <w:sz w:val="26"/>
          <w:szCs w:val="26"/>
        </w:rPr>
        <w:t>),</w:t>
      </w:r>
      <w:r w:rsidR="004E2EE2" w:rsidRPr="001E49D8">
        <w:rPr>
          <w:rFonts w:ascii="Times New Roman" w:hAnsi="Times New Roman"/>
          <w:bCs/>
          <w:sz w:val="26"/>
          <w:szCs w:val="26"/>
        </w:rPr>
        <w:t xml:space="preserve"> </w:t>
      </w:r>
      <w:r w:rsidR="001E49D8" w:rsidRPr="001E49D8">
        <w:rPr>
          <w:rFonts w:ascii="Times New Roman" w:hAnsi="Times New Roman"/>
          <w:bCs/>
          <w:sz w:val="26"/>
          <w:szCs w:val="26"/>
        </w:rPr>
        <w:t xml:space="preserve">от 19 мая 2020 г. № 01-07/266 (зарегистрирован в Государственной службе Чувашской Республики по делам юстиции </w:t>
      </w:r>
      <w:r w:rsidR="001E49D8">
        <w:rPr>
          <w:rFonts w:ascii="Times New Roman" w:hAnsi="Times New Roman"/>
          <w:bCs/>
          <w:sz w:val="26"/>
          <w:szCs w:val="26"/>
        </w:rPr>
        <w:t>3 июня</w:t>
      </w:r>
      <w:proofErr w:type="gramEnd"/>
      <w:r w:rsidR="001E49D8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1E49D8" w:rsidRPr="001E49D8">
        <w:rPr>
          <w:rFonts w:ascii="Times New Roman" w:hAnsi="Times New Roman"/>
          <w:bCs/>
          <w:sz w:val="26"/>
          <w:szCs w:val="26"/>
        </w:rPr>
        <w:t>2020</w:t>
      </w:r>
      <w:r w:rsidR="001E49D8">
        <w:rPr>
          <w:rFonts w:ascii="Times New Roman" w:hAnsi="Times New Roman"/>
          <w:bCs/>
          <w:sz w:val="26"/>
          <w:szCs w:val="26"/>
        </w:rPr>
        <w:t xml:space="preserve"> г.№</w:t>
      </w:r>
      <w:r w:rsidR="001E49D8" w:rsidRPr="001E49D8">
        <w:rPr>
          <w:rFonts w:ascii="Times New Roman" w:hAnsi="Times New Roman"/>
          <w:bCs/>
          <w:sz w:val="26"/>
          <w:szCs w:val="26"/>
        </w:rPr>
        <w:t xml:space="preserve"> 6000)</w:t>
      </w:r>
      <w:r w:rsidR="001E49D8">
        <w:rPr>
          <w:rFonts w:ascii="Times New Roman" w:hAnsi="Times New Roman"/>
          <w:bCs/>
          <w:sz w:val="26"/>
          <w:szCs w:val="26"/>
        </w:rPr>
        <w:t xml:space="preserve"> </w:t>
      </w:r>
      <w:r w:rsidR="00CA346E" w:rsidRPr="0049140F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95108B" w:rsidRDefault="005734C4" w:rsidP="0057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20EB7">
        <w:rPr>
          <w:rFonts w:ascii="Times New Roman" w:hAnsi="Times New Roman"/>
          <w:sz w:val="26"/>
          <w:szCs w:val="26"/>
        </w:rPr>
        <w:t xml:space="preserve">пункте 13 </w:t>
      </w:r>
      <w:hyperlink r:id="rId6" w:history="1">
        <w:r w:rsidRPr="005734C4">
          <w:rPr>
            <w:rFonts w:ascii="Times New Roman" w:hAnsi="Times New Roman"/>
            <w:sz w:val="26"/>
            <w:szCs w:val="26"/>
          </w:rPr>
          <w:t>Правил</w:t>
        </w:r>
      </w:hyperlink>
      <w:r>
        <w:rPr>
          <w:rFonts w:ascii="Times New Roman" w:hAnsi="Times New Roman"/>
          <w:sz w:val="26"/>
          <w:szCs w:val="26"/>
        </w:rPr>
        <w:t xml:space="preserve"> обработки персональных данных в Министерстве культуры, по делам национальностей и архивного дела Чувашской Республики (приложение № 1), </w:t>
      </w:r>
      <w:r w:rsidR="00F20EB7">
        <w:rPr>
          <w:rFonts w:ascii="Times New Roman" w:hAnsi="Times New Roman"/>
          <w:sz w:val="26"/>
          <w:szCs w:val="26"/>
        </w:rPr>
        <w:t xml:space="preserve">утвержденных указанным приказом </w:t>
      </w:r>
      <w:r w:rsidR="0095108B">
        <w:rPr>
          <w:rFonts w:ascii="Times New Roman" w:hAnsi="Times New Roman"/>
          <w:sz w:val="26"/>
          <w:szCs w:val="26"/>
        </w:rPr>
        <w:t xml:space="preserve">слова «отделом правового обеспечения и кадровой работы» заменить словами «сектором правового обеспечения отдела организационной работы»; </w:t>
      </w:r>
    </w:p>
    <w:p w:rsidR="00AB00FA" w:rsidRDefault="00AB00FA" w:rsidP="0057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 изложить в следующей редакции:</w:t>
      </w:r>
    </w:p>
    <w:p w:rsidR="00AB00FA" w:rsidRDefault="00AB00FA" w:rsidP="0057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Default="00AB00FA" w:rsidP="0057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Default="00AB00FA" w:rsidP="0057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left="566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B00FA">
        <w:rPr>
          <w:rFonts w:ascii="Times New Roman" w:hAnsi="Times New Roman"/>
          <w:sz w:val="26"/>
          <w:szCs w:val="26"/>
        </w:rPr>
        <w:t xml:space="preserve">Приложение </w:t>
      </w:r>
      <w:r w:rsidR="009D5092">
        <w:rPr>
          <w:rFonts w:ascii="Times New Roman" w:hAnsi="Times New Roman"/>
          <w:sz w:val="26"/>
          <w:szCs w:val="26"/>
        </w:rPr>
        <w:t>№</w:t>
      </w:r>
      <w:r w:rsidRPr="00AB00FA">
        <w:rPr>
          <w:rFonts w:ascii="Times New Roman" w:hAnsi="Times New Roman"/>
          <w:sz w:val="26"/>
          <w:szCs w:val="26"/>
        </w:rPr>
        <w:t xml:space="preserve"> 4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left="5662" w:firstLine="708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к приказу</w:t>
      </w:r>
    </w:p>
    <w:p w:rsidR="00AB00FA" w:rsidRPr="002E0E31" w:rsidRDefault="00AB00FA" w:rsidP="00AB00FA">
      <w:pPr>
        <w:autoSpaceDE w:val="0"/>
        <w:autoSpaceDN w:val="0"/>
        <w:adjustRightInd w:val="0"/>
        <w:spacing w:after="0" w:line="240" w:lineRule="auto"/>
        <w:ind w:left="6370"/>
        <w:jc w:val="both"/>
        <w:rPr>
          <w:rFonts w:ascii="Times New Roman" w:hAnsi="Times New Roman"/>
          <w:color w:val="FF0000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Министерства культуры</w:t>
      </w:r>
      <w:r w:rsidR="00C44BAD" w:rsidRPr="002E0E31">
        <w:rPr>
          <w:rFonts w:ascii="Times New Roman" w:hAnsi="Times New Roman"/>
          <w:sz w:val="26"/>
          <w:szCs w:val="26"/>
        </w:rPr>
        <w:t>,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left="5661"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по делам национальностей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left="5661"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и архивного дела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left="6367" w:firstLine="3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Чувашской Республики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left="5658"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от 17.08.2015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AB00FA">
        <w:rPr>
          <w:rFonts w:ascii="Times New Roman" w:hAnsi="Times New Roman"/>
          <w:sz w:val="26"/>
          <w:szCs w:val="26"/>
        </w:rPr>
        <w:t>01-07/329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8D4A86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4A86" w:rsidRPr="008D4A86" w:rsidRDefault="008D4A86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E1810" w:rsidRDefault="009E1810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4A86" w:rsidRPr="002E0E31" w:rsidRDefault="008D4A86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Перечень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должностей государственной гражданской службы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Чувашской Республики в Министерстве культуры,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по делам национальностей и архивного дела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Чувашской Республики, замещение которых предусматривает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осуществление обработки персональных данных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либо осуществление доступа к персональным данным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Руководство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Заместитель министра</w:t>
      </w:r>
    </w:p>
    <w:p w:rsidR="001E49D8" w:rsidRPr="00AB00FA" w:rsidRDefault="001E49D8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49D8" w:rsidRPr="00AB00FA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организационной работы</w:t>
      </w:r>
    </w:p>
    <w:p w:rsid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Начальник отдела</w:t>
      </w:r>
    </w:p>
    <w:p w:rsid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1E49D8" w:rsidRPr="00AB00FA" w:rsidRDefault="001E49D8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49D8" w:rsidRPr="00AB00FA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Сектор </w:t>
      </w:r>
      <w:r w:rsidRPr="00AB00FA">
        <w:rPr>
          <w:rFonts w:ascii="Times New Roman" w:hAnsi="Times New Roman"/>
          <w:sz w:val="26"/>
          <w:szCs w:val="26"/>
        </w:rPr>
        <w:t xml:space="preserve">правового обеспечения </w:t>
      </w:r>
      <w:r>
        <w:rPr>
          <w:rFonts w:ascii="Times New Roman" w:hAnsi="Times New Roman"/>
          <w:sz w:val="26"/>
          <w:szCs w:val="26"/>
        </w:rPr>
        <w:t>отдела организационной работы</w:t>
      </w:r>
    </w:p>
    <w:p w:rsidR="001E49D8" w:rsidRPr="00AB00FA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49D8" w:rsidRPr="00AB00FA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сектором</w:t>
      </w:r>
    </w:p>
    <w:p w:rsidR="001E49D8" w:rsidRPr="00AB00FA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Консультант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Отдел профессионального искусства,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образования и народного творчества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Начальник отдела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Заместитель начальника отдела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Сектор народного творчества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отдела профессионального искусства, образования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и народного творчества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Заведующий сектором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 xml:space="preserve">Отдел </w:t>
      </w:r>
      <w:proofErr w:type="spellStart"/>
      <w:r w:rsidRPr="00AB00FA">
        <w:rPr>
          <w:rFonts w:ascii="Times New Roman" w:hAnsi="Times New Roman"/>
          <w:sz w:val="26"/>
          <w:szCs w:val="26"/>
        </w:rPr>
        <w:t>этноконфессиональных</w:t>
      </w:r>
      <w:proofErr w:type="spellEnd"/>
      <w:r w:rsidRPr="00AB00FA">
        <w:rPr>
          <w:rFonts w:ascii="Times New Roman" w:hAnsi="Times New Roman"/>
          <w:sz w:val="26"/>
          <w:szCs w:val="26"/>
        </w:rPr>
        <w:t xml:space="preserve"> отношений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Начальник отдела</w:t>
      </w:r>
    </w:p>
    <w:p w:rsid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Ведущий специалист-эксперт</w:t>
      </w:r>
    </w:p>
    <w:p w:rsidR="001E49D8" w:rsidRDefault="001E49D8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7501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Сектор по взаимодействию с религиозными объединениями</w:t>
      </w:r>
      <w:r w:rsidR="00087501">
        <w:rPr>
          <w:rFonts w:ascii="Times New Roman" w:hAnsi="Times New Roman"/>
          <w:sz w:val="26"/>
          <w:szCs w:val="26"/>
        </w:rPr>
        <w:t xml:space="preserve"> </w:t>
      </w:r>
    </w:p>
    <w:p w:rsidR="001E49D8" w:rsidRDefault="00087501" w:rsidP="001E49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отдела </w:t>
      </w:r>
      <w:proofErr w:type="spellStart"/>
      <w:r>
        <w:rPr>
          <w:rFonts w:ascii="Times New Roman" w:hAnsi="Times New Roman"/>
          <w:sz w:val="26"/>
          <w:szCs w:val="26"/>
        </w:rPr>
        <w:t>этноконфессиональных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отношений</w:t>
      </w:r>
    </w:p>
    <w:p w:rsidR="001E49D8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49D8" w:rsidRPr="00AB00FA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сектором</w:t>
      </w:r>
    </w:p>
    <w:p w:rsidR="001E49D8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Ведущий специалист-эксперт</w:t>
      </w:r>
    </w:p>
    <w:p w:rsidR="001E49D8" w:rsidRPr="00AB00FA" w:rsidRDefault="001E49D8" w:rsidP="001E49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 xml:space="preserve">Отдел </w:t>
      </w:r>
      <w:r w:rsidR="001E49D8">
        <w:rPr>
          <w:rFonts w:ascii="Times New Roman" w:hAnsi="Times New Roman"/>
          <w:sz w:val="26"/>
          <w:szCs w:val="26"/>
        </w:rPr>
        <w:t xml:space="preserve">по </w:t>
      </w:r>
      <w:r w:rsidRPr="00AB00FA">
        <w:rPr>
          <w:rFonts w:ascii="Times New Roman" w:hAnsi="Times New Roman"/>
          <w:sz w:val="26"/>
          <w:szCs w:val="26"/>
        </w:rPr>
        <w:t>охран</w:t>
      </w:r>
      <w:r w:rsidR="001E49D8">
        <w:rPr>
          <w:rFonts w:ascii="Times New Roman" w:hAnsi="Times New Roman"/>
          <w:sz w:val="26"/>
          <w:szCs w:val="26"/>
        </w:rPr>
        <w:t>е</w:t>
      </w:r>
      <w:r w:rsidRPr="00AB00FA">
        <w:rPr>
          <w:rFonts w:ascii="Times New Roman" w:hAnsi="Times New Roman"/>
          <w:sz w:val="26"/>
          <w:szCs w:val="26"/>
        </w:rPr>
        <w:t xml:space="preserve"> объектов культурного наследия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Начальник отдела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42D3" w:rsidRPr="00AB00FA" w:rsidRDefault="009842D3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1E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 xml:space="preserve">Сектор </w:t>
      </w:r>
      <w:r w:rsidR="001E49D8">
        <w:rPr>
          <w:rFonts w:ascii="Times New Roman" w:hAnsi="Times New Roman"/>
          <w:sz w:val="26"/>
          <w:szCs w:val="26"/>
        </w:rPr>
        <w:t xml:space="preserve">сопровождения инвестиционной деятельности в сфере </w:t>
      </w:r>
      <w:r w:rsidRPr="00AB00FA">
        <w:rPr>
          <w:rFonts w:ascii="Times New Roman" w:hAnsi="Times New Roman"/>
          <w:sz w:val="26"/>
          <w:szCs w:val="26"/>
        </w:rPr>
        <w:t>строительства</w:t>
      </w:r>
      <w:r w:rsidR="001E49D8">
        <w:rPr>
          <w:rFonts w:ascii="Times New Roman" w:hAnsi="Times New Roman"/>
          <w:sz w:val="26"/>
          <w:szCs w:val="26"/>
        </w:rPr>
        <w:t>, реставрации и эксплуатации отдела по охране объектов культурного наследия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Заведующий сектором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Отдел планирования и финансов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Начальник отдела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Сектор финансирования отдела планирования и финансов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Заведующий сектором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Сектор бухгалтерского учета и ревизий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Заведующий сектором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Сектор архивов</w:t>
      </w: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0FA" w:rsidRP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Заведующий сектором</w:t>
      </w:r>
    </w:p>
    <w:p w:rsid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  <w:r>
        <w:rPr>
          <w:rFonts w:ascii="Times New Roman" w:hAnsi="Times New Roman"/>
          <w:sz w:val="26"/>
          <w:szCs w:val="26"/>
        </w:rPr>
        <w:t>.»;</w:t>
      </w:r>
    </w:p>
    <w:p w:rsidR="00AB00FA" w:rsidRDefault="00AB00FA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5092" w:rsidRDefault="009D5092" w:rsidP="009D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5 изложить в следующей редакции:</w:t>
      </w:r>
    </w:p>
    <w:p w:rsidR="009D5092" w:rsidRDefault="009D5092" w:rsidP="009D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left="566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B00FA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AB00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left="5662" w:firstLine="708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к приказу</w:t>
      </w: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left="6370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Министерства культур</w:t>
      </w:r>
      <w:r w:rsidRPr="002E0E31">
        <w:rPr>
          <w:rFonts w:ascii="Times New Roman" w:hAnsi="Times New Roman"/>
          <w:sz w:val="26"/>
          <w:szCs w:val="26"/>
        </w:rPr>
        <w:t>ы</w:t>
      </w:r>
      <w:r w:rsidR="00C44BAD" w:rsidRPr="002E0E31">
        <w:rPr>
          <w:rFonts w:ascii="Times New Roman" w:hAnsi="Times New Roman"/>
          <w:sz w:val="26"/>
          <w:szCs w:val="26"/>
        </w:rPr>
        <w:t>,</w:t>
      </w: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left="5661"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по делам национальностей</w:t>
      </w: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left="5661"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и архивного дела</w:t>
      </w: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left="6367" w:firstLine="3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Чувашской Республики</w:t>
      </w:r>
    </w:p>
    <w:p w:rsidR="009D5092" w:rsidRDefault="009D5092" w:rsidP="009D5092">
      <w:pPr>
        <w:autoSpaceDE w:val="0"/>
        <w:autoSpaceDN w:val="0"/>
        <w:adjustRightInd w:val="0"/>
        <w:spacing w:after="0" w:line="240" w:lineRule="auto"/>
        <w:ind w:left="5658"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от 17.08.2015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AB00FA">
        <w:rPr>
          <w:rFonts w:ascii="Times New Roman" w:hAnsi="Times New Roman"/>
          <w:sz w:val="26"/>
          <w:szCs w:val="26"/>
        </w:rPr>
        <w:t>01-07/329</w:t>
      </w:r>
    </w:p>
    <w:p w:rsidR="009D5092" w:rsidRDefault="009D5092" w:rsidP="009D5092">
      <w:pPr>
        <w:autoSpaceDE w:val="0"/>
        <w:autoSpaceDN w:val="0"/>
        <w:adjustRightInd w:val="0"/>
        <w:spacing w:after="0" w:line="240" w:lineRule="auto"/>
        <w:ind w:left="5658" w:firstLine="709"/>
        <w:jc w:val="both"/>
        <w:rPr>
          <w:rFonts w:ascii="Times New Roman" w:hAnsi="Times New Roman"/>
          <w:sz w:val="26"/>
          <w:szCs w:val="26"/>
        </w:rPr>
      </w:pPr>
    </w:p>
    <w:p w:rsidR="009D5092" w:rsidRPr="009D5092" w:rsidRDefault="009D5092" w:rsidP="009D5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D5092">
        <w:rPr>
          <w:rFonts w:ascii="Times New Roman" w:hAnsi="Times New Roman"/>
          <w:sz w:val="26"/>
          <w:szCs w:val="26"/>
        </w:rPr>
        <w:t>Перечень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ответственных за проведение мероприятий по обезличиванию обрабатываемых персональных данных</w:t>
      </w: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7501" w:rsidRPr="00AB00FA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087501" w:rsidRPr="00AB00FA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7501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организационной работы</w:t>
      </w:r>
    </w:p>
    <w:p w:rsidR="00087501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7501" w:rsidRPr="00AB00FA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Начальник отдела</w:t>
      </w:r>
    </w:p>
    <w:p w:rsidR="00087501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</w:p>
    <w:p w:rsidR="00087501" w:rsidRPr="00AB00FA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7501" w:rsidRPr="00AB00FA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Сектор </w:t>
      </w:r>
      <w:r w:rsidRPr="00AB00FA">
        <w:rPr>
          <w:rFonts w:ascii="Times New Roman" w:hAnsi="Times New Roman"/>
          <w:sz w:val="26"/>
          <w:szCs w:val="26"/>
        </w:rPr>
        <w:t xml:space="preserve">правового обеспечения </w:t>
      </w:r>
      <w:r>
        <w:rPr>
          <w:rFonts w:ascii="Times New Roman" w:hAnsi="Times New Roman"/>
          <w:sz w:val="26"/>
          <w:szCs w:val="26"/>
        </w:rPr>
        <w:t>отдела организационной работы</w:t>
      </w:r>
    </w:p>
    <w:p w:rsidR="00087501" w:rsidRPr="00AB00FA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7501" w:rsidRPr="00AB00FA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сектором</w:t>
      </w:r>
    </w:p>
    <w:p w:rsidR="00087501" w:rsidRPr="00AB00FA" w:rsidRDefault="00087501" w:rsidP="0008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Консультант</w:t>
      </w:r>
    </w:p>
    <w:p w:rsidR="009E1810" w:rsidRPr="00AB00FA" w:rsidRDefault="009E1810" w:rsidP="00AB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Сектор бухгалтерского учета и ревизий</w:t>
      </w: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5092" w:rsidRPr="00AB00FA" w:rsidRDefault="009D5092" w:rsidP="009D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Заведующий сектором</w:t>
      </w:r>
    </w:p>
    <w:p w:rsidR="009D5092" w:rsidRDefault="009D5092" w:rsidP="009D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0FA">
        <w:rPr>
          <w:rFonts w:ascii="Times New Roman" w:hAnsi="Times New Roman"/>
          <w:sz w:val="26"/>
          <w:szCs w:val="26"/>
        </w:rPr>
        <w:t>Главный специалист-эксперт</w:t>
      </w:r>
      <w:r w:rsidR="00707923">
        <w:rPr>
          <w:rFonts w:ascii="Times New Roman" w:hAnsi="Times New Roman"/>
          <w:sz w:val="26"/>
          <w:szCs w:val="26"/>
        </w:rPr>
        <w:t>.».</w:t>
      </w:r>
    </w:p>
    <w:p w:rsidR="009D5092" w:rsidRDefault="009D5092" w:rsidP="009D5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1810" w:rsidRDefault="009E1810" w:rsidP="00C4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4E2EE2" w:rsidRPr="004E2EE2" w:rsidRDefault="004E2EE2" w:rsidP="004E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69D1" w:rsidRPr="0049140F" w:rsidRDefault="007D69D1" w:rsidP="00BF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69D1" w:rsidRPr="0049140F" w:rsidRDefault="007D69D1" w:rsidP="00BF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25C0" w:rsidRPr="00D33D1C" w:rsidRDefault="00876979" w:rsidP="00BF1CE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7F7F61" w:rsidRPr="0049140F"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инистр                                                                  </w:t>
      </w:r>
      <w:r w:rsidR="0054608E" w:rsidRPr="004914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7F7F61" w:rsidRPr="004914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3D1C" w:rsidRPr="0049140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Каликова</w:t>
      </w:r>
      <w:proofErr w:type="spellEnd"/>
    </w:p>
    <w:sectPr w:rsidR="008B25C0" w:rsidRPr="00D33D1C" w:rsidSect="00F32F3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A"/>
    <w:rsid w:val="000024DA"/>
    <w:rsid w:val="00087501"/>
    <w:rsid w:val="000B56DE"/>
    <w:rsid w:val="000D0E41"/>
    <w:rsid w:val="00102997"/>
    <w:rsid w:val="001064C8"/>
    <w:rsid w:val="00122448"/>
    <w:rsid w:val="001816BB"/>
    <w:rsid w:val="001A2BE2"/>
    <w:rsid w:val="001A458E"/>
    <w:rsid w:val="001B637A"/>
    <w:rsid w:val="001E49D8"/>
    <w:rsid w:val="0029516B"/>
    <w:rsid w:val="002A326E"/>
    <w:rsid w:val="002C6593"/>
    <w:rsid w:val="002E0E31"/>
    <w:rsid w:val="00315EB3"/>
    <w:rsid w:val="00381CFF"/>
    <w:rsid w:val="00394031"/>
    <w:rsid w:val="00416F9F"/>
    <w:rsid w:val="0041782E"/>
    <w:rsid w:val="00427209"/>
    <w:rsid w:val="004767D6"/>
    <w:rsid w:val="0049140F"/>
    <w:rsid w:val="004957A5"/>
    <w:rsid w:val="004E2EE2"/>
    <w:rsid w:val="0054608E"/>
    <w:rsid w:val="005734C4"/>
    <w:rsid w:val="005A03F4"/>
    <w:rsid w:val="005B7B2D"/>
    <w:rsid w:val="005C7D0D"/>
    <w:rsid w:val="0062425A"/>
    <w:rsid w:val="00647F51"/>
    <w:rsid w:val="00707923"/>
    <w:rsid w:val="00717C89"/>
    <w:rsid w:val="00720735"/>
    <w:rsid w:val="007769F4"/>
    <w:rsid w:val="0079758D"/>
    <w:rsid w:val="007B5EC7"/>
    <w:rsid w:val="007C3573"/>
    <w:rsid w:val="007D69D1"/>
    <w:rsid w:val="007F7F61"/>
    <w:rsid w:val="008702B6"/>
    <w:rsid w:val="00876097"/>
    <w:rsid w:val="00876979"/>
    <w:rsid w:val="00894E38"/>
    <w:rsid w:val="008B028B"/>
    <w:rsid w:val="008B25C0"/>
    <w:rsid w:val="008D4A86"/>
    <w:rsid w:val="0095108B"/>
    <w:rsid w:val="009842D3"/>
    <w:rsid w:val="009D5092"/>
    <w:rsid w:val="009E1810"/>
    <w:rsid w:val="009E6811"/>
    <w:rsid w:val="00A555FF"/>
    <w:rsid w:val="00AB00FA"/>
    <w:rsid w:val="00B13DB7"/>
    <w:rsid w:val="00B31C3D"/>
    <w:rsid w:val="00B433F8"/>
    <w:rsid w:val="00BC5CCC"/>
    <w:rsid w:val="00BD6DAA"/>
    <w:rsid w:val="00BE3C7A"/>
    <w:rsid w:val="00BF1CE2"/>
    <w:rsid w:val="00BF2F2A"/>
    <w:rsid w:val="00BF5ED2"/>
    <w:rsid w:val="00C143B1"/>
    <w:rsid w:val="00C44BAD"/>
    <w:rsid w:val="00C52715"/>
    <w:rsid w:val="00C63A96"/>
    <w:rsid w:val="00CA346E"/>
    <w:rsid w:val="00CA4F17"/>
    <w:rsid w:val="00D1780F"/>
    <w:rsid w:val="00D276C8"/>
    <w:rsid w:val="00D33051"/>
    <w:rsid w:val="00D33D1C"/>
    <w:rsid w:val="00D4575F"/>
    <w:rsid w:val="00D93075"/>
    <w:rsid w:val="00DB3DB8"/>
    <w:rsid w:val="00E07A16"/>
    <w:rsid w:val="00E43330"/>
    <w:rsid w:val="00E46F78"/>
    <w:rsid w:val="00E6564F"/>
    <w:rsid w:val="00E94433"/>
    <w:rsid w:val="00EA6133"/>
    <w:rsid w:val="00EA7231"/>
    <w:rsid w:val="00ED412F"/>
    <w:rsid w:val="00F20EB7"/>
    <w:rsid w:val="00F32F3A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C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C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EC3EE7AB31779C28B75CF7F67EFA8F91052F314714248078D46CD8FA4C97B68D923A8D66B3536D2617E610971B7456E507012C2DA53B6C2EBFD89PBp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Агаева Анна Александровна</dc:creator>
  <cp:lastModifiedBy>Минкультуры ЧР Карягина Анна Алексеевна</cp:lastModifiedBy>
  <cp:revision>7</cp:revision>
  <cp:lastPrinted>2020-06-03T07:55:00Z</cp:lastPrinted>
  <dcterms:created xsi:type="dcterms:W3CDTF">2020-06-02T05:38:00Z</dcterms:created>
  <dcterms:modified xsi:type="dcterms:W3CDTF">2021-01-11T05:45:00Z</dcterms:modified>
</cp:coreProperties>
</file>