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1467"/>
        <w:gridCol w:w="4325"/>
      </w:tblGrid>
      <w:tr w:rsidR="00817640" w:rsidTr="00817640">
        <w:trPr>
          <w:trHeight w:val="99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Ч</w:t>
            </w:r>
            <w:r w:rsidR="00966B03">
              <w:rPr>
                <w:rFonts w:eastAsia="NTGravity"/>
                <w:b/>
                <w:sz w:val="24"/>
                <w:szCs w:val="24"/>
              </w:rPr>
              <w:t>Ă</w:t>
            </w:r>
            <w:r>
              <w:rPr>
                <w:rFonts w:eastAsia="NTGravity"/>
                <w:b/>
                <w:sz w:val="24"/>
                <w:szCs w:val="24"/>
              </w:rPr>
              <w:t>ВАШ  РЕСПУБЛИКИН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КОНКУРЕНЦИ ПОЛИТИКИ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ТАТА ТАРИФСЕМ ЕНĚПЕ</w:t>
            </w:r>
          </w:p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  <w:sz w:val="24"/>
                <w:szCs w:val="24"/>
              </w:rPr>
            </w:pPr>
            <w:r>
              <w:rPr>
                <w:rFonts w:eastAsia="NTGravity"/>
                <w:b/>
                <w:sz w:val="24"/>
                <w:szCs w:val="24"/>
              </w:rPr>
              <w:t>ĚÇЛЕКЕН ПАТШАЛ</w:t>
            </w:r>
            <w:r w:rsidR="00966B03">
              <w:rPr>
                <w:b/>
                <w:sz w:val="24"/>
                <w:szCs w:val="24"/>
              </w:rPr>
              <w:t>Ă</w:t>
            </w:r>
            <w:r>
              <w:rPr>
                <w:rFonts w:eastAsia="NTGravity"/>
                <w:b/>
                <w:sz w:val="24"/>
                <w:szCs w:val="24"/>
              </w:rPr>
              <w:t>Х СЛУЖБИ</w: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NTGravity"/>
                <w:b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4AC7">
              <w:rPr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0.45pt" o:ole="" fillcolor="window">
                  <v:imagedata r:id="rId9" o:title=""/>
                </v:shape>
                <o:OLEObject Type="Embed" ProgID="Word.Picture.8" ShapeID="_x0000_i1025" DrawAspect="Content" ObjectID="_1674975206" r:id="rId10"/>
              </w:object>
            </w:r>
          </w:p>
          <w:p w:rsidR="00817640" w:rsidRDefault="008176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ГОСУДАРСТВЕННАЯ СЛУЖБА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ЧУВАШСКОЙ РЕСПУБЛИКИ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КОНКУРЕНТНОЙ 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ПОЛИТИКЕ И ТАРИФАМ</w:t>
            </w:r>
          </w:p>
          <w:p w:rsidR="00817640" w:rsidRDefault="00817640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640" w:rsidRDefault="00817640">
            <w:pPr>
              <w:rPr>
                <w:b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077FC3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17640">
              <w:rPr>
                <w:b/>
                <w:sz w:val="24"/>
                <w:szCs w:val="24"/>
              </w:rPr>
              <w:t>ПРИКАЗ</w:t>
            </w:r>
          </w:p>
        </w:tc>
      </w:tr>
      <w:tr w:rsidR="00817640" w:rsidTr="00817640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817640" w:rsidP="00D840F1">
            <w:pPr>
              <w:pStyle w:val="a8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D840F1">
              <w:rPr>
                <w:sz w:val="24"/>
                <w:szCs w:val="24"/>
              </w:rPr>
              <w:t xml:space="preserve">  </w:t>
            </w:r>
            <w:r w:rsidR="0088655B" w:rsidRPr="00D840F1">
              <w:rPr>
                <w:sz w:val="24"/>
                <w:szCs w:val="24"/>
              </w:rPr>
              <w:t xml:space="preserve"> </w:t>
            </w:r>
            <w:r w:rsidR="00D840F1" w:rsidRPr="00D840F1">
              <w:rPr>
                <w:sz w:val="24"/>
                <w:szCs w:val="24"/>
              </w:rPr>
              <w:t>____________</w:t>
            </w:r>
            <w:r w:rsidRPr="00817640">
              <w:rPr>
                <w:sz w:val="24"/>
                <w:szCs w:val="24"/>
              </w:rPr>
              <w:t xml:space="preserve">        </w:t>
            </w:r>
            <w:r w:rsidR="00D840F1" w:rsidRPr="00D840F1">
              <w:rPr>
                <w:sz w:val="24"/>
                <w:szCs w:val="24"/>
              </w:rPr>
              <w:t>____________</w:t>
            </w:r>
            <w:r w:rsidRPr="00817640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Pr="00817640" w:rsidRDefault="0081764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Pr="00817640" w:rsidRDefault="00D840F1" w:rsidP="00D840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_____________</w:t>
            </w:r>
            <w:r w:rsidR="0088655B">
              <w:t xml:space="preserve">      </w:t>
            </w:r>
            <w:r w:rsidR="00817640" w:rsidRPr="00817640">
              <w:t xml:space="preserve">№ </w:t>
            </w:r>
            <w:r w:rsidRPr="00D840F1">
              <w:t>_____________</w:t>
            </w:r>
          </w:p>
        </w:tc>
      </w:tr>
      <w:tr w:rsidR="00817640" w:rsidTr="00817640">
        <w:trPr>
          <w:trHeight w:val="29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NTGravity"/>
                <w:sz w:val="24"/>
                <w:szCs w:val="24"/>
              </w:rPr>
            </w:pPr>
            <w:proofErr w:type="spellStart"/>
            <w:r>
              <w:rPr>
                <w:rFonts w:eastAsia="NTGravity"/>
                <w:sz w:val="24"/>
                <w:szCs w:val="24"/>
              </w:rPr>
              <w:t>Шупашкар</w:t>
            </w:r>
            <w:proofErr w:type="spellEnd"/>
            <w:r>
              <w:rPr>
                <w:rFonts w:eastAsia="NTGravity"/>
                <w:sz w:val="24"/>
                <w:szCs w:val="24"/>
              </w:rPr>
              <w:t xml:space="preserve"> хули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17640" w:rsidRDefault="008176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>
            <w:pPr>
              <w:pStyle w:val="a8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Чебоксары</w:t>
            </w:r>
          </w:p>
        </w:tc>
      </w:tr>
    </w:tbl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817640" w:rsidRDefault="00817640" w:rsidP="00817640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17640" w:rsidTr="00817640">
        <w:trPr>
          <w:trHeight w:val="170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640" w:rsidRDefault="00817640" w:rsidP="00F665EF">
            <w:pPr>
              <w:tabs>
                <w:tab w:val="left" w:pos="3255"/>
              </w:tabs>
              <w:jc w:val="both"/>
            </w:pPr>
            <w:r>
              <w:rPr>
                <w:b/>
              </w:rPr>
              <w:t xml:space="preserve">О </w:t>
            </w:r>
            <w:r w:rsidR="00F665EF">
              <w:rPr>
                <w:b/>
              </w:rPr>
              <w:t xml:space="preserve">внесении изменений в некоторые приказы </w:t>
            </w:r>
            <w:r>
              <w:rPr>
                <w:b/>
              </w:rPr>
              <w:t>Государственной службы Чувашской Республики по конкурентной политике и тарифам</w:t>
            </w:r>
          </w:p>
        </w:tc>
      </w:tr>
    </w:tbl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</w:pPr>
    </w:p>
    <w:p w:rsidR="00043196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9367D" w:rsidRDefault="0039367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43196" w:rsidRPr="002C633A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43196" w:rsidRPr="002C633A" w:rsidRDefault="0004319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40B1" w:rsidRDefault="003D40B1" w:rsidP="00D158F5">
      <w:pPr>
        <w:autoSpaceDE w:val="0"/>
        <w:autoSpaceDN w:val="0"/>
        <w:adjustRightInd w:val="0"/>
        <w:ind w:firstLine="540"/>
        <w:jc w:val="both"/>
      </w:pPr>
    </w:p>
    <w:p w:rsidR="006B6F02" w:rsidRDefault="006B6F02" w:rsidP="006B6F02">
      <w:pPr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6B6F02" w:rsidRDefault="006B6F02" w:rsidP="006B6F0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1. Внести изменения в следующие приказы Государственной службы Чувашской Республики по конкурентной политике и тарифам:</w:t>
      </w:r>
      <w:r>
        <w:rPr>
          <w:lang w:eastAsia="en-US"/>
        </w:rPr>
        <w:t xml:space="preserve"> </w:t>
      </w:r>
    </w:p>
    <w:p w:rsidR="006B6F02" w:rsidRDefault="006B6F02" w:rsidP="006B6F02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lang w:eastAsia="en-US"/>
        </w:rPr>
        <w:t>1)</w:t>
      </w:r>
      <w:r>
        <w:t xml:space="preserve"> </w:t>
      </w:r>
      <w:r>
        <w:rPr>
          <w:lang w:eastAsia="en-US"/>
        </w:rPr>
        <w:t>от 1 августа 2014 г. № 01/06-2036 «Об утверждении перечня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 xml:space="preserve">супруга) и несовершеннолетних детей» </w:t>
      </w:r>
      <w:r>
        <w:t xml:space="preserve">(зарегистрирован </w:t>
      </w:r>
      <w:r w:rsidRPr="00486501">
        <w:t>в Министерстве юстиции Чувашской Республ</w:t>
      </w:r>
      <w:r>
        <w:t>ики 18 августа 2014 г.</w:t>
      </w:r>
      <w:r w:rsidRPr="00486501">
        <w:t>, регистрационный №</w:t>
      </w:r>
      <w:r>
        <w:t xml:space="preserve"> 2083) </w:t>
      </w:r>
      <w:r w:rsidRPr="00F665EF">
        <w:t xml:space="preserve">с изменениями, внесенными приказами Государственной службы Чувашской Республики по конкурентной политике и тарифам от 11 февраля 2015 г. </w:t>
      </w:r>
      <w:r>
        <w:t>№</w:t>
      </w:r>
      <w:r w:rsidRPr="00F665EF">
        <w:t xml:space="preserve"> 01/06-157 (зарегистрирован в Министерстве юстиции Чувашской Республики 3 апреля 2015 г., регистрационный </w:t>
      </w:r>
      <w:r>
        <w:t>№ </w:t>
      </w:r>
      <w:r w:rsidRPr="00F665EF">
        <w:t xml:space="preserve">2403), от 18 июня 2015 г. </w:t>
      </w:r>
      <w:r>
        <w:t xml:space="preserve">№ </w:t>
      </w:r>
      <w:r w:rsidRPr="00F665EF">
        <w:t>01/06-831 (зарегистрирован в Министерстве юстиции Чувашской</w:t>
      </w:r>
      <w:proofErr w:type="gramEnd"/>
      <w:r w:rsidRPr="00F665EF">
        <w:t xml:space="preserve"> </w:t>
      </w:r>
      <w:proofErr w:type="gramStart"/>
      <w:r w:rsidRPr="00F665EF">
        <w:t xml:space="preserve">Республики 8 июля 2015 г., регистрационный </w:t>
      </w:r>
      <w:r>
        <w:t>№</w:t>
      </w:r>
      <w:r w:rsidRPr="00F665EF">
        <w:t xml:space="preserve"> 2531)</w:t>
      </w:r>
      <w:r>
        <w:t xml:space="preserve">, от 16 ноября 2015 г. № 01/06-1587 </w:t>
      </w:r>
      <w:r w:rsidRPr="00F665EF">
        <w:t>(зарегистрирован в Министерстве юстиции Чувашской Республики 18 ноября 2015 г.</w:t>
      </w:r>
      <w:r>
        <w:t>, регистрационный №</w:t>
      </w:r>
      <w:r w:rsidRPr="00F665EF">
        <w:t xml:space="preserve"> 2661)</w:t>
      </w:r>
      <w:r>
        <w:t>, от 18 октября 2016 г. № 01/06-894 (зарегистрирован в Министерстве юстиции и имущественных отношений Чувашской Республики 8 ноября 2016 г., регистрационный № 3340), от</w:t>
      </w:r>
      <w:r>
        <w:rPr>
          <w:lang w:eastAsia="en-US"/>
        </w:rPr>
        <w:t xml:space="preserve"> 16 ноября 2017 г. № 01/06-885 </w:t>
      </w:r>
      <w:r>
        <w:t>(зарегистрирован в Министерстве юстиции и</w:t>
      </w:r>
      <w:proofErr w:type="gramEnd"/>
      <w:r>
        <w:t xml:space="preserve"> имущественных отношений Чувашской Республики </w:t>
      </w:r>
      <w:r w:rsidRPr="008C2BD3">
        <w:t>7 декабря 2017 г.</w:t>
      </w:r>
      <w:r>
        <w:t>, регистрационный № 4202)</w:t>
      </w:r>
      <w:r w:rsidR="00B739C9">
        <w:t xml:space="preserve">, от 14 июля 2020 г. № 01/06-492 </w:t>
      </w:r>
      <w:r w:rsidR="00B739C9" w:rsidRPr="00B739C9">
        <w:t xml:space="preserve">(зарегистрирован в </w:t>
      </w:r>
      <w:r w:rsidR="00B739C9">
        <w:t xml:space="preserve">Государственной службе </w:t>
      </w:r>
      <w:r w:rsidR="00B739C9" w:rsidRPr="00B739C9">
        <w:t>Чувашской Республики по делам юстиции</w:t>
      </w:r>
      <w:r w:rsidR="00B739C9">
        <w:t xml:space="preserve">  30 июля 2020 г.</w:t>
      </w:r>
      <w:r w:rsidR="00B739C9" w:rsidRPr="00B739C9">
        <w:t xml:space="preserve">, регистрационный № </w:t>
      </w:r>
      <w:r w:rsidR="00B739C9">
        <w:t>6170</w:t>
      </w:r>
      <w:r w:rsidR="00B739C9" w:rsidRPr="00B739C9">
        <w:t>)</w:t>
      </w:r>
      <w:r>
        <w:t xml:space="preserve">: </w:t>
      </w:r>
    </w:p>
    <w:p w:rsidR="00907DE9" w:rsidRDefault="00907DE9" w:rsidP="00B739C9">
      <w:pPr>
        <w:autoSpaceDE w:val="0"/>
        <w:autoSpaceDN w:val="0"/>
        <w:adjustRightInd w:val="0"/>
        <w:ind w:firstLine="709"/>
        <w:jc w:val="both"/>
      </w:pPr>
      <w:r w:rsidRPr="00907DE9">
        <w:t xml:space="preserve">приложение к указанному приказу изложить в редакции согласно </w:t>
      </w:r>
      <w:r>
        <w:t>приложению</w:t>
      </w:r>
      <w:r w:rsidR="00EF037B">
        <w:t xml:space="preserve"> № 1</w:t>
      </w:r>
      <w:r>
        <w:t xml:space="preserve"> к настоящему приказу;</w:t>
      </w:r>
    </w:p>
    <w:p w:rsidR="006B6F02" w:rsidRDefault="006B6F02" w:rsidP="00B739C9">
      <w:pPr>
        <w:autoSpaceDE w:val="0"/>
        <w:autoSpaceDN w:val="0"/>
        <w:adjustRightInd w:val="0"/>
        <w:ind w:firstLine="709"/>
        <w:jc w:val="both"/>
      </w:pPr>
      <w:proofErr w:type="gramStart"/>
      <w:r>
        <w:t>2) от 4 августа 2016 г. № 01/06-690 «Об утверждении перечня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</w:t>
      </w:r>
      <w:proofErr w:type="gramEnd"/>
      <w:r>
        <w:t xml:space="preserve"> </w:t>
      </w:r>
      <w:proofErr w:type="gramStart"/>
      <w:r>
        <w:t xml:space="preserve">на официальном сайте Государственной службы Чувашской Республики по конкурентной политике и тарифам на Портале органов власти Чувашской Республики в информационно-телекоммуникационной сети «Интернет» </w:t>
      </w:r>
      <w:r w:rsidRPr="00F665EF">
        <w:t xml:space="preserve">(зарегистрирован в Министерстве юстиции </w:t>
      </w:r>
      <w:r w:rsidRPr="00F665EF">
        <w:lastRenderedPageBreak/>
        <w:t xml:space="preserve">Чувашской Республики </w:t>
      </w:r>
      <w:r>
        <w:t>26 августа 2016</w:t>
      </w:r>
      <w:r w:rsidRPr="00F665EF">
        <w:t xml:space="preserve"> г.</w:t>
      </w:r>
      <w:r>
        <w:t>, регистрационный №</w:t>
      </w:r>
      <w:r w:rsidRPr="00F665EF">
        <w:t xml:space="preserve"> </w:t>
      </w:r>
      <w:r>
        <w:t>3208</w:t>
      </w:r>
      <w:r w:rsidRPr="00F665EF">
        <w:t>)</w:t>
      </w:r>
      <w:r w:rsidRPr="004B0118">
        <w:t xml:space="preserve"> с изменениями, внесенными приказ</w:t>
      </w:r>
      <w:r>
        <w:t>ами</w:t>
      </w:r>
      <w:r w:rsidRPr="004B0118">
        <w:t xml:space="preserve"> Государственной службы Чувашской Республики по конкурентной политике и тарифам от </w:t>
      </w:r>
      <w:r>
        <w:t>18</w:t>
      </w:r>
      <w:r w:rsidRPr="004B0118">
        <w:t xml:space="preserve"> </w:t>
      </w:r>
      <w:r>
        <w:t>октября</w:t>
      </w:r>
      <w:r w:rsidRPr="004B0118">
        <w:t xml:space="preserve"> 201</w:t>
      </w:r>
      <w:r>
        <w:t>6</w:t>
      </w:r>
      <w:r w:rsidRPr="004B0118">
        <w:t xml:space="preserve"> г. № 01/06-894 (зарегистрирован в Министерстве юстиции и имущественных</w:t>
      </w:r>
      <w:proofErr w:type="gramEnd"/>
      <w:r w:rsidRPr="004B0118">
        <w:t xml:space="preserve"> </w:t>
      </w:r>
      <w:proofErr w:type="gramStart"/>
      <w:r w:rsidRPr="004B0118">
        <w:t xml:space="preserve">отношений Чувашской Республики </w:t>
      </w:r>
      <w:r>
        <w:t>8</w:t>
      </w:r>
      <w:r w:rsidRPr="004B0118">
        <w:t xml:space="preserve"> </w:t>
      </w:r>
      <w:r>
        <w:t>ноября</w:t>
      </w:r>
      <w:r w:rsidRPr="004B0118">
        <w:t xml:space="preserve"> 2016 г., регистрационный № 3340)</w:t>
      </w:r>
      <w:r>
        <w:t>, от</w:t>
      </w:r>
      <w:r>
        <w:rPr>
          <w:lang w:eastAsia="en-US"/>
        </w:rPr>
        <w:t xml:space="preserve"> 16 ноября 2017 г. № 01/06-885 </w:t>
      </w:r>
      <w:r>
        <w:t xml:space="preserve">(зарегистрирован в Министерстве юстиции и имущественных отношений Чувашской Республики </w:t>
      </w:r>
      <w:r w:rsidRPr="008C2BD3">
        <w:t>7 декабря 2017 г.</w:t>
      </w:r>
      <w:r>
        <w:t>, регистрационный № 4202)</w:t>
      </w:r>
      <w:r w:rsidR="00B739C9">
        <w:t xml:space="preserve">, от 14 июля 2020 г. № 01/06-492 </w:t>
      </w:r>
      <w:r w:rsidR="00B739C9" w:rsidRPr="00B739C9">
        <w:t xml:space="preserve">(зарегистрирован в </w:t>
      </w:r>
      <w:r w:rsidR="00B739C9">
        <w:t xml:space="preserve">Государственной службе </w:t>
      </w:r>
      <w:r w:rsidR="00B739C9" w:rsidRPr="00B739C9">
        <w:t>Чувашской Республики по делам юстиции</w:t>
      </w:r>
      <w:r w:rsidR="001C274A">
        <w:t xml:space="preserve"> </w:t>
      </w:r>
      <w:r w:rsidR="00B739C9">
        <w:t>30 июля 2020 г.</w:t>
      </w:r>
      <w:r w:rsidR="00B739C9" w:rsidRPr="00B739C9">
        <w:t xml:space="preserve">, регистрационный № </w:t>
      </w:r>
      <w:r w:rsidR="00B739C9">
        <w:t>6170</w:t>
      </w:r>
      <w:r w:rsidR="00B739C9" w:rsidRPr="00B739C9">
        <w:t>)</w:t>
      </w:r>
      <w:r w:rsidR="00B739C9">
        <w:t xml:space="preserve">: </w:t>
      </w:r>
      <w:proofErr w:type="gramEnd"/>
    </w:p>
    <w:p w:rsidR="006B6F02" w:rsidRDefault="006B6F02" w:rsidP="006B6F02">
      <w:pPr>
        <w:autoSpaceDE w:val="0"/>
        <w:autoSpaceDN w:val="0"/>
        <w:adjustRightInd w:val="0"/>
        <w:ind w:firstLine="709"/>
        <w:jc w:val="both"/>
      </w:pPr>
      <w:r>
        <w:t xml:space="preserve">приложение к </w:t>
      </w:r>
      <w:r w:rsidRPr="00E34435">
        <w:t>указанн</w:t>
      </w:r>
      <w:r>
        <w:t xml:space="preserve">ому </w:t>
      </w:r>
      <w:r w:rsidRPr="00E34435">
        <w:t>приказ</w:t>
      </w:r>
      <w:r>
        <w:t xml:space="preserve">у </w:t>
      </w:r>
      <w:r w:rsidRPr="00456DF0">
        <w:t>изложить в редакции согласно приложению</w:t>
      </w:r>
      <w:r w:rsidR="00EF037B">
        <w:t xml:space="preserve"> № 2</w:t>
      </w:r>
      <w:r w:rsidRPr="00456DF0">
        <w:t xml:space="preserve"> к настоящему приказу.</w:t>
      </w:r>
    </w:p>
    <w:p w:rsidR="006B6F02" w:rsidRPr="00D8561B" w:rsidRDefault="006B6F02" w:rsidP="006B6F0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D158F5">
        <w:rPr>
          <w:lang w:eastAsia="en-US"/>
        </w:rPr>
        <w:t>. Настоящий приказ вступает в силу</w:t>
      </w:r>
      <w:r>
        <w:rPr>
          <w:lang w:eastAsia="en-US"/>
        </w:rPr>
        <w:t xml:space="preserve"> через </w:t>
      </w:r>
      <w:r w:rsidRPr="00F66F1C">
        <w:rPr>
          <w:lang w:eastAsia="en-US"/>
        </w:rPr>
        <w:t>десять дней после дня его официального опубликования</w:t>
      </w:r>
      <w:r>
        <w:rPr>
          <w:lang w:eastAsia="en-US"/>
        </w:rPr>
        <w:t>.</w:t>
      </w:r>
    </w:p>
    <w:p w:rsidR="00D00A2F" w:rsidRDefault="00D00A2F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00A2F" w:rsidRDefault="00D00A2F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E1317" w:rsidRDefault="003E1317" w:rsidP="004E156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56DF0" w:rsidRDefault="008618AE" w:rsidP="00D00A2F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</w:t>
      </w:r>
      <w:r w:rsidR="00D00A2F">
        <w:rPr>
          <w:bCs/>
        </w:rPr>
        <w:t>уководи</w:t>
      </w:r>
      <w:r w:rsidR="00FA0CED">
        <w:rPr>
          <w:bCs/>
        </w:rPr>
        <w:t>тел</w:t>
      </w:r>
      <w:r>
        <w:rPr>
          <w:bCs/>
        </w:rPr>
        <w:t>ь</w:t>
      </w:r>
      <w:r w:rsidR="00FA0CED">
        <w:rPr>
          <w:bCs/>
        </w:rPr>
        <w:tab/>
      </w:r>
      <w:r>
        <w:rPr>
          <w:bCs/>
        </w:rPr>
        <w:t xml:space="preserve">                                            </w:t>
      </w:r>
      <w:r w:rsidR="00FA0CED">
        <w:rPr>
          <w:bCs/>
        </w:rPr>
        <w:tab/>
        <w:t xml:space="preserve">     </w:t>
      </w:r>
      <w:r w:rsidR="004A0C46">
        <w:rPr>
          <w:bCs/>
        </w:rPr>
        <w:t xml:space="preserve">  </w:t>
      </w:r>
      <w:r w:rsidR="00FA0CED">
        <w:rPr>
          <w:bCs/>
        </w:rPr>
        <w:t xml:space="preserve">    </w:t>
      </w:r>
      <w:r w:rsidR="00FA0CED">
        <w:rPr>
          <w:bCs/>
        </w:rPr>
        <w:tab/>
      </w:r>
      <w:r w:rsidR="00831EB9">
        <w:rPr>
          <w:bCs/>
        </w:rPr>
        <w:t xml:space="preserve">                                            Н.В. Колебанова</w:t>
      </w:r>
    </w:p>
    <w:p w:rsidR="00456DF0" w:rsidRDefault="00456DF0">
      <w:pPr>
        <w:rPr>
          <w:bCs/>
        </w:rPr>
      </w:pPr>
      <w:r>
        <w:rPr>
          <w:bCs/>
        </w:rPr>
        <w:br w:type="page"/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lastRenderedPageBreak/>
        <w:t>Приложение</w:t>
      </w:r>
      <w:r>
        <w:rPr>
          <w:bCs/>
        </w:rPr>
        <w:t xml:space="preserve"> №</w:t>
      </w:r>
      <w:r>
        <w:rPr>
          <w:bCs/>
        </w:rPr>
        <w:t xml:space="preserve"> </w:t>
      </w:r>
      <w:r>
        <w:rPr>
          <w:bCs/>
        </w:rPr>
        <w:t>1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к приказу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Государственной службы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Чувашской Республики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по конкурентной политике и тарифам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 xml:space="preserve">от </w:t>
      </w:r>
      <w:r>
        <w:rPr>
          <w:bCs/>
        </w:rPr>
        <w:t>___.___.2020</w:t>
      </w:r>
      <w:r w:rsidRPr="00456DF0">
        <w:rPr>
          <w:bCs/>
        </w:rPr>
        <w:t xml:space="preserve"> </w:t>
      </w:r>
      <w:r>
        <w:rPr>
          <w:bCs/>
        </w:rPr>
        <w:t>№</w:t>
      </w:r>
      <w:r w:rsidRPr="00456DF0">
        <w:rPr>
          <w:bCs/>
        </w:rPr>
        <w:t xml:space="preserve"> </w:t>
      </w:r>
      <w:r>
        <w:rPr>
          <w:bCs/>
        </w:rPr>
        <w:t>__________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Приложение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к приказу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Государственной службы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Чувашской Республики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по конкурентной политике и тарифам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 xml:space="preserve">от </w:t>
      </w:r>
      <w:r>
        <w:rPr>
          <w:bCs/>
        </w:rPr>
        <w:t>01</w:t>
      </w:r>
      <w:r>
        <w:rPr>
          <w:bCs/>
        </w:rPr>
        <w:t>.08.201</w:t>
      </w:r>
      <w:r>
        <w:rPr>
          <w:bCs/>
        </w:rPr>
        <w:t>4</w:t>
      </w:r>
      <w:r w:rsidRPr="00456DF0">
        <w:rPr>
          <w:bCs/>
        </w:rPr>
        <w:t xml:space="preserve"> </w:t>
      </w:r>
      <w:r>
        <w:rPr>
          <w:bCs/>
        </w:rPr>
        <w:t>№</w:t>
      </w:r>
      <w:r w:rsidRPr="00456DF0">
        <w:rPr>
          <w:bCs/>
        </w:rPr>
        <w:t xml:space="preserve"> </w:t>
      </w:r>
      <w:r>
        <w:rPr>
          <w:bCs/>
        </w:rPr>
        <w:t>01/06-</w:t>
      </w:r>
      <w:r>
        <w:rPr>
          <w:bCs/>
        </w:rPr>
        <w:t>2036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</w:t>
      </w:r>
      <w:r w:rsidRPr="00456DF0">
        <w:rPr>
          <w:bCs/>
        </w:rPr>
        <w:t>еречень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456DF0">
        <w:rPr>
          <w:bCs/>
        </w:rPr>
        <w:t>должностей государственной гражданской службы</w:t>
      </w:r>
      <w:r>
        <w:rPr>
          <w:bCs/>
        </w:rPr>
        <w:t xml:space="preserve"> 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 xml:space="preserve">еспублики 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456DF0">
        <w:rPr>
          <w:bCs/>
        </w:rPr>
        <w:t xml:space="preserve">в </w:t>
      </w:r>
      <w:r>
        <w:rPr>
          <w:bCs/>
        </w:rPr>
        <w:t>Г</w:t>
      </w:r>
      <w:r w:rsidRPr="00456DF0">
        <w:rPr>
          <w:bCs/>
        </w:rPr>
        <w:t>осударственной службе</w:t>
      </w:r>
      <w:r>
        <w:rPr>
          <w:bCs/>
        </w:rPr>
        <w:t xml:space="preserve"> 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>еспублики по конкурентной политике и тарифам,</w:t>
      </w:r>
      <w:r>
        <w:rPr>
          <w:bCs/>
        </w:rPr>
        <w:t xml:space="preserve"> </w:t>
      </w:r>
      <w:r>
        <w:rPr>
          <w:bCs/>
        </w:rPr>
        <w:t xml:space="preserve">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6F3EE3">
        <w:rPr>
          <w:bCs/>
        </w:rPr>
        <w:t>о</w:t>
      </w:r>
      <w:r>
        <w:rPr>
          <w:bCs/>
        </w:rPr>
        <w:t>б  имуществе и обязательствах имущественного характера своих супруги (супруга) и несовершеннолетних детей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</w:t>
      </w:r>
      <w:r w:rsidR="00EF037B" w:rsidRPr="00456DF0">
        <w:rPr>
          <w:bCs/>
        </w:rPr>
        <w:t>. В отделе правового обеспечения, кадров и делопроизводства: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заместитель начальника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 (лицо, ответственное за работу по профилактике коррупционных и иных правонарушений).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EF037B" w:rsidRPr="00456DF0">
        <w:rPr>
          <w:bCs/>
        </w:rPr>
        <w:t>. В отделе регулирования тарифов на электрическую энергию и платы за технологическое присоединение: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EF037B" w:rsidRPr="00456DF0">
        <w:rPr>
          <w:bCs/>
        </w:rPr>
        <w:t>. В отделе регулирования тарифов на тепловую энергию: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специалист 1 разряда.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EF037B" w:rsidRPr="00456DF0">
        <w:rPr>
          <w:bCs/>
        </w:rPr>
        <w:t>. В отделе регулирования тарифов в сфере коммунального комплекса: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специалист 1 разряда.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="001C274A">
        <w:rPr>
          <w:bCs/>
        </w:rPr>
        <w:t xml:space="preserve">. </w:t>
      </w:r>
      <w:r w:rsidR="00EF037B" w:rsidRPr="00456DF0">
        <w:rPr>
          <w:bCs/>
        </w:rPr>
        <w:t>В отделе регулирования цен потребительского рынка и контрольно-аналитической работы: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="00EF037B" w:rsidRPr="00456DF0">
        <w:rPr>
          <w:bCs/>
        </w:rPr>
        <w:t xml:space="preserve">. В </w:t>
      </w:r>
      <w:r w:rsidRPr="006906A7">
        <w:rPr>
          <w:bCs/>
        </w:rPr>
        <w:t>сектор</w:t>
      </w:r>
      <w:r>
        <w:rPr>
          <w:bCs/>
        </w:rPr>
        <w:t xml:space="preserve">е </w:t>
      </w:r>
      <w:r w:rsidRPr="006906A7">
        <w:rPr>
          <w:bCs/>
        </w:rPr>
        <w:t>экспертизы государственных закупок</w:t>
      </w:r>
      <w:r w:rsidR="00EF037B" w:rsidRPr="00456DF0">
        <w:rPr>
          <w:bCs/>
        </w:rPr>
        <w:t>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 xml:space="preserve">- </w:t>
      </w:r>
      <w:r w:rsidR="006906A7" w:rsidRPr="006906A7">
        <w:rPr>
          <w:bCs/>
        </w:rPr>
        <w:t>заведующий сектором</w:t>
      </w:r>
      <w:r w:rsidRPr="00456DF0">
        <w:rPr>
          <w:bCs/>
        </w:rPr>
        <w:t>;</w:t>
      </w:r>
    </w:p>
    <w:p w:rsidR="00EF037B" w:rsidRPr="00456DF0" w:rsidRDefault="001C274A" w:rsidP="006906A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главный специалист-эксперт.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="00EF037B" w:rsidRPr="00456DF0">
        <w:rPr>
          <w:bCs/>
        </w:rPr>
        <w:t xml:space="preserve">. </w:t>
      </w:r>
      <w:r w:rsidR="00EF037B">
        <w:t>В секторе сопровождения закупок</w:t>
      </w:r>
      <w:r w:rsidR="00EF037B" w:rsidRPr="00456DF0">
        <w:rPr>
          <w:bCs/>
        </w:rPr>
        <w:t>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заведующий сектором;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lastRenderedPageBreak/>
        <w:t>- главный специалист-эксперт;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8. В секторе </w:t>
      </w:r>
      <w:r w:rsidRPr="006906A7">
        <w:rPr>
          <w:bCs/>
        </w:rPr>
        <w:t>проведения централизованных и совместных закупок</w:t>
      </w:r>
      <w:r w:rsidR="00EF037B" w:rsidRPr="00456DF0">
        <w:rPr>
          <w:bCs/>
        </w:rPr>
        <w:t>: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заведующий сектором;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EF037B" w:rsidRPr="00456DF0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</w:t>
      </w:r>
      <w:r w:rsidR="00EF037B" w:rsidRPr="00456DF0">
        <w:rPr>
          <w:bCs/>
        </w:rPr>
        <w:t xml:space="preserve">. В секторе </w:t>
      </w:r>
      <w:r w:rsidRPr="006906A7">
        <w:rPr>
          <w:bCs/>
        </w:rPr>
        <w:t>финансов и административного обеспечения</w:t>
      </w:r>
      <w:r w:rsidR="00EF037B" w:rsidRPr="00456DF0">
        <w:rPr>
          <w:bCs/>
        </w:rPr>
        <w:t>:</w:t>
      </w:r>
    </w:p>
    <w:p w:rsidR="00EF037B" w:rsidRPr="00456DF0" w:rsidRDefault="006906A7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заведующий сектором</w:t>
      </w:r>
      <w:r w:rsidR="00EF037B" w:rsidRPr="00456DF0">
        <w:rPr>
          <w:bCs/>
        </w:rPr>
        <w:t>;</w:t>
      </w:r>
    </w:p>
    <w:p w:rsidR="00EF037B" w:rsidRDefault="00EF037B" w:rsidP="00EF037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консультант</w:t>
      </w:r>
      <w:r w:rsidRPr="00456DF0">
        <w:rPr>
          <w:bCs/>
        </w:rPr>
        <w:t>.</w:t>
      </w:r>
    </w:p>
    <w:p w:rsidR="00EF037B" w:rsidRDefault="006906A7" w:rsidP="00EF037B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10</w:t>
      </w:r>
      <w:r w:rsidR="00EF037B">
        <w:rPr>
          <w:bCs/>
        </w:rPr>
        <w:t xml:space="preserve">. </w:t>
      </w:r>
      <w:r w:rsidR="00EF037B">
        <w:t>В отделе регулирования контрактной системы:</w:t>
      </w:r>
    </w:p>
    <w:p w:rsidR="00EF037B" w:rsidRDefault="00EF037B" w:rsidP="00EF037B">
      <w:pPr>
        <w:autoSpaceDE w:val="0"/>
        <w:autoSpaceDN w:val="0"/>
        <w:adjustRightInd w:val="0"/>
        <w:ind w:firstLine="709"/>
        <w:jc w:val="both"/>
      </w:pPr>
      <w:r>
        <w:t>- начальник отдела;</w:t>
      </w:r>
    </w:p>
    <w:p w:rsidR="00EF037B" w:rsidRDefault="00EF037B" w:rsidP="00EF037B">
      <w:pPr>
        <w:autoSpaceDE w:val="0"/>
        <w:autoSpaceDN w:val="0"/>
        <w:adjustRightInd w:val="0"/>
        <w:ind w:firstLine="709"/>
        <w:jc w:val="both"/>
      </w:pPr>
      <w:r>
        <w:t>- главный специалист-эксперт;</w:t>
      </w:r>
    </w:p>
    <w:p w:rsidR="00EF037B" w:rsidRDefault="00EF037B" w:rsidP="00EF037B">
      <w:pPr>
        <w:autoSpaceDE w:val="0"/>
        <w:autoSpaceDN w:val="0"/>
        <w:adjustRightInd w:val="0"/>
        <w:ind w:firstLine="709"/>
        <w:jc w:val="both"/>
      </w:pPr>
      <w:r>
        <w:t>- ведущий специалист-эксперт;</w:t>
      </w:r>
    </w:p>
    <w:p w:rsidR="00EF037B" w:rsidRDefault="00EF037B" w:rsidP="00EF037B">
      <w:pPr>
        <w:autoSpaceDE w:val="0"/>
        <w:autoSpaceDN w:val="0"/>
        <w:adjustRightInd w:val="0"/>
        <w:ind w:firstLine="709"/>
        <w:jc w:val="both"/>
      </w:pPr>
      <w:r>
        <w:t>- старший специалист 1 разряда.</w:t>
      </w: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1C274A" w:rsidRDefault="001C274A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</w:p>
    <w:p w:rsidR="00EF037B" w:rsidRDefault="00EF037B" w:rsidP="006906A7">
      <w:pPr>
        <w:tabs>
          <w:tab w:val="left" w:pos="567"/>
        </w:tabs>
        <w:autoSpaceDE w:val="0"/>
        <w:autoSpaceDN w:val="0"/>
        <w:adjustRightInd w:val="0"/>
        <w:rPr>
          <w:bCs/>
        </w:rPr>
      </w:pPr>
    </w:p>
    <w:p w:rsidR="006906A7" w:rsidRDefault="006906A7" w:rsidP="006906A7">
      <w:pPr>
        <w:tabs>
          <w:tab w:val="left" w:pos="567"/>
        </w:tabs>
        <w:autoSpaceDE w:val="0"/>
        <w:autoSpaceDN w:val="0"/>
        <w:adjustRightInd w:val="0"/>
        <w:rPr>
          <w:bCs/>
        </w:rPr>
      </w:pP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bookmarkStart w:id="0" w:name="_GoBack"/>
      <w:bookmarkEnd w:id="0"/>
      <w:r w:rsidRPr="00456DF0">
        <w:rPr>
          <w:bCs/>
        </w:rPr>
        <w:lastRenderedPageBreak/>
        <w:t>Приложение</w:t>
      </w:r>
      <w:r w:rsidR="00EF037B">
        <w:rPr>
          <w:bCs/>
        </w:rPr>
        <w:t xml:space="preserve"> №</w:t>
      </w:r>
      <w:r w:rsidR="006906A7">
        <w:rPr>
          <w:bCs/>
        </w:rPr>
        <w:t xml:space="preserve"> 2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к приказу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Государственной службы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Чувашской Республики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по конкурентной политике и тарифам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 xml:space="preserve">от </w:t>
      </w:r>
      <w:r w:rsidR="00F764BC">
        <w:rPr>
          <w:bCs/>
        </w:rPr>
        <w:t>___.___.2020</w:t>
      </w:r>
      <w:r w:rsidRPr="00456DF0">
        <w:rPr>
          <w:bCs/>
        </w:rPr>
        <w:t xml:space="preserve"> </w:t>
      </w:r>
      <w:r w:rsidR="00A018D4">
        <w:rPr>
          <w:bCs/>
        </w:rPr>
        <w:t>№</w:t>
      </w:r>
      <w:r w:rsidRPr="00456DF0">
        <w:rPr>
          <w:bCs/>
        </w:rPr>
        <w:t xml:space="preserve"> </w:t>
      </w:r>
      <w:r w:rsidR="00F764BC">
        <w:rPr>
          <w:bCs/>
        </w:rPr>
        <w:t>__________</w:t>
      </w:r>
    </w:p>
    <w:p w:rsid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Приложение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к приказу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Государственной службы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Чувашской Республики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>по конкурентной политике и тарифам</w:t>
      </w:r>
    </w:p>
    <w:p w:rsidR="00F764BC" w:rsidRPr="00456DF0" w:rsidRDefault="00F764BC" w:rsidP="00F764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bCs/>
        </w:rPr>
      </w:pPr>
      <w:r w:rsidRPr="00456DF0">
        <w:rPr>
          <w:bCs/>
        </w:rPr>
        <w:t xml:space="preserve">от </w:t>
      </w:r>
      <w:r>
        <w:rPr>
          <w:bCs/>
        </w:rPr>
        <w:t>04.08.2016</w:t>
      </w:r>
      <w:r w:rsidRPr="00456DF0">
        <w:rPr>
          <w:bCs/>
        </w:rPr>
        <w:t xml:space="preserve"> </w:t>
      </w:r>
      <w:r>
        <w:rPr>
          <w:bCs/>
        </w:rPr>
        <w:t>№</w:t>
      </w:r>
      <w:r w:rsidRPr="00456DF0">
        <w:rPr>
          <w:bCs/>
        </w:rPr>
        <w:t xml:space="preserve"> </w:t>
      </w:r>
      <w:r>
        <w:rPr>
          <w:bCs/>
        </w:rPr>
        <w:t>01/06-690</w:t>
      </w:r>
    </w:p>
    <w:p w:rsidR="00F764BC" w:rsidRPr="00456DF0" w:rsidRDefault="00F764BC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456DF0" w:rsidRPr="00456DF0" w:rsidRDefault="00A018D4" w:rsidP="00A018D4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</w:t>
      </w:r>
      <w:r w:rsidRPr="00456DF0">
        <w:rPr>
          <w:bCs/>
        </w:rPr>
        <w:t>еречень</w:t>
      </w:r>
    </w:p>
    <w:p w:rsidR="00A018D4" w:rsidRDefault="00A018D4" w:rsidP="00A018D4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456DF0">
        <w:rPr>
          <w:bCs/>
        </w:rPr>
        <w:t>должностей государственной гражданской службы</w:t>
      </w:r>
      <w:r>
        <w:rPr>
          <w:bCs/>
        </w:rPr>
        <w:t xml:space="preserve"> 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 xml:space="preserve">еспублики </w:t>
      </w:r>
    </w:p>
    <w:p w:rsidR="00A018D4" w:rsidRDefault="00A018D4" w:rsidP="00A018D4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456DF0">
        <w:rPr>
          <w:bCs/>
        </w:rPr>
        <w:t xml:space="preserve">в </w:t>
      </w:r>
      <w:r>
        <w:rPr>
          <w:bCs/>
        </w:rPr>
        <w:t>Г</w:t>
      </w:r>
      <w:r w:rsidRPr="00456DF0">
        <w:rPr>
          <w:bCs/>
        </w:rPr>
        <w:t>осударственной службе</w:t>
      </w:r>
      <w:r>
        <w:rPr>
          <w:bCs/>
        </w:rPr>
        <w:t xml:space="preserve"> 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>еспублики по конкурентной политике и тарифам,</w:t>
      </w:r>
      <w:r>
        <w:rPr>
          <w:bCs/>
        </w:rPr>
        <w:t xml:space="preserve"> </w:t>
      </w:r>
      <w:r w:rsidRPr="00456DF0">
        <w:rPr>
          <w:bCs/>
        </w:rPr>
        <w:t>замещение которых влечет за собой размещение сведений</w:t>
      </w:r>
      <w:r>
        <w:rPr>
          <w:bCs/>
        </w:rPr>
        <w:t xml:space="preserve"> </w:t>
      </w:r>
      <w:r w:rsidRPr="00456DF0">
        <w:rPr>
          <w:bCs/>
        </w:rPr>
        <w:t>о доходах, расходах, об имуществе и обязательствах</w:t>
      </w:r>
      <w:r>
        <w:rPr>
          <w:bCs/>
        </w:rPr>
        <w:t xml:space="preserve"> </w:t>
      </w:r>
      <w:r w:rsidRPr="00456DF0">
        <w:rPr>
          <w:bCs/>
        </w:rPr>
        <w:t>имущественного характера, а также сведений о доходах,</w:t>
      </w:r>
      <w:r>
        <w:rPr>
          <w:bCs/>
        </w:rPr>
        <w:t xml:space="preserve"> </w:t>
      </w:r>
      <w:r w:rsidRPr="00456DF0">
        <w:rPr>
          <w:bCs/>
        </w:rPr>
        <w:t>расходах, об имуществе и обязательствах</w:t>
      </w:r>
      <w:r>
        <w:rPr>
          <w:bCs/>
        </w:rPr>
        <w:t xml:space="preserve"> </w:t>
      </w:r>
      <w:r w:rsidRPr="00456DF0">
        <w:rPr>
          <w:bCs/>
        </w:rPr>
        <w:t>имущественного характера супруги (супруга)</w:t>
      </w:r>
      <w:r>
        <w:rPr>
          <w:bCs/>
        </w:rPr>
        <w:t xml:space="preserve"> </w:t>
      </w:r>
      <w:r w:rsidRPr="00456DF0">
        <w:rPr>
          <w:bCs/>
        </w:rPr>
        <w:t>и несовершеннолетних детей на официальном сайте</w:t>
      </w:r>
      <w:r>
        <w:rPr>
          <w:bCs/>
        </w:rPr>
        <w:t xml:space="preserve"> Г</w:t>
      </w:r>
      <w:r w:rsidRPr="00456DF0">
        <w:rPr>
          <w:bCs/>
        </w:rPr>
        <w:t xml:space="preserve">осударственной службы </w:t>
      </w:r>
    </w:p>
    <w:p w:rsidR="00456DF0" w:rsidRPr="00456DF0" w:rsidRDefault="00A018D4" w:rsidP="00A018D4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>еспублики</w:t>
      </w:r>
      <w:r>
        <w:rPr>
          <w:bCs/>
        </w:rPr>
        <w:t xml:space="preserve"> </w:t>
      </w:r>
      <w:r w:rsidRPr="00456DF0">
        <w:rPr>
          <w:bCs/>
        </w:rPr>
        <w:t>по конкурентной политике и тарифам на портале</w:t>
      </w:r>
      <w:r>
        <w:rPr>
          <w:bCs/>
        </w:rPr>
        <w:t xml:space="preserve"> </w:t>
      </w:r>
      <w:r w:rsidRPr="00456DF0">
        <w:rPr>
          <w:bCs/>
        </w:rPr>
        <w:t xml:space="preserve">органов власти </w:t>
      </w:r>
      <w:r>
        <w:rPr>
          <w:bCs/>
        </w:rPr>
        <w:t>Ч</w:t>
      </w:r>
      <w:r w:rsidRPr="00456DF0">
        <w:rPr>
          <w:bCs/>
        </w:rPr>
        <w:t xml:space="preserve">увашской </w:t>
      </w:r>
      <w:r>
        <w:rPr>
          <w:bCs/>
        </w:rPr>
        <w:t>Р</w:t>
      </w:r>
      <w:r w:rsidRPr="00456DF0">
        <w:rPr>
          <w:bCs/>
        </w:rPr>
        <w:t>еспублики</w:t>
      </w:r>
      <w:r>
        <w:rPr>
          <w:bCs/>
        </w:rPr>
        <w:t xml:space="preserve"> </w:t>
      </w:r>
      <w:r w:rsidRPr="00456DF0">
        <w:rPr>
          <w:bCs/>
        </w:rPr>
        <w:t xml:space="preserve">в информационно-телекоммуникационной сети </w:t>
      </w:r>
      <w:r>
        <w:rPr>
          <w:bCs/>
        </w:rPr>
        <w:t>«И</w:t>
      </w:r>
      <w:r w:rsidRPr="00456DF0">
        <w:rPr>
          <w:bCs/>
        </w:rPr>
        <w:t>нтернет</w:t>
      </w:r>
      <w:r>
        <w:rPr>
          <w:bCs/>
        </w:rPr>
        <w:t>»</w:t>
      </w:r>
    </w:p>
    <w:p w:rsidR="00A018D4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018D4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 Заместитель руководителя.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</w:t>
      </w:r>
      <w:r w:rsidR="00456DF0" w:rsidRPr="00456DF0">
        <w:rPr>
          <w:bCs/>
        </w:rPr>
        <w:t>. В отделе правового обеспечения, кадров и делопроизводства: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заместитель начальника отдела;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 (лицо, ответственное за работу по профилактике коррупционных и иных правонарушений).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456DF0" w:rsidRPr="00456DF0">
        <w:rPr>
          <w:bCs/>
        </w:rPr>
        <w:t>. В отделе регулирования тарифов на электрическую энергию и платы за технологическое присоединение: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</w:t>
      </w:r>
      <w:r w:rsidR="00456DF0" w:rsidRPr="00456DF0">
        <w:rPr>
          <w:bCs/>
        </w:rPr>
        <w:t>. В отделе регулирования тарифов на тепловую энергию: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специалист 1 разряда.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</w:t>
      </w:r>
      <w:r w:rsidR="00456DF0" w:rsidRPr="00456DF0">
        <w:rPr>
          <w:bCs/>
        </w:rPr>
        <w:t>. В отделе регулирования тарифов в сфере коммунального комплекса: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специалист 1 разряда.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="00456DF0" w:rsidRPr="00456DF0">
        <w:rPr>
          <w:bCs/>
        </w:rPr>
        <w:t>. В отделе регулирования цен потребительского рынка и контрольно-аналитической работы: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начальник отдела;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="00456DF0" w:rsidRPr="00456DF0">
        <w:rPr>
          <w:bCs/>
        </w:rPr>
        <w:t xml:space="preserve">. В </w:t>
      </w:r>
      <w:r w:rsidR="001C274A" w:rsidRPr="001C274A">
        <w:rPr>
          <w:bCs/>
        </w:rPr>
        <w:t>секторе экспертизы государственных закупок</w:t>
      </w:r>
      <w:r w:rsidR="00456DF0" w:rsidRPr="00456DF0">
        <w:rPr>
          <w:bCs/>
        </w:rPr>
        <w:t>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 xml:space="preserve">- </w:t>
      </w:r>
      <w:r w:rsidR="001C274A" w:rsidRPr="001C274A">
        <w:rPr>
          <w:bCs/>
        </w:rPr>
        <w:t>заведующий сектором</w:t>
      </w:r>
      <w:r w:rsidRPr="00456DF0">
        <w:rPr>
          <w:bCs/>
        </w:rPr>
        <w:t>;</w:t>
      </w:r>
    </w:p>
    <w:p w:rsidR="00456DF0" w:rsidRPr="00456DF0" w:rsidRDefault="001C274A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- главный специалист-эксперт.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8</w:t>
      </w:r>
      <w:r w:rsidR="00456DF0" w:rsidRPr="00456DF0">
        <w:rPr>
          <w:bCs/>
        </w:rPr>
        <w:t xml:space="preserve">. </w:t>
      </w:r>
      <w:r>
        <w:t>В секторе сопровождения закупок</w:t>
      </w:r>
      <w:r w:rsidR="00456DF0" w:rsidRPr="00456DF0">
        <w:rPr>
          <w:bCs/>
        </w:rPr>
        <w:t>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заведующий сектором;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главный специалист-эксперт;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9</w:t>
      </w:r>
      <w:r w:rsidR="00456DF0" w:rsidRPr="00456DF0">
        <w:rPr>
          <w:bCs/>
        </w:rPr>
        <w:t xml:space="preserve">. В </w:t>
      </w:r>
      <w:r w:rsidR="001C274A" w:rsidRPr="001C274A">
        <w:rPr>
          <w:bCs/>
        </w:rPr>
        <w:t>секторе проведения централизованных и совместных закупок</w:t>
      </w:r>
      <w:r w:rsidR="00456DF0" w:rsidRPr="00456DF0">
        <w:rPr>
          <w:bCs/>
        </w:rPr>
        <w:t>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заведующий сектором;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консультант;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ведущий специалист-эксперт.</w:t>
      </w:r>
    </w:p>
    <w:p w:rsidR="00456DF0" w:rsidRPr="00456DF0" w:rsidRDefault="00A018D4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10</w:t>
      </w:r>
      <w:r w:rsidR="00456DF0" w:rsidRPr="00456DF0">
        <w:rPr>
          <w:bCs/>
        </w:rPr>
        <w:t xml:space="preserve">. В секторе </w:t>
      </w:r>
      <w:r w:rsidR="001C274A" w:rsidRPr="001C274A">
        <w:rPr>
          <w:bCs/>
        </w:rPr>
        <w:t>финансов и административного обеспечения</w:t>
      </w:r>
      <w:r w:rsidR="00456DF0" w:rsidRPr="00456DF0">
        <w:rPr>
          <w:bCs/>
        </w:rPr>
        <w:t>:</w:t>
      </w:r>
    </w:p>
    <w:p w:rsidR="00456DF0" w:rsidRPr="00456DF0" w:rsidRDefault="00456DF0" w:rsidP="00456D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56DF0">
        <w:rPr>
          <w:bCs/>
        </w:rPr>
        <w:t>- заведующий сектором;</w:t>
      </w:r>
    </w:p>
    <w:p w:rsidR="00D00A2F" w:rsidRDefault="00A018D4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 консультант</w:t>
      </w:r>
      <w:r w:rsidR="00456DF0" w:rsidRPr="00456DF0">
        <w:rPr>
          <w:bCs/>
        </w:rPr>
        <w:t>.</w:t>
      </w:r>
    </w:p>
    <w:p w:rsidR="00A018D4" w:rsidRDefault="00A018D4" w:rsidP="00A018D4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11. </w:t>
      </w:r>
      <w:r>
        <w:t>В отделе регулирования контрактной системы:</w:t>
      </w:r>
    </w:p>
    <w:p w:rsidR="00A018D4" w:rsidRDefault="00A018D4" w:rsidP="00A018D4">
      <w:pPr>
        <w:autoSpaceDE w:val="0"/>
        <w:autoSpaceDN w:val="0"/>
        <w:adjustRightInd w:val="0"/>
        <w:ind w:firstLine="709"/>
        <w:jc w:val="both"/>
      </w:pPr>
      <w:r>
        <w:t>- начальник отдела;</w:t>
      </w:r>
    </w:p>
    <w:p w:rsidR="00A018D4" w:rsidRDefault="00A018D4" w:rsidP="00A018D4">
      <w:pPr>
        <w:autoSpaceDE w:val="0"/>
        <w:autoSpaceDN w:val="0"/>
        <w:adjustRightInd w:val="0"/>
        <w:ind w:firstLine="709"/>
        <w:jc w:val="both"/>
      </w:pPr>
      <w:r>
        <w:t>- главный специалист-эксперт;</w:t>
      </w:r>
    </w:p>
    <w:p w:rsidR="00A018D4" w:rsidRDefault="00A018D4" w:rsidP="00A018D4">
      <w:pPr>
        <w:autoSpaceDE w:val="0"/>
        <w:autoSpaceDN w:val="0"/>
        <w:adjustRightInd w:val="0"/>
        <w:ind w:firstLine="709"/>
        <w:jc w:val="both"/>
      </w:pPr>
      <w:r>
        <w:t>- ведущий специалист-эксперт;</w:t>
      </w:r>
    </w:p>
    <w:p w:rsidR="00A018D4" w:rsidRDefault="00A018D4" w:rsidP="00A018D4">
      <w:pPr>
        <w:autoSpaceDE w:val="0"/>
        <w:autoSpaceDN w:val="0"/>
        <w:adjustRightInd w:val="0"/>
        <w:ind w:firstLine="709"/>
        <w:jc w:val="both"/>
      </w:pPr>
      <w:r>
        <w:t>- старший специалист 1 разряда.</w:t>
      </w:r>
    </w:p>
    <w:p w:rsidR="00A018D4" w:rsidRDefault="00A018D4" w:rsidP="00A018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</w:p>
    <w:sectPr w:rsidR="00A018D4" w:rsidSect="00442A1B">
      <w:headerReference w:type="firs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4C" w:rsidRDefault="00AA304C" w:rsidP="00817640">
      <w:r>
        <w:separator/>
      </w:r>
    </w:p>
  </w:endnote>
  <w:endnote w:type="continuationSeparator" w:id="0">
    <w:p w:rsidR="00AA304C" w:rsidRDefault="00AA304C" w:rsidP="0081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4C" w:rsidRDefault="00AA304C" w:rsidP="00817640">
      <w:r>
        <w:separator/>
      </w:r>
    </w:p>
  </w:footnote>
  <w:footnote w:type="continuationSeparator" w:id="0">
    <w:p w:rsidR="00AA304C" w:rsidRDefault="00AA304C" w:rsidP="0081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02" w:rsidRDefault="00992602" w:rsidP="006A43FF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25AF"/>
    <w:multiLevelType w:val="hybridMultilevel"/>
    <w:tmpl w:val="2B98C47A"/>
    <w:lvl w:ilvl="0" w:tplc="1EDC5E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3"/>
    <w:rsid w:val="00000C77"/>
    <w:rsid w:val="00007CE2"/>
    <w:rsid w:val="00033ADA"/>
    <w:rsid w:val="00043196"/>
    <w:rsid w:val="00051ADD"/>
    <w:rsid w:val="00054EED"/>
    <w:rsid w:val="00072870"/>
    <w:rsid w:val="00073721"/>
    <w:rsid w:val="00075071"/>
    <w:rsid w:val="0007792E"/>
    <w:rsid w:val="00077FC3"/>
    <w:rsid w:val="00090B83"/>
    <w:rsid w:val="000A6E72"/>
    <w:rsid w:val="000A6F08"/>
    <w:rsid w:val="000A756D"/>
    <w:rsid w:val="000B255E"/>
    <w:rsid w:val="000B5F07"/>
    <w:rsid w:val="000E237B"/>
    <w:rsid w:val="000F4979"/>
    <w:rsid w:val="000F49BC"/>
    <w:rsid w:val="001007C5"/>
    <w:rsid w:val="00117975"/>
    <w:rsid w:val="00117B68"/>
    <w:rsid w:val="00130E21"/>
    <w:rsid w:val="00131B8D"/>
    <w:rsid w:val="0016310B"/>
    <w:rsid w:val="0016478A"/>
    <w:rsid w:val="00177BEA"/>
    <w:rsid w:val="00184EB5"/>
    <w:rsid w:val="001877C9"/>
    <w:rsid w:val="00190CE4"/>
    <w:rsid w:val="001B7D90"/>
    <w:rsid w:val="001C274A"/>
    <w:rsid w:val="001C79FD"/>
    <w:rsid w:val="001E54D4"/>
    <w:rsid w:val="00200370"/>
    <w:rsid w:val="0020696B"/>
    <w:rsid w:val="00233C25"/>
    <w:rsid w:val="00235465"/>
    <w:rsid w:val="00235947"/>
    <w:rsid w:val="00245CD4"/>
    <w:rsid w:val="00262DF0"/>
    <w:rsid w:val="002732AA"/>
    <w:rsid w:val="0028174E"/>
    <w:rsid w:val="00282FF5"/>
    <w:rsid w:val="002A3528"/>
    <w:rsid w:val="002A59BC"/>
    <w:rsid w:val="002B133A"/>
    <w:rsid w:val="002C633A"/>
    <w:rsid w:val="002D4AF5"/>
    <w:rsid w:val="002D7B94"/>
    <w:rsid w:val="002E2572"/>
    <w:rsid w:val="002E46D6"/>
    <w:rsid w:val="00303953"/>
    <w:rsid w:val="003218DF"/>
    <w:rsid w:val="0033278F"/>
    <w:rsid w:val="00345AC8"/>
    <w:rsid w:val="0036362C"/>
    <w:rsid w:val="00374126"/>
    <w:rsid w:val="0037546F"/>
    <w:rsid w:val="00390B7B"/>
    <w:rsid w:val="00392A6B"/>
    <w:rsid w:val="0039367D"/>
    <w:rsid w:val="003B0886"/>
    <w:rsid w:val="003B248E"/>
    <w:rsid w:val="003C0739"/>
    <w:rsid w:val="003C68BE"/>
    <w:rsid w:val="003C7D7C"/>
    <w:rsid w:val="003D40B1"/>
    <w:rsid w:val="003E1317"/>
    <w:rsid w:val="003E136C"/>
    <w:rsid w:val="003E21EA"/>
    <w:rsid w:val="003E3342"/>
    <w:rsid w:val="003F40CB"/>
    <w:rsid w:val="00402E4A"/>
    <w:rsid w:val="00416F2A"/>
    <w:rsid w:val="00417318"/>
    <w:rsid w:val="00420D6A"/>
    <w:rsid w:val="0042542B"/>
    <w:rsid w:val="00442249"/>
    <w:rsid w:val="00442A1B"/>
    <w:rsid w:val="0045200E"/>
    <w:rsid w:val="00456DF0"/>
    <w:rsid w:val="004834CC"/>
    <w:rsid w:val="00486261"/>
    <w:rsid w:val="004A0C46"/>
    <w:rsid w:val="004B0118"/>
    <w:rsid w:val="004B6446"/>
    <w:rsid w:val="004C141F"/>
    <w:rsid w:val="004D43E2"/>
    <w:rsid w:val="004D641F"/>
    <w:rsid w:val="004E1561"/>
    <w:rsid w:val="004E5CE6"/>
    <w:rsid w:val="004E7B0E"/>
    <w:rsid w:val="00522C21"/>
    <w:rsid w:val="00522CBC"/>
    <w:rsid w:val="00524785"/>
    <w:rsid w:val="00535826"/>
    <w:rsid w:val="00540306"/>
    <w:rsid w:val="00554820"/>
    <w:rsid w:val="00560019"/>
    <w:rsid w:val="00562D75"/>
    <w:rsid w:val="00572236"/>
    <w:rsid w:val="005A02BE"/>
    <w:rsid w:val="005A6614"/>
    <w:rsid w:val="005E509F"/>
    <w:rsid w:val="005F64E4"/>
    <w:rsid w:val="00602ED0"/>
    <w:rsid w:val="00605516"/>
    <w:rsid w:val="00605765"/>
    <w:rsid w:val="00612FF6"/>
    <w:rsid w:val="00616BE5"/>
    <w:rsid w:val="00630A9F"/>
    <w:rsid w:val="00637ED3"/>
    <w:rsid w:val="006774B1"/>
    <w:rsid w:val="00680920"/>
    <w:rsid w:val="006848EE"/>
    <w:rsid w:val="006906A7"/>
    <w:rsid w:val="006921FD"/>
    <w:rsid w:val="0069224F"/>
    <w:rsid w:val="006A080A"/>
    <w:rsid w:val="006A43FF"/>
    <w:rsid w:val="006A7882"/>
    <w:rsid w:val="006B6F02"/>
    <w:rsid w:val="006F3EE3"/>
    <w:rsid w:val="006F403D"/>
    <w:rsid w:val="00702A98"/>
    <w:rsid w:val="00702F65"/>
    <w:rsid w:val="00706BBC"/>
    <w:rsid w:val="00713BC1"/>
    <w:rsid w:val="0073222B"/>
    <w:rsid w:val="00735C4E"/>
    <w:rsid w:val="007429F8"/>
    <w:rsid w:val="007432FC"/>
    <w:rsid w:val="007547D6"/>
    <w:rsid w:val="00760D26"/>
    <w:rsid w:val="00761927"/>
    <w:rsid w:val="00776538"/>
    <w:rsid w:val="007921F9"/>
    <w:rsid w:val="007B06A8"/>
    <w:rsid w:val="007C08CC"/>
    <w:rsid w:val="007C5B46"/>
    <w:rsid w:val="007E3E39"/>
    <w:rsid w:val="007E479F"/>
    <w:rsid w:val="007F0F03"/>
    <w:rsid w:val="00817640"/>
    <w:rsid w:val="00830A47"/>
    <w:rsid w:val="00831EB9"/>
    <w:rsid w:val="00836D48"/>
    <w:rsid w:val="008376E0"/>
    <w:rsid w:val="00837E69"/>
    <w:rsid w:val="008618AE"/>
    <w:rsid w:val="00870B79"/>
    <w:rsid w:val="0087266F"/>
    <w:rsid w:val="0088655B"/>
    <w:rsid w:val="008876F1"/>
    <w:rsid w:val="008B0F6D"/>
    <w:rsid w:val="008C2BD3"/>
    <w:rsid w:val="008C4AC7"/>
    <w:rsid w:val="008D1E86"/>
    <w:rsid w:val="008D1F76"/>
    <w:rsid w:val="008E2945"/>
    <w:rsid w:val="008F24FC"/>
    <w:rsid w:val="0090447F"/>
    <w:rsid w:val="00907DE9"/>
    <w:rsid w:val="00917CCB"/>
    <w:rsid w:val="0092548E"/>
    <w:rsid w:val="00942720"/>
    <w:rsid w:val="00945259"/>
    <w:rsid w:val="00966B03"/>
    <w:rsid w:val="00967363"/>
    <w:rsid w:val="00976E81"/>
    <w:rsid w:val="00992602"/>
    <w:rsid w:val="009945CC"/>
    <w:rsid w:val="009A2C8C"/>
    <w:rsid w:val="009A3ED9"/>
    <w:rsid w:val="009C73B2"/>
    <w:rsid w:val="009D0843"/>
    <w:rsid w:val="009E3098"/>
    <w:rsid w:val="00A018D4"/>
    <w:rsid w:val="00A264F0"/>
    <w:rsid w:val="00A37FA7"/>
    <w:rsid w:val="00A45AB4"/>
    <w:rsid w:val="00A81595"/>
    <w:rsid w:val="00AA304C"/>
    <w:rsid w:val="00AB52B3"/>
    <w:rsid w:val="00AC0A06"/>
    <w:rsid w:val="00AE02B4"/>
    <w:rsid w:val="00AE13A2"/>
    <w:rsid w:val="00AE7CB5"/>
    <w:rsid w:val="00AF01A8"/>
    <w:rsid w:val="00AF6FCF"/>
    <w:rsid w:val="00B2139B"/>
    <w:rsid w:val="00B47001"/>
    <w:rsid w:val="00B67000"/>
    <w:rsid w:val="00B739C9"/>
    <w:rsid w:val="00B83F11"/>
    <w:rsid w:val="00BA2D70"/>
    <w:rsid w:val="00BB6929"/>
    <w:rsid w:val="00BC1DFF"/>
    <w:rsid w:val="00BC718A"/>
    <w:rsid w:val="00BD4DBC"/>
    <w:rsid w:val="00C16899"/>
    <w:rsid w:val="00C26042"/>
    <w:rsid w:val="00C54B01"/>
    <w:rsid w:val="00C61908"/>
    <w:rsid w:val="00C85753"/>
    <w:rsid w:val="00C86D54"/>
    <w:rsid w:val="00CB4FE6"/>
    <w:rsid w:val="00CC1EFB"/>
    <w:rsid w:val="00CD5110"/>
    <w:rsid w:val="00CD542A"/>
    <w:rsid w:val="00CE7485"/>
    <w:rsid w:val="00D00A2F"/>
    <w:rsid w:val="00D11AF7"/>
    <w:rsid w:val="00D158F5"/>
    <w:rsid w:val="00D25BD3"/>
    <w:rsid w:val="00D301EB"/>
    <w:rsid w:val="00D55AB2"/>
    <w:rsid w:val="00D67084"/>
    <w:rsid w:val="00D840F1"/>
    <w:rsid w:val="00D8561B"/>
    <w:rsid w:val="00D974DE"/>
    <w:rsid w:val="00DD78EB"/>
    <w:rsid w:val="00DF7406"/>
    <w:rsid w:val="00E20D92"/>
    <w:rsid w:val="00E233C5"/>
    <w:rsid w:val="00E32E5B"/>
    <w:rsid w:val="00E34435"/>
    <w:rsid w:val="00E476AB"/>
    <w:rsid w:val="00E74A63"/>
    <w:rsid w:val="00E759D4"/>
    <w:rsid w:val="00E90E0B"/>
    <w:rsid w:val="00EA5E50"/>
    <w:rsid w:val="00EA6D13"/>
    <w:rsid w:val="00EB7CBA"/>
    <w:rsid w:val="00EF037B"/>
    <w:rsid w:val="00F02159"/>
    <w:rsid w:val="00F07D0C"/>
    <w:rsid w:val="00F54FC3"/>
    <w:rsid w:val="00F60DC1"/>
    <w:rsid w:val="00F665EF"/>
    <w:rsid w:val="00F66F1C"/>
    <w:rsid w:val="00F72182"/>
    <w:rsid w:val="00F756D4"/>
    <w:rsid w:val="00F761DE"/>
    <w:rsid w:val="00F764BC"/>
    <w:rsid w:val="00F845E2"/>
    <w:rsid w:val="00FA0CED"/>
    <w:rsid w:val="00FA0D44"/>
    <w:rsid w:val="00FA607A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paragraph" w:styleId="a4">
    <w:name w:val="List Paragraph"/>
    <w:basedOn w:val="a"/>
    <w:uiPriority w:val="34"/>
    <w:qFormat/>
    <w:rsid w:val="000A6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2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A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2A6B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A59BC"/>
    <w:rPr>
      <w:strike w:val="0"/>
      <w:dstrike w:val="0"/>
      <w:color w:val="000000"/>
      <w:u w:val="none"/>
      <w:effect w:val="none"/>
    </w:rPr>
  </w:style>
  <w:style w:type="paragraph" w:customStyle="1" w:styleId="ConsPlusCell">
    <w:name w:val="ConsPlusCell"/>
    <w:rsid w:val="002A59B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unhideWhenUsed/>
    <w:rsid w:val="0081764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817640"/>
    <w:rPr>
      <w:sz w:val="28"/>
      <w:lang w:eastAsia="ru-RU"/>
    </w:rPr>
  </w:style>
  <w:style w:type="paragraph" w:styleId="2">
    <w:name w:val="Body Text 2"/>
    <w:basedOn w:val="a"/>
    <w:link w:val="20"/>
    <w:unhideWhenUsed/>
    <w:rsid w:val="008176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7640"/>
    <w:rPr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640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7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7640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0739"/>
    <w:pPr>
      <w:spacing w:before="100" w:beforeAutospacing="1" w:after="119"/>
    </w:pPr>
  </w:style>
  <w:style w:type="table" w:styleId="af">
    <w:name w:val="Table Grid"/>
    <w:basedOn w:val="a1"/>
    <w:uiPriority w:val="59"/>
    <w:rsid w:val="003C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F56C-1030-4929-85C2-CD576591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Служба по тарифам ЧР Аввакумова Т.О.</cp:lastModifiedBy>
  <cp:revision>10</cp:revision>
  <cp:lastPrinted>2021-02-16T06:39:00Z</cp:lastPrinted>
  <dcterms:created xsi:type="dcterms:W3CDTF">2017-10-11T14:19:00Z</dcterms:created>
  <dcterms:modified xsi:type="dcterms:W3CDTF">2021-02-16T07:07:00Z</dcterms:modified>
</cp:coreProperties>
</file>