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1B" w:rsidRPr="00457777" w:rsidRDefault="005B401B" w:rsidP="0043328F">
      <w:pPr>
        <w:ind w:firstLine="0"/>
        <w:jc w:val="center"/>
        <w:rPr>
          <w:b/>
          <w:bCs/>
          <w:caps/>
          <w:sz w:val="26"/>
          <w:szCs w:val="26"/>
        </w:rPr>
      </w:pPr>
      <w:r w:rsidRPr="00457777">
        <w:rPr>
          <w:b/>
          <w:bCs/>
          <w:caps/>
          <w:sz w:val="26"/>
          <w:szCs w:val="26"/>
        </w:rPr>
        <w:t>Пояснительная записка</w:t>
      </w:r>
    </w:p>
    <w:p w:rsidR="005B401B" w:rsidRPr="00457777" w:rsidRDefault="005B401B" w:rsidP="0043328F">
      <w:pPr>
        <w:ind w:firstLine="0"/>
        <w:jc w:val="center"/>
        <w:rPr>
          <w:b/>
          <w:bCs/>
          <w:sz w:val="26"/>
          <w:szCs w:val="26"/>
        </w:rPr>
      </w:pPr>
      <w:r w:rsidRPr="00457777">
        <w:rPr>
          <w:b/>
          <w:bCs/>
          <w:sz w:val="26"/>
          <w:szCs w:val="26"/>
        </w:rPr>
        <w:t>к проекту постановления Кабинета Министров Чувашской Республики</w:t>
      </w:r>
    </w:p>
    <w:p w:rsidR="005B401B" w:rsidRPr="00457777" w:rsidRDefault="005B401B" w:rsidP="00444075">
      <w:pPr>
        <w:ind w:firstLine="0"/>
        <w:jc w:val="center"/>
        <w:rPr>
          <w:b/>
          <w:bCs/>
          <w:sz w:val="26"/>
          <w:szCs w:val="26"/>
        </w:rPr>
      </w:pPr>
      <w:r w:rsidRPr="00457777">
        <w:rPr>
          <w:b/>
          <w:bCs/>
          <w:sz w:val="26"/>
          <w:szCs w:val="26"/>
        </w:rPr>
        <w:t>«О внесении изменени</w:t>
      </w:r>
      <w:r w:rsidR="00BA2601" w:rsidRPr="00457777">
        <w:rPr>
          <w:b/>
          <w:bCs/>
          <w:sz w:val="26"/>
          <w:szCs w:val="26"/>
        </w:rPr>
        <w:t>й</w:t>
      </w:r>
      <w:r w:rsidRPr="00457777">
        <w:rPr>
          <w:b/>
          <w:bCs/>
          <w:sz w:val="26"/>
          <w:szCs w:val="26"/>
        </w:rPr>
        <w:t xml:space="preserve"> в </w:t>
      </w:r>
      <w:r w:rsidR="00444075" w:rsidRPr="00457777">
        <w:rPr>
          <w:b/>
          <w:bCs/>
          <w:sz w:val="26"/>
          <w:szCs w:val="26"/>
        </w:rPr>
        <w:t>постановлени</w:t>
      </w:r>
      <w:r w:rsidR="0048436E" w:rsidRPr="00457777">
        <w:rPr>
          <w:b/>
          <w:bCs/>
          <w:sz w:val="26"/>
          <w:szCs w:val="26"/>
        </w:rPr>
        <w:t>е</w:t>
      </w:r>
      <w:r w:rsidRPr="00457777">
        <w:rPr>
          <w:b/>
          <w:bCs/>
          <w:sz w:val="26"/>
          <w:szCs w:val="26"/>
        </w:rPr>
        <w:t xml:space="preserve"> Кабинета Министров </w:t>
      </w:r>
    </w:p>
    <w:p w:rsidR="005B401B" w:rsidRPr="00457777" w:rsidRDefault="005B401B" w:rsidP="0043328F">
      <w:pPr>
        <w:ind w:firstLine="0"/>
        <w:jc w:val="center"/>
        <w:rPr>
          <w:b/>
          <w:bCs/>
          <w:sz w:val="26"/>
          <w:szCs w:val="26"/>
        </w:rPr>
      </w:pPr>
      <w:r w:rsidRPr="00457777">
        <w:rPr>
          <w:b/>
          <w:bCs/>
          <w:sz w:val="26"/>
          <w:szCs w:val="26"/>
        </w:rPr>
        <w:t>Чувашской Республики</w:t>
      </w:r>
      <w:r w:rsidR="0048436E" w:rsidRPr="00457777">
        <w:rPr>
          <w:b/>
          <w:bCs/>
          <w:sz w:val="26"/>
          <w:szCs w:val="26"/>
        </w:rPr>
        <w:t xml:space="preserve"> от </w:t>
      </w:r>
      <w:r w:rsidR="002210A1" w:rsidRPr="00457777">
        <w:rPr>
          <w:b/>
          <w:bCs/>
          <w:sz w:val="26"/>
          <w:szCs w:val="26"/>
        </w:rPr>
        <w:t>6</w:t>
      </w:r>
      <w:r w:rsidR="0048436E" w:rsidRPr="00457777">
        <w:rPr>
          <w:b/>
          <w:bCs/>
          <w:sz w:val="26"/>
          <w:szCs w:val="26"/>
        </w:rPr>
        <w:t xml:space="preserve"> </w:t>
      </w:r>
      <w:r w:rsidR="009C7E30" w:rsidRPr="00457777">
        <w:rPr>
          <w:b/>
          <w:bCs/>
          <w:sz w:val="26"/>
          <w:szCs w:val="26"/>
        </w:rPr>
        <w:t>июня 201</w:t>
      </w:r>
      <w:r w:rsidR="002210A1" w:rsidRPr="00457777">
        <w:rPr>
          <w:b/>
          <w:bCs/>
          <w:sz w:val="26"/>
          <w:szCs w:val="26"/>
        </w:rPr>
        <w:t>2</w:t>
      </w:r>
      <w:r w:rsidR="0048436E" w:rsidRPr="00457777">
        <w:rPr>
          <w:b/>
          <w:bCs/>
          <w:sz w:val="26"/>
          <w:szCs w:val="26"/>
        </w:rPr>
        <w:t xml:space="preserve"> г</w:t>
      </w:r>
      <w:r w:rsidR="006A4839" w:rsidRPr="00457777">
        <w:rPr>
          <w:b/>
          <w:bCs/>
          <w:sz w:val="26"/>
          <w:szCs w:val="26"/>
        </w:rPr>
        <w:t>.</w:t>
      </w:r>
      <w:r w:rsidR="0048436E" w:rsidRPr="00457777">
        <w:rPr>
          <w:b/>
          <w:bCs/>
          <w:sz w:val="26"/>
          <w:szCs w:val="26"/>
        </w:rPr>
        <w:t xml:space="preserve"> № </w:t>
      </w:r>
      <w:r w:rsidR="002210A1" w:rsidRPr="00457777">
        <w:rPr>
          <w:b/>
          <w:bCs/>
          <w:sz w:val="26"/>
          <w:szCs w:val="26"/>
        </w:rPr>
        <w:t>2</w:t>
      </w:r>
      <w:r w:rsidR="0081475F" w:rsidRPr="00457777">
        <w:rPr>
          <w:b/>
          <w:bCs/>
          <w:sz w:val="26"/>
          <w:szCs w:val="26"/>
        </w:rPr>
        <w:t>18</w:t>
      </w:r>
      <w:r w:rsidRPr="00457777">
        <w:rPr>
          <w:b/>
          <w:bCs/>
          <w:sz w:val="26"/>
          <w:szCs w:val="26"/>
        </w:rPr>
        <w:t>»</w:t>
      </w:r>
    </w:p>
    <w:p w:rsidR="005B401B" w:rsidRPr="00457777" w:rsidRDefault="005B401B" w:rsidP="0043328F">
      <w:pPr>
        <w:ind w:firstLine="0"/>
        <w:rPr>
          <w:sz w:val="26"/>
          <w:szCs w:val="26"/>
        </w:rPr>
      </w:pPr>
    </w:p>
    <w:p w:rsidR="00C94AA5" w:rsidRPr="00457777" w:rsidRDefault="005B401B" w:rsidP="00704972">
      <w:pPr>
        <w:ind w:firstLine="540"/>
        <w:rPr>
          <w:sz w:val="26"/>
          <w:szCs w:val="26"/>
        </w:rPr>
      </w:pPr>
      <w:proofErr w:type="gramStart"/>
      <w:r w:rsidRPr="00457777">
        <w:rPr>
          <w:sz w:val="26"/>
          <w:szCs w:val="26"/>
        </w:rPr>
        <w:t>Проект постановления Кабинета Министров Чувашской Республики</w:t>
      </w:r>
      <w:r w:rsidR="00444075" w:rsidRPr="00457777">
        <w:rPr>
          <w:sz w:val="26"/>
          <w:szCs w:val="26"/>
        </w:rPr>
        <w:t xml:space="preserve"> </w:t>
      </w:r>
      <w:r w:rsidR="000F745C" w:rsidRPr="00457777">
        <w:rPr>
          <w:sz w:val="26"/>
          <w:szCs w:val="26"/>
        </w:rPr>
        <w:br/>
      </w:r>
      <w:r w:rsidRPr="00457777">
        <w:rPr>
          <w:sz w:val="26"/>
          <w:szCs w:val="26"/>
        </w:rPr>
        <w:t>«О</w:t>
      </w:r>
      <w:r w:rsidR="000F745C" w:rsidRPr="00457777">
        <w:rPr>
          <w:sz w:val="26"/>
          <w:szCs w:val="26"/>
        </w:rPr>
        <w:t xml:space="preserve"> </w:t>
      </w:r>
      <w:r w:rsidRPr="00457777">
        <w:rPr>
          <w:sz w:val="26"/>
          <w:szCs w:val="26"/>
        </w:rPr>
        <w:t>внесении изменени</w:t>
      </w:r>
      <w:r w:rsidR="00BA2601" w:rsidRPr="00457777">
        <w:rPr>
          <w:sz w:val="26"/>
          <w:szCs w:val="26"/>
        </w:rPr>
        <w:t>й</w:t>
      </w:r>
      <w:r w:rsidRPr="00457777">
        <w:rPr>
          <w:sz w:val="26"/>
          <w:szCs w:val="26"/>
        </w:rPr>
        <w:t xml:space="preserve"> в </w:t>
      </w:r>
      <w:r w:rsidR="00927C4D" w:rsidRPr="00457777">
        <w:rPr>
          <w:sz w:val="26"/>
          <w:szCs w:val="26"/>
        </w:rPr>
        <w:t>п</w:t>
      </w:r>
      <w:r w:rsidRPr="00457777">
        <w:rPr>
          <w:sz w:val="26"/>
          <w:szCs w:val="26"/>
        </w:rPr>
        <w:t>остановлени</w:t>
      </w:r>
      <w:r w:rsidR="00927C4D" w:rsidRPr="00457777">
        <w:rPr>
          <w:sz w:val="26"/>
          <w:szCs w:val="26"/>
        </w:rPr>
        <w:t>е</w:t>
      </w:r>
      <w:r w:rsidRPr="00457777">
        <w:rPr>
          <w:sz w:val="26"/>
          <w:szCs w:val="26"/>
        </w:rPr>
        <w:t xml:space="preserve"> Кабинета Министров Чувашской Ре</w:t>
      </w:r>
      <w:r w:rsidRPr="00457777">
        <w:rPr>
          <w:sz w:val="26"/>
          <w:szCs w:val="26"/>
        </w:rPr>
        <w:t>с</w:t>
      </w:r>
      <w:r w:rsidRPr="00457777">
        <w:rPr>
          <w:sz w:val="26"/>
          <w:szCs w:val="26"/>
        </w:rPr>
        <w:t>публики</w:t>
      </w:r>
      <w:r w:rsidR="009C7E30" w:rsidRPr="00457777">
        <w:rPr>
          <w:sz w:val="26"/>
          <w:szCs w:val="26"/>
        </w:rPr>
        <w:t xml:space="preserve"> от </w:t>
      </w:r>
      <w:r w:rsidR="002210A1" w:rsidRPr="00457777">
        <w:rPr>
          <w:sz w:val="26"/>
          <w:szCs w:val="26"/>
        </w:rPr>
        <w:t>6</w:t>
      </w:r>
      <w:r w:rsidR="00927C4D" w:rsidRPr="00457777">
        <w:rPr>
          <w:sz w:val="26"/>
          <w:szCs w:val="26"/>
        </w:rPr>
        <w:t xml:space="preserve"> </w:t>
      </w:r>
      <w:r w:rsidR="009C7E30" w:rsidRPr="00457777">
        <w:rPr>
          <w:sz w:val="26"/>
          <w:szCs w:val="26"/>
        </w:rPr>
        <w:t>июня 201</w:t>
      </w:r>
      <w:r w:rsidR="002210A1" w:rsidRPr="00457777">
        <w:rPr>
          <w:sz w:val="26"/>
          <w:szCs w:val="26"/>
        </w:rPr>
        <w:t>2</w:t>
      </w:r>
      <w:r w:rsidR="00927C4D" w:rsidRPr="00457777">
        <w:rPr>
          <w:sz w:val="26"/>
          <w:szCs w:val="26"/>
        </w:rPr>
        <w:t xml:space="preserve"> г</w:t>
      </w:r>
      <w:r w:rsidR="006A4839" w:rsidRPr="00457777">
        <w:rPr>
          <w:sz w:val="26"/>
          <w:szCs w:val="26"/>
        </w:rPr>
        <w:t>.</w:t>
      </w:r>
      <w:r w:rsidR="00927C4D" w:rsidRPr="00457777">
        <w:rPr>
          <w:sz w:val="26"/>
          <w:szCs w:val="26"/>
        </w:rPr>
        <w:t xml:space="preserve"> № </w:t>
      </w:r>
      <w:r w:rsidR="002210A1" w:rsidRPr="00457777">
        <w:rPr>
          <w:sz w:val="26"/>
          <w:szCs w:val="26"/>
        </w:rPr>
        <w:t>2</w:t>
      </w:r>
      <w:r w:rsidR="009C7E30" w:rsidRPr="00457777">
        <w:rPr>
          <w:sz w:val="26"/>
          <w:szCs w:val="26"/>
        </w:rPr>
        <w:t>18</w:t>
      </w:r>
      <w:r w:rsidRPr="00457777">
        <w:rPr>
          <w:sz w:val="26"/>
          <w:szCs w:val="26"/>
        </w:rPr>
        <w:t>»</w:t>
      </w:r>
      <w:r w:rsidR="00700311" w:rsidRPr="00457777">
        <w:rPr>
          <w:sz w:val="26"/>
          <w:szCs w:val="26"/>
        </w:rPr>
        <w:t xml:space="preserve"> (далее – проект постановления)</w:t>
      </w:r>
      <w:r w:rsidRPr="00457777">
        <w:rPr>
          <w:sz w:val="26"/>
          <w:szCs w:val="26"/>
        </w:rPr>
        <w:t xml:space="preserve"> подготовлен Министерством </w:t>
      </w:r>
      <w:r w:rsidR="000F745C" w:rsidRPr="00457777">
        <w:rPr>
          <w:sz w:val="26"/>
          <w:szCs w:val="26"/>
        </w:rPr>
        <w:t xml:space="preserve">цифрового развития, </w:t>
      </w:r>
      <w:r w:rsidRPr="00457777">
        <w:rPr>
          <w:sz w:val="26"/>
          <w:szCs w:val="26"/>
        </w:rPr>
        <w:t>информационной политики и массовых коммуникаций Чувашской Республики</w:t>
      </w:r>
      <w:r w:rsidR="006C6186" w:rsidRPr="00457777">
        <w:rPr>
          <w:sz w:val="26"/>
          <w:szCs w:val="26"/>
        </w:rPr>
        <w:t xml:space="preserve"> (далее – Министерство)</w:t>
      </w:r>
      <w:r w:rsidR="002210A1" w:rsidRPr="00457777">
        <w:rPr>
          <w:sz w:val="26"/>
          <w:szCs w:val="26"/>
        </w:rPr>
        <w:t xml:space="preserve"> </w:t>
      </w:r>
      <w:r w:rsidR="00EF309A" w:rsidRPr="00457777">
        <w:rPr>
          <w:sz w:val="26"/>
          <w:szCs w:val="26"/>
        </w:rPr>
        <w:t>в целях реализ</w:t>
      </w:r>
      <w:r w:rsidR="00EF309A" w:rsidRPr="00457777">
        <w:rPr>
          <w:sz w:val="26"/>
          <w:szCs w:val="26"/>
        </w:rPr>
        <w:t>а</w:t>
      </w:r>
      <w:r w:rsidR="00EF309A" w:rsidRPr="00457777">
        <w:rPr>
          <w:sz w:val="26"/>
          <w:szCs w:val="26"/>
        </w:rPr>
        <w:t>ции поручения</w:t>
      </w:r>
      <w:r w:rsidR="002210A1" w:rsidRPr="00457777">
        <w:rPr>
          <w:sz w:val="26"/>
          <w:szCs w:val="26"/>
        </w:rPr>
        <w:t xml:space="preserve"> </w:t>
      </w:r>
      <w:r w:rsidR="001570CF" w:rsidRPr="00457777">
        <w:rPr>
          <w:sz w:val="26"/>
          <w:szCs w:val="26"/>
        </w:rPr>
        <w:t xml:space="preserve">Главы </w:t>
      </w:r>
      <w:r w:rsidR="006C6186" w:rsidRPr="00457777">
        <w:rPr>
          <w:sz w:val="26"/>
          <w:szCs w:val="26"/>
        </w:rPr>
        <w:t xml:space="preserve">Чувашской Республики </w:t>
      </w:r>
      <w:r w:rsidR="001570CF" w:rsidRPr="00457777">
        <w:rPr>
          <w:sz w:val="26"/>
          <w:szCs w:val="26"/>
        </w:rPr>
        <w:t xml:space="preserve">в части </w:t>
      </w:r>
      <w:r w:rsidR="0032599A" w:rsidRPr="00457777">
        <w:rPr>
          <w:sz w:val="26"/>
          <w:szCs w:val="26"/>
        </w:rPr>
        <w:t>закрепления</w:t>
      </w:r>
      <w:r w:rsidR="00704972" w:rsidRPr="00457777">
        <w:rPr>
          <w:sz w:val="26"/>
          <w:szCs w:val="26"/>
        </w:rPr>
        <w:t xml:space="preserve"> </w:t>
      </w:r>
      <w:r w:rsidR="001B2EEA">
        <w:rPr>
          <w:sz w:val="26"/>
          <w:szCs w:val="26"/>
        </w:rPr>
        <w:t>за Министе</w:t>
      </w:r>
      <w:r w:rsidR="001B2EEA">
        <w:rPr>
          <w:sz w:val="26"/>
          <w:szCs w:val="26"/>
        </w:rPr>
        <w:t>р</w:t>
      </w:r>
      <w:r w:rsidR="001B2EEA">
        <w:rPr>
          <w:sz w:val="26"/>
          <w:szCs w:val="26"/>
        </w:rPr>
        <w:t xml:space="preserve">ством </w:t>
      </w:r>
      <w:r w:rsidR="00704972" w:rsidRPr="00457777">
        <w:rPr>
          <w:sz w:val="26"/>
          <w:szCs w:val="26"/>
        </w:rPr>
        <w:t>полномочи</w:t>
      </w:r>
      <w:r w:rsidR="001B2EEA">
        <w:rPr>
          <w:sz w:val="26"/>
          <w:szCs w:val="26"/>
        </w:rPr>
        <w:t>я</w:t>
      </w:r>
      <w:r w:rsidR="008867B5" w:rsidRPr="00457777">
        <w:rPr>
          <w:sz w:val="26"/>
          <w:szCs w:val="26"/>
        </w:rPr>
        <w:t xml:space="preserve"> для подготовки заявки на выделение бюджетных ассигнов</w:t>
      </w:r>
      <w:r w:rsidR="008867B5" w:rsidRPr="00457777">
        <w:rPr>
          <w:sz w:val="26"/>
          <w:szCs w:val="26"/>
        </w:rPr>
        <w:t>а</w:t>
      </w:r>
      <w:r w:rsidR="008867B5" w:rsidRPr="00457777">
        <w:rPr>
          <w:sz w:val="26"/>
          <w:szCs w:val="26"/>
        </w:rPr>
        <w:t>ний в рамках подготовки</w:t>
      </w:r>
      <w:proofErr w:type="gramEnd"/>
      <w:r w:rsidR="008867B5" w:rsidRPr="00457777">
        <w:rPr>
          <w:sz w:val="26"/>
          <w:szCs w:val="26"/>
        </w:rPr>
        <w:t xml:space="preserve"> проекта закона о республиканском бюджете Чува</w:t>
      </w:r>
      <w:r w:rsidR="008867B5" w:rsidRPr="00457777">
        <w:rPr>
          <w:sz w:val="26"/>
          <w:szCs w:val="26"/>
        </w:rPr>
        <w:t>ш</w:t>
      </w:r>
      <w:r w:rsidR="008867B5" w:rsidRPr="00457777">
        <w:rPr>
          <w:sz w:val="26"/>
          <w:szCs w:val="26"/>
        </w:rPr>
        <w:t>ской Республики на 2023 год и на плановый период 2024 и 2025 годов или оч</w:t>
      </w:r>
      <w:r w:rsidR="008867B5" w:rsidRPr="00457777">
        <w:rPr>
          <w:sz w:val="26"/>
          <w:szCs w:val="26"/>
        </w:rPr>
        <w:t>е</w:t>
      </w:r>
      <w:r w:rsidR="008867B5" w:rsidRPr="00457777">
        <w:rPr>
          <w:sz w:val="26"/>
          <w:szCs w:val="26"/>
        </w:rPr>
        <w:t>редного внесения изменений в республиканский бюджет Чувашской Республ</w:t>
      </w:r>
      <w:r w:rsidR="008867B5" w:rsidRPr="00457777">
        <w:rPr>
          <w:sz w:val="26"/>
          <w:szCs w:val="26"/>
        </w:rPr>
        <w:t>и</w:t>
      </w:r>
      <w:r w:rsidR="008867B5" w:rsidRPr="00457777">
        <w:rPr>
          <w:sz w:val="26"/>
          <w:szCs w:val="26"/>
        </w:rPr>
        <w:t>ки</w:t>
      </w:r>
      <w:r w:rsidR="006C6186" w:rsidRPr="00457777">
        <w:rPr>
          <w:sz w:val="26"/>
          <w:szCs w:val="26"/>
        </w:rPr>
        <w:t>.</w:t>
      </w:r>
    </w:p>
    <w:p w:rsidR="00457777" w:rsidRPr="00457777" w:rsidRDefault="006C6186" w:rsidP="00457777">
      <w:pPr>
        <w:rPr>
          <w:sz w:val="26"/>
          <w:szCs w:val="26"/>
        </w:rPr>
      </w:pPr>
      <w:r w:rsidRPr="00457777">
        <w:rPr>
          <w:sz w:val="26"/>
          <w:szCs w:val="26"/>
        </w:rPr>
        <w:t>Проект постановления предусматривает закрепление за Министерством функции по</w:t>
      </w:r>
      <w:r w:rsidR="00870682" w:rsidRPr="00457777">
        <w:rPr>
          <w:sz w:val="26"/>
          <w:szCs w:val="26"/>
        </w:rPr>
        <w:t xml:space="preserve"> координации мероприяти</w:t>
      </w:r>
      <w:r w:rsidR="00457777" w:rsidRPr="00457777">
        <w:rPr>
          <w:sz w:val="26"/>
          <w:szCs w:val="26"/>
        </w:rPr>
        <w:t>й, реализуемых за счет средств республ</w:t>
      </w:r>
      <w:r w:rsidR="00457777" w:rsidRPr="00457777">
        <w:rPr>
          <w:sz w:val="26"/>
          <w:szCs w:val="26"/>
        </w:rPr>
        <w:t>и</w:t>
      </w:r>
      <w:r w:rsidR="00457777" w:rsidRPr="00457777">
        <w:rPr>
          <w:sz w:val="26"/>
          <w:szCs w:val="26"/>
        </w:rPr>
        <w:t>канского бюджета Чувашской Республики, по оснащению государственных учреждений Чувашской Республики, находящихся в ведении исполнительных органов Чувашской Республики, типовой электронно-вычислительной техникой, офисным оборудованием, общесистемным и офисным программным обеспеч</w:t>
      </w:r>
      <w:r w:rsidR="00457777" w:rsidRPr="00457777">
        <w:rPr>
          <w:sz w:val="26"/>
          <w:szCs w:val="26"/>
        </w:rPr>
        <w:t>е</w:t>
      </w:r>
      <w:r w:rsidR="00457777" w:rsidRPr="00457777">
        <w:rPr>
          <w:sz w:val="26"/>
          <w:szCs w:val="26"/>
        </w:rPr>
        <w:t>нием.</w:t>
      </w:r>
    </w:p>
    <w:p w:rsidR="00B57011" w:rsidRDefault="00300F4C" w:rsidP="00B57011">
      <w:pPr>
        <w:rPr>
          <w:sz w:val="26"/>
          <w:szCs w:val="26"/>
        </w:rPr>
      </w:pPr>
      <w:proofErr w:type="gramStart"/>
      <w:r w:rsidRPr="00457777">
        <w:rPr>
          <w:sz w:val="26"/>
          <w:szCs w:val="26"/>
        </w:rPr>
        <w:t>В связи с тем, что проектом постановления не устанавливаются новые или не изменяются ранее предусмотренные нормативн</w:t>
      </w:r>
      <w:r w:rsidR="006A4839" w:rsidRPr="00457777">
        <w:rPr>
          <w:sz w:val="26"/>
          <w:szCs w:val="26"/>
        </w:rPr>
        <w:t xml:space="preserve">ыми </w:t>
      </w:r>
      <w:r w:rsidRPr="00457777">
        <w:rPr>
          <w:sz w:val="26"/>
          <w:szCs w:val="26"/>
        </w:rPr>
        <w:t>правовыми актами Ч</w:t>
      </w:r>
      <w:r w:rsidRPr="00457777">
        <w:rPr>
          <w:sz w:val="26"/>
          <w:szCs w:val="26"/>
        </w:rPr>
        <w:t>у</w:t>
      </w:r>
      <w:r w:rsidRPr="00457777">
        <w:rPr>
          <w:sz w:val="26"/>
          <w:szCs w:val="26"/>
        </w:rPr>
        <w:t>вашской Республики обязанности для субъектов предпринимательской и инв</w:t>
      </w:r>
      <w:r w:rsidRPr="00457777">
        <w:rPr>
          <w:sz w:val="26"/>
          <w:szCs w:val="26"/>
        </w:rPr>
        <w:t>е</w:t>
      </w:r>
      <w:r w:rsidRPr="00457777">
        <w:rPr>
          <w:sz w:val="26"/>
          <w:szCs w:val="26"/>
        </w:rPr>
        <w:t>стиционной деятельности, согласно Порядку проведения оценки регулирующего воздействия проектов нормативных правовых актов Чувашской Республики, утвержденному постановлением Кабинета Министров Чувашской Республики от 29 ноября 2012 г. №</w:t>
      </w:r>
      <w:r w:rsidR="006A4839" w:rsidRPr="00457777">
        <w:rPr>
          <w:sz w:val="26"/>
          <w:szCs w:val="26"/>
        </w:rPr>
        <w:t xml:space="preserve"> </w:t>
      </w:r>
      <w:r w:rsidRPr="00457777">
        <w:rPr>
          <w:sz w:val="26"/>
          <w:szCs w:val="26"/>
        </w:rPr>
        <w:t>532 «О проведении оценки регулирующего воздействия проектов нормативных правовых актов</w:t>
      </w:r>
      <w:proofErr w:type="gramEnd"/>
      <w:r w:rsidRPr="00457777">
        <w:rPr>
          <w:sz w:val="26"/>
          <w:szCs w:val="26"/>
        </w:rPr>
        <w:t xml:space="preserve"> Чувашской Республики», проведение оценки регулирующего воздействия проекта постановления не требуется.</w:t>
      </w:r>
    </w:p>
    <w:p w:rsidR="00856290" w:rsidRPr="00457777" w:rsidRDefault="00856290" w:rsidP="00B57011">
      <w:pPr>
        <w:rPr>
          <w:sz w:val="26"/>
          <w:szCs w:val="26"/>
        </w:rPr>
      </w:pPr>
      <w:proofErr w:type="gramStart"/>
      <w:r w:rsidRPr="00856290">
        <w:rPr>
          <w:sz w:val="26"/>
          <w:szCs w:val="26"/>
        </w:rPr>
        <w:t>Принятие данного постановления потребует выделения средств из ре</w:t>
      </w:r>
      <w:r w:rsidRPr="00856290">
        <w:rPr>
          <w:sz w:val="26"/>
          <w:szCs w:val="26"/>
        </w:rPr>
        <w:t>с</w:t>
      </w:r>
      <w:r w:rsidRPr="00856290">
        <w:rPr>
          <w:sz w:val="26"/>
          <w:szCs w:val="26"/>
        </w:rPr>
        <w:t xml:space="preserve">публиканского бюджета Чувашской Республики в размере </w:t>
      </w:r>
      <w:r w:rsidR="00001EFA">
        <w:rPr>
          <w:sz w:val="26"/>
          <w:szCs w:val="26"/>
        </w:rPr>
        <w:t>19 430,6</w:t>
      </w:r>
      <w:r w:rsidRPr="00856290">
        <w:rPr>
          <w:sz w:val="26"/>
          <w:szCs w:val="26"/>
        </w:rPr>
        <w:t xml:space="preserve"> тыс. рублей, в том числе </w:t>
      </w:r>
      <w:r w:rsidR="00001EFA">
        <w:rPr>
          <w:sz w:val="26"/>
          <w:szCs w:val="26"/>
        </w:rPr>
        <w:t>12</w:t>
      </w:r>
      <w:r w:rsidR="00286F7B">
        <w:rPr>
          <w:sz w:val="26"/>
          <w:szCs w:val="26"/>
        </w:rPr>
        <w:t> </w:t>
      </w:r>
      <w:r w:rsidR="00001EFA">
        <w:rPr>
          <w:sz w:val="26"/>
          <w:szCs w:val="26"/>
        </w:rPr>
        <w:t>886,5</w:t>
      </w:r>
      <w:r>
        <w:rPr>
          <w:sz w:val="26"/>
          <w:szCs w:val="26"/>
        </w:rPr>
        <w:t xml:space="preserve"> </w:t>
      </w:r>
      <w:r w:rsidRPr="00856290">
        <w:rPr>
          <w:sz w:val="26"/>
          <w:szCs w:val="26"/>
        </w:rPr>
        <w:t>тыс. рублей на</w:t>
      </w:r>
      <w:r>
        <w:rPr>
          <w:sz w:val="26"/>
          <w:szCs w:val="26"/>
        </w:rPr>
        <w:t xml:space="preserve"> фонд оплаты труда АУ «Центр информац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онных технологий» Минцифры Чувашии</w:t>
      </w:r>
      <w:r w:rsidRPr="00856290">
        <w:rPr>
          <w:sz w:val="26"/>
          <w:szCs w:val="26"/>
        </w:rPr>
        <w:t xml:space="preserve">, </w:t>
      </w:r>
      <w:r>
        <w:rPr>
          <w:sz w:val="26"/>
          <w:szCs w:val="26"/>
        </w:rPr>
        <w:t>6 544,1</w:t>
      </w:r>
      <w:r w:rsidRPr="00856290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на приобретение </w:t>
      </w:r>
      <w:r w:rsidRPr="00856290">
        <w:rPr>
          <w:sz w:val="26"/>
          <w:szCs w:val="26"/>
        </w:rPr>
        <w:t>оборудовани</w:t>
      </w:r>
      <w:r>
        <w:rPr>
          <w:sz w:val="26"/>
          <w:szCs w:val="26"/>
        </w:rPr>
        <w:t>я</w:t>
      </w:r>
      <w:r w:rsidRPr="00856290">
        <w:rPr>
          <w:sz w:val="26"/>
          <w:szCs w:val="26"/>
        </w:rPr>
        <w:t>, техник</w:t>
      </w:r>
      <w:r>
        <w:rPr>
          <w:sz w:val="26"/>
          <w:szCs w:val="26"/>
        </w:rPr>
        <w:t>и</w:t>
      </w:r>
      <w:r w:rsidRPr="0085629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осуществления </w:t>
      </w:r>
      <w:r w:rsidRPr="00856290">
        <w:rPr>
          <w:sz w:val="26"/>
          <w:szCs w:val="26"/>
        </w:rPr>
        <w:t>сопутствующи</w:t>
      </w:r>
      <w:r>
        <w:rPr>
          <w:sz w:val="26"/>
          <w:szCs w:val="26"/>
        </w:rPr>
        <w:t>х</w:t>
      </w:r>
      <w:r w:rsidRPr="00856290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 xml:space="preserve">ов </w:t>
      </w:r>
      <w:r w:rsidRPr="00856290">
        <w:rPr>
          <w:sz w:val="26"/>
          <w:szCs w:val="26"/>
        </w:rPr>
        <w:t>для обесп</w:t>
      </w:r>
      <w:r w:rsidRPr="00856290">
        <w:rPr>
          <w:sz w:val="26"/>
          <w:szCs w:val="26"/>
        </w:rPr>
        <w:t>е</w:t>
      </w:r>
      <w:r w:rsidRPr="00856290">
        <w:rPr>
          <w:sz w:val="26"/>
          <w:szCs w:val="26"/>
        </w:rPr>
        <w:t>чения деятельности в рамках новых функций</w:t>
      </w:r>
      <w:r>
        <w:rPr>
          <w:sz w:val="26"/>
          <w:szCs w:val="26"/>
        </w:rPr>
        <w:t xml:space="preserve"> АУ «Центр информационных те</w:t>
      </w:r>
      <w:r>
        <w:rPr>
          <w:sz w:val="26"/>
          <w:szCs w:val="26"/>
        </w:rPr>
        <w:t>х</w:t>
      </w:r>
      <w:proofErr w:type="gramEnd"/>
      <w:r>
        <w:rPr>
          <w:sz w:val="26"/>
          <w:szCs w:val="26"/>
        </w:rPr>
        <w:t>нологий» Минцифры Чувашии</w:t>
      </w:r>
      <w:r w:rsidRPr="00856290">
        <w:rPr>
          <w:sz w:val="26"/>
          <w:szCs w:val="26"/>
        </w:rPr>
        <w:t>.</w:t>
      </w:r>
    </w:p>
    <w:p w:rsidR="005B401B" w:rsidRPr="00457777" w:rsidRDefault="005B401B" w:rsidP="0043328F">
      <w:pPr>
        <w:rPr>
          <w:sz w:val="26"/>
          <w:szCs w:val="26"/>
        </w:rPr>
      </w:pPr>
      <w:r w:rsidRPr="00457777">
        <w:rPr>
          <w:sz w:val="26"/>
          <w:szCs w:val="26"/>
        </w:rPr>
        <w:t xml:space="preserve">Принятие данного постановления не потребует признания </w:t>
      </w:r>
      <w:proofErr w:type="gramStart"/>
      <w:r w:rsidRPr="00457777">
        <w:rPr>
          <w:sz w:val="26"/>
          <w:szCs w:val="26"/>
        </w:rPr>
        <w:t>утратившими</w:t>
      </w:r>
      <w:proofErr w:type="gramEnd"/>
      <w:r w:rsidRPr="00457777">
        <w:rPr>
          <w:sz w:val="26"/>
          <w:szCs w:val="26"/>
        </w:rPr>
        <w:t xml:space="preserve"> силу, отмены, внесения изменений в иные нормативные правовые акты Чува</w:t>
      </w:r>
      <w:r w:rsidRPr="00457777">
        <w:rPr>
          <w:sz w:val="26"/>
          <w:szCs w:val="26"/>
        </w:rPr>
        <w:t>ш</w:t>
      </w:r>
      <w:r w:rsidRPr="00457777">
        <w:rPr>
          <w:sz w:val="26"/>
          <w:szCs w:val="26"/>
        </w:rPr>
        <w:t>ской Республики.</w:t>
      </w:r>
    </w:p>
    <w:p w:rsidR="005B401B" w:rsidRPr="00457777" w:rsidRDefault="005B401B" w:rsidP="0043328F">
      <w:pPr>
        <w:rPr>
          <w:sz w:val="26"/>
          <w:szCs w:val="26"/>
        </w:rPr>
      </w:pPr>
    </w:p>
    <w:p w:rsidR="005B401B" w:rsidRDefault="005B401B" w:rsidP="0043328F">
      <w:pPr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959"/>
        <w:gridCol w:w="2233"/>
      </w:tblGrid>
      <w:tr w:rsidR="00DB755F" w:rsidTr="00DB755F">
        <w:tc>
          <w:tcPr>
            <w:tcW w:w="3095" w:type="dxa"/>
          </w:tcPr>
          <w:p w:rsidR="00DB755F" w:rsidRDefault="00DB755F" w:rsidP="00DB755F">
            <w:pPr>
              <w:ind w:firstLine="0"/>
              <w:rPr>
                <w:sz w:val="26"/>
                <w:szCs w:val="26"/>
              </w:rPr>
            </w:pPr>
            <w:r w:rsidRPr="00457777">
              <w:rPr>
                <w:sz w:val="26"/>
                <w:szCs w:val="26"/>
              </w:rPr>
              <w:t>Министр цифрового ра</w:t>
            </w:r>
            <w:r w:rsidRPr="00457777">
              <w:rPr>
                <w:sz w:val="26"/>
                <w:szCs w:val="26"/>
              </w:rPr>
              <w:t>з</w:t>
            </w:r>
            <w:r w:rsidRPr="00457777">
              <w:rPr>
                <w:sz w:val="26"/>
                <w:szCs w:val="26"/>
              </w:rPr>
              <w:t>вития,</w:t>
            </w:r>
            <w:r>
              <w:rPr>
                <w:sz w:val="26"/>
                <w:szCs w:val="26"/>
              </w:rPr>
              <w:t xml:space="preserve"> информационной политики и </w:t>
            </w:r>
            <w:r w:rsidRPr="00C7021E">
              <w:rPr>
                <w:sz w:val="26"/>
                <w:szCs w:val="26"/>
              </w:rPr>
              <w:t>массовых</w:t>
            </w:r>
            <w:r w:rsidRPr="00CF6F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коммуникаций</w:t>
            </w:r>
            <w:r w:rsidRPr="00DB75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Чува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ской Республики</w:t>
            </w:r>
          </w:p>
          <w:p w:rsidR="00DB755F" w:rsidRDefault="00DB755F" w:rsidP="0043328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959" w:type="dxa"/>
          </w:tcPr>
          <w:p w:rsidR="00DB755F" w:rsidRDefault="00DB755F" w:rsidP="0043328F">
            <w:pPr>
              <w:ind w:firstLine="0"/>
              <w:rPr>
                <w:noProof/>
              </w:rPr>
            </w:pPr>
          </w:p>
          <w:p w:rsidR="00DB755F" w:rsidRDefault="00DB755F" w:rsidP="0043328F">
            <w:pPr>
              <w:ind w:firstLine="0"/>
              <w:rPr>
                <w:noProof/>
              </w:rPr>
            </w:pPr>
          </w:p>
          <w:p w:rsidR="00DB755F" w:rsidRDefault="00DB755F" w:rsidP="0043328F">
            <w:pPr>
              <w:ind w:firstLine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1715889" wp14:editId="145E53C4">
                  <wp:extent cx="2079523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639" cy="89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DB755F" w:rsidRDefault="00DB755F" w:rsidP="0043328F">
            <w:pPr>
              <w:ind w:firstLine="0"/>
              <w:rPr>
                <w:sz w:val="26"/>
                <w:szCs w:val="26"/>
              </w:rPr>
            </w:pPr>
          </w:p>
          <w:p w:rsidR="00DB755F" w:rsidRDefault="00DB755F" w:rsidP="0043328F">
            <w:pPr>
              <w:ind w:firstLine="0"/>
              <w:rPr>
                <w:sz w:val="26"/>
                <w:szCs w:val="26"/>
              </w:rPr>
            </w:pPr>
          </w:p>
          <w:p w:rsidR="00DB755F" w:rsidRDefault="00DB755F" w:rsidP="0043328F">
            <w:pPr>
              <w:ind w:firstLine="0"/>
              <w:rPr>
                <w:sz w:val="26"/>
                <w:szCs w:val="26"/>
              </w:rPr>
            </w:pPr>
          </w:p>
          <w:p w:rsidR="00DB755F" w:rsidRDefault="00DB755F" w:rsidP="0043328F">
            <w:pPr>
              <w:ind w:firstLine="0"/>
              <w:rPr>
                <w:sz w:val="26"/>
                <w:szCs w:val="26"/>
              </w:rPr>
            </w:pPr>
          </w:p>
          <w:p w:rsidR="00DB755F" w:rsidRDefault="00DB755F" w:rsidP="0043328F">
            <w:pPr>
              <w:ind w:firstLine="0"/>
              <w:rPr>
                <w:sz w:val="26"/>
                <w:szCs w:val="26"/>
              </w:rPr>
            </w:pPr>
          </w:p>
          <w:p w:rsidR="00DB755F" w:rsidRDefault="00DB755F" w:rsidP="00DB755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Степ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</w:t>
            </w:r>
            <w:bookmarkStart w:id="0" w:name="_GoBack"/>
            <w:bookmarkEnd w:id="0"/>
          </w:p>
        </w:tc>
      </w:tr>
    </w:tbl>
    <w:p w:rsidR="00DB755F" w:rsidRPr="00457777" w:rsidRDefault="00DB755F" w:rsidP="0043328F">
      <w:pPr>
        <w:rPr>
          <w:sz w:val="26"/>
          <w:szCs w:val="26"/>
        </w:rPr>
      </w:pPr>
    </w:p>
    <w:p w:rsidR="005B401B" w:rsidRDefault="00DB755F" w:rsidP="00DB755F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013E8">
        <w:rPr>
          <w:sz w:val="26"/>
          <w:szCs w:val="26"/>
        </w:rPr>
        <w:t xml:space="preserve"> </w:t>
      </w:r>
    </w:p>
    <w:sectPr w:rsidR="005B401B" w:rsidSect="00DB755F">
      <w:headerReference w:type="default" r:id="rId8"/>
      <w:pgSz w:w="11907" w:h="16840" w:code="9"/>
      <w:pgMar w:top="426" w:right="851" w:bottom="709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07" w:rsidRDefault="00CC1907" w:rsidP="0025573C">
      <w:r>
        <w:separator/>
      </w:r>
    </w:p>
  </w:endnote>
  <w:endnote w:type="continuationSeparator" w:id="0">
    <w:p w:rsidR="00CC1907" w:rsidRDefault="00CC1907" w:rsidP="0025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07" w:rsidRDefault="00CC1907" w:rsidP="0025573C">
      <w:r>
        <w:separator/>
      </w:r>
    </w:p>
  </w:footnote>
  <w:footnote w:type="continuationSeparator" w:id="0">
    <w:p w:rsidR="00CC1907" w:rsidRDefault="00CC1907" w:rsidP="0025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1B" w:rsidRPr="0025573C" w:rsidRDefault="005B401B">
    <w:pPr>
      <w:pStyle w:val="a8"/>
      <w:jc w:val="center"/>
      <w:rPr>
        <w:sz w:val="26"/>
        <w:szCs w:val="26"/>
      </w:rPr>
    </w:pPr>
    <w:r w:rsidRPr="0025573C">
      <w:rPr>
        <w:sz w:val="26"/>
        <w:szCs w:val="26"/>
      </w:rPr>
      <w:fldChar w:fldCharType="begin"/>
    </w:r>
    <w:r w:rsidRPr="0025573C">
      <w:rPr>
        <w:sz w:val="26"/>
        <w:szCs w:val="26"/>
      </w:rPr>
      <w:instrText>PAGE   \* MERGEFORMAT</w:instrText>
    </w:r>
    <w:r w:rsidRPr="0025573C">
      <w:rPr>
        <w:sz w:val="26"/>
        <w:szCs w:val="26"/>
      </w:rPr>
      <w:fldChar w:fldCharType="separate"/>
    </w:r>
    <w:r w:rsidR="00DB755F">
      <w:rPr>
        <w:noProof/>
        <w:sz w:val="26"/>
        <w:szCs w:val="26"/>
      </w:rPr>
      <w:t>2</w:t>
    </w:r>
    <w:r w:rsidRPr="0025573C">
      <w:rPr>
        <w:sz w:val="26"/>
        <w:szCs w:val="26"/>
      </w:rPr>
      <w:fldChar w:fldCharType="end"/>
    </w:r>
  </w:p>
  <w:p w:rsidR="005B401B" w:rsidRPr="0025573C" w:rsidRDefault="005B401B">
    <w:pPr>
      <w:pStyle w:val="a8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2"/>
    <w:rsid w:val="00001EFA"/>
    <w:rsid w:val="00024097"/>
    <w:rsid w:val="00033E02"/>
    <w:rsid w:val="000411C5"/>
    <w:rsid w:val="000730E5"/>
    <w:rsid w:val="00074BD6"/>
    <w:rsid w:val="000853F5"/>
    <w:rsid w:val="000860EB"/>
    <w:rsid w:val="000A7FEA"/>
    <w:rsid w:val="000B30BF"/>
    <w:rsid w:val="000C1CF8"/>
    <w:rsid w:val="000C76FA"/>
    <w:rsid w:val="000D62B2"/>
    <w:rsid w:val="000D6FE4"/>
    <w:rsid w:val="000D7A30"/>
    <w:rsid w:val="000D7B68"/>
    <w:rsid w:val="000F745C"/>
    <w:rsid w:val="00123502"/>
    <w:rsid w:val="00124606"/>
    <w:rsid w:val="0012714B"/>
    <w:rsid w:val="00141DFC"/>
    <w:rsid w:val="001451CE"/>
    <w:rsid w:val="001476AF"/>
    <w:rsid w:val="001522BF"/>
    <w:rsid w:val="001570CF"/>
    <w:rsid w:val="00162159"/>
    <w:rsid w:val="00163EBD"/>
    <w:rsid w:val="00194173"/>
    <w:rsid w:val="001A746B"/>
    <w:rsid w:val="001B2EEA"/>
    <w:rsid w:val="001D4C0F"/>
    <w:rsid w:val="001E49D2"/>
    <w:rsid w:val="001E6DC2"/>
    <w:rsid w:val="001F0EBC"/>
    <w:rsid w:val="00212A53"/>
    <w:rsid w:val="002210A1"/>
    <w:rsid w:val="00246DBA"/>
    <w:rsid w:val="0025573C"/>
    <w:rsid w:val="00265AEB"/>
    <w:rsid w:val="00286F7B"/>
    <w:rsid w:val="002B23E1"/>
    <w:rsid w:val="002C1135"/>
    <w:rsid w:val="002E2B45"/>
    <w:rsid w:val="002F03EB"/>
    <w:rsid w:val="00300F4C"/>
    <w:rsid w:val="0032599A"/>
    <w:rsid w:val="00342D34"/>
    <w:rsid w:val="003501F5"/>
    <w:rsid w:val="00391B2B"/>
    <w:rsid w:val="003A41D2"/>
    <w:rsid w:val="003B3D0D"/>
    <w:rsid w:val="00401DF3"/>
    <w:rsid w:val="004030E7"/>
    <w:rsid w:val="00415C53"/>
    <w:rsid w:val="00427B90"/>
    <w:rsid w:val="0043328F"/>
    <w:rsid w:val="0043366A"/>
    <w:rsid w:val="00444075"/>
    <w:rsid w:val="00457777"/>
    <w:rsid w:val="004659AD"/>
    <w:rsid w:val="0048436E"/>
    <w:rsid w:val="004A777B"/>
    <w:rsid w:val="004B1EFE"/>
    <w:rsid w:val="004C481D"/>
    <w:rsid w:val="004C7ED8"/>
    <w:rsid w:val="005047AB"/>
    <w:rsid w:val="00553223"/>
    <w:rsid w:val="00556217"/>
    <w:rsid w:val="0056053D"/>
    <w:rsid w:val="0056529C"/>
    <w:rsid w:val="00567CB1"/>
    <w:rsid w:val="005A27AF"/>
    <w:rsid w:val="005A7D8F"/>
    <w:rsid w:val="005B401B"/>
    <w:rsid w:val="005C70BC"/>
    <w:rsid w:val="005D108B"/>
    <w:rsid w:val="005D2915"/>
    <w:rsid w:val="005E531F"/>
    <w:rsid w:val="005F1526"/>
    <w:rsid w:val="005F4424"/>
    <w:rsid w:val="005F60C7"/>
    <w:rsid w:val="006013E8"/>
    <w:rsid w:val="00601F98"/>
    <w:rsid w:val="006033DF"/>
    <w:rsid w:val="00605CF7"/>
    <w:rsid w:val="00620D9F"/>
    <w:rsid w:val="0062646E"/>
    <w:rsid w:val="00690D1C"/>
    <w:rsid w:val="00697718"/>
    <w:rsid w:val="006A4106"/>
    <w:rsid w:val="006A4839"/>
    <w:rsid w:val="006B7ADC"/>
    <w:rsid w:val="006C1CC6"/>
    <w:rsid w:val="006C6186"/>
    <w:rsid w:val="006D711F"/>
    <w:rsid w:val="006F6902"/>
    <w:rsid w:val="00700311"/>
    <w:rsid w:val="00704972"/>
    <w:rsid w:val="0075008C"/>
    <w:rsid w:val="007852A0"/>
    <w:rsid w:val="00787770"/>
    <w:rsid w:val="00796197"/>
    <w:rsid w:val="007A54A7"/>
    <w:rsid w:val="007B55E5"/>
    <w:rsid w:val="007D38F2"/>
    <w:rsid w:val="007E75A7"/>
    <w:rsid w:val="0081475F"/>
    <w:rsid w:val="0081776F"/>
    <w:rsid w:val="00822288"/>
    <w:rsid w:val="00835790"/>
    <w:rsid w:val="00836A47"/>
    <w:rsid w:val="0084059E"/>
    <w:rsid w:val="00846D5C"/>
    <w:rsid w:val="00856290"/>
    <w:rsid w:val="00860C2E"/>
    <w:rsid w:val="00870682"/>
    <w:rsid w:val="00874F8B"/>
    <w:rsid w:val="008867B5"/>
    <w:rsid w:val="008C3270"/>
    <w:rsid w:val="008F0006"/>
    <w:rsid w:val="008F545C"/>
    <w:rsid w:val="00903179"/>
    <w:rsid w:val="00903D46"/>
    <w:rsid w:val="00904E17"/>
    <w:rsid w:val="00927C4D"/>
    <w:rsid w:val="00973855"/>
    <w:rsid w:val="009952A6"/>
    <w:rsid w:val="009B27E3"/>
    <w:rsid w:val="009B4C4A"/>
    <w:rsid w:val="009C7E30"/>
    <w:rsid w:val="009D4DD3"/>
    <w:rsid w:val="009E01C0"/>
    <w:rsid w:val="00A01C80"/>
    <w:rsid w:val="00A05567"/>
    <w:rsid w:val="00A7604F"/>
    <w:rsid w:val="00AA3681"/>
    <w:rsid w:val="00AC1033"/>
    <w:rsid w:val="00AC123A"/>
    <w:rsid w:val="00AF27DB"/>
    <w:rsid w:val="00AF6E37"/>
    <w:rsid w:val="00B20EBA"/>
    <w:rsid w:val="00B32B1E"/>
    <w:rsid w:val="00B32B69"/>
    <w:rsid w:val="00B3432D"/>
    <w:rsid w:val="00B57011"/>
    <w:rsid w:val="00B67C01"/>
    <w:rsid w:val="00BA1E78"/>
    <w:rsid w:val="00BA2601"/>
    <w:rsid w:val="00BD5AAF"/>
    <w:rsid w:val="00C629B8"/>
    <w:rsid w:val="00C7021E"/>
    <w:rsid w:val="00C94AA5"/>
    <w:rsid w:val="00CB176A"/>
    <w:rsid w:val="00CC1907"/>
    <w:rsid w:val="00CE22D7"/>
    <w:rsid w:val="00CE5EB5"/>
    <w:rsid w:val="00CF5FAB"/>
    <w:rsid w:val="00CF6F1F"/>
    <w:rsid w:val="00D119CA"/>
    <w:rsid w:val="00D36446"/>
    <w:rsid w:val="00D4412A"/>
    <w:rsid w:val="00D45EB0"/>
    <w:rsid w:val="00D6186B"/>
    <w:rsid w:val="00D63464"/>
    <w:rsid w:val="00D63FB2"/>
    <w:rsid w:val="00D811D6"/>
    <w:rsid w:val="00D83C59"/>
    <w:rsid w:val="00D96DEA"/>
    <w:rsid w:val="00D971D8"/>
    <w:rsid w:val="00D97F02"/>
    <w:rsid w:val="00DB1DC1"/>
    <w:rsid w:val="00DB5633"/>
    <w:rsid w:val="00DB755F"/>
    <w:rsid w:val="00DD39C5"/>
    <w:rsid w:val="00E403DA"/>
    <w:rsid w:val="00E6383C"/>
    <w:rsid w:val="00ED3C46"/>
    <w:rsid w:val="00EE220C"/>
    <w:rsid w:val="00EF309A"/>
    <w:rsid w:val="00EF7AA7"/>
    <w:rsid w:val="00F10EF7"/>
    <w:rsid w:val="00F333AF"/>
    <w:rsid w:val="00F408B9"/>
    <w:rsid w:val="00F53F9F"/>
    <w:rsid w:val="00F67909"/>
    <w:rsid w:val="00FB35D3"/>
    <w:rsid w:val="00FC68CA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4173"/>
    <w:pPr>
      <w:ind w:firstLine="720"/>
    </w:pPr>
  </w:style>
  <w:style w:type="character" w:customStyle="1" w:styleId="a4">
    <w:name w:val="Основной текст Знак"/>
    <w:basedOn w:val="a0"/>
    <w:link w:val="a3"/>
    <w:uiPriority w:val="99"/>
    <w:locked/>
    <w:rsid w:val="00194173"/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B563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15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55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5573C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255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573C"/>
    <w:rPr>
      <w:rFonts w:cs="Times New Roman"/>
      <w:sz w:val="22"/>
      <w:szCs w:val="22"/>
    </w:rPr>
  </w:style>
  <w:style w:type="paragraph" w:customStyle="1" w:styleId="ConsPlusNormal">
    <w:name w:val="ConsPlusNormal"/>
    <w:rsid w:val="009D4DD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1">
    <w:name w:val="s_1"/>
    <w:basedOn w:val="a"/>
    <w:uiPriority w:val="99"/>
    <w:rsid w:val="004030E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</w:style>
  <w:style w:type="table" w:styleId="ac">
    <w:name w:val="Table Grid"/>
    <w:basedOn w:val="a1"/>
    <w:locked/>
    <w:rsid w:val="00DB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4173"/>
    <w:pPr>
      <w:ind w:firstLine="720"/>
    </w:pPr>
  </w:style>
  <w:style w:type="character" w:customStyle="1" w:styleId="a4">
    <w:name w:val="Основной текст Знак"/>
    <w:basedOn w:val="a0"/>
    <w:link w:val="a3"/>
    <w:uiPriority w:val="99"/>
    <w:locked/>
    <w:rsid w:val="00194173"/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B563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15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55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5573C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255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573C"/>
    <w:rPr>
      <w:rFonts w:cs="Times New Roman"/>
      <w:sz w:val="22"/>
      <w:szCs w:val="22"/>
    </w:rPr>
  </w:style>
  <w:style w:type="paragraph" w:customStyle="1" w:styleId="ConsPlusNormal">
    <w:name w:val="ConsPlusNormal"/>
    <w:rsid w:val="009D4DD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1">
    <w:name w:val="s_1"/>
    <w:basedOn w:val="a"/>
    <w:uiPriority w:val="99"/>
    <w:rsid w:val="004030E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</w:style>
  <w:style w:type="table" w:styleId="ac">
    <w:name w:val="Table Grid"/>
    <w:basedOn w:val="a1"/>
    <w:locked/>
    <w:rsid w:val="00DB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GKSI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</dc:creator>
  <cp:lastModifiedBy>Портнова Светлана Валерьевна</cp:lastModifiedBy>
  <cp:revision>2</cp:revision>
  <cp:lastPrinted>2021-02-01T06:38:00Z</cp:lastPrinted>
  <dcterms:created xsi:type="dcterms:W3CDTF">2023-05-03T13:15:00Z</dcterms:created>
  <dcterms:modified xsi:type="dcterms:W3CDTF">2023-05-03T13:15:00Z</dcterms:modified>
</cp:coreProperties>
</file>