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4" w:rsidRDefault="00C72D84" w:rsidP="00F343DC">
      <w:pPr>
        <w:pStyle w:val="af"/>
        <w:rPr>
          <w:bCs w:val="0"/>
          <w:szCs w:val="26"/>
        </w:rPr>
      </w:pPr>
    </w:p>
    <w:p w:rsidR="00C72D84" w:rsidRDefault="00C72D84" w:rsidP="00F343DC">
      <w:pPr>
        <w:pStyle w:val="af"/>
        <w:rPr>
          <w:bCs w:val="0"/>
          <w:szCs w:val="26"/>
        </w:rPr>
      </w:pPr>
    </w:p>
    <w:p w:rsidR="00C72D84" w:rsidRDefault="00C72D84" w:rsidP="00F343DC">
      <w:pPr>
        <w:pStyle w:val="af"/>
        <w:rPr>
          <w:bCs w:val="0"/>
          <w:szCs w:val="26"/>
        </w:rPr>
      </w:pPr>
    </w:p>
    <w:p w:rsidR="00C72D84" w:rsidRDefault="00C72D84" w:rsidP="00F343DC">
      <w:pPr>
        <w:pStyle w:val="af"/>
        <w:rPr>
          <w:bCs w:val="0"/>
          <w:szCs w:val="26"/>
        </w:rPr>
      </w:pPr>
    </w:p>
    <w:p w:rsidR="00F343DC" w:rsidRPr="00910452" w:rsidRDefault="00F343DC" w:rsidP="00F343DC">
      <w:pPr>
        <w:pStyle w:val="af"/>
        <w:rPr>
          <w:bCs w:val="0"/>
          <w:szCs w:val="26"/>
        </w:rPr>
      </w:pPr>
      <w:r w:rsidRPr="00910452">
        <w:rPr>
          <w:bCs w:val="0"/>
          <w:szCs w:val="26"/>
        </w:rPr>
        <w:t>ПОЯСНИТЕЛЬНАЯ ЗАПИСКА</w:t>
      </w:r>
    </w:p>
    <w:p w:rsidR="00F343DC" w:rsidRPr="00910452" w:rsidRDefault="00F343DC" w:rsidP="00F343DC">
      <w:pPr>
        <w:pStyle w:val="a3"/>
        <w:ind w:firstLine="0"/>
        <w:jc w:val="center"/>
        <w:rPr>
          <w:b/>
          <w:szCs w:val="26"/>
        </w:rPr>
      </w:pPr>
      <w:r w:rsidRPr="00910452">
        <w:rPr>
          <w:b/>
          <w:szCs w:val="26"/>
        </w:rPr>
        <w:t xml:space="preserve">к проекту постановления Кабинета Министров Чувашской Республики </w:t>
      </w:r>
    </w:p>
    <w:p w:rsidR="00F343DC" w:rsidRPr="00910452" w:rsidRDefault="00A14ABF" w:rsidP="00F343DC">
      <w:pPr>
        <w:pStyle w:val="a3"/>
        <w:ind w:firstLine="0"/>
        <w:jc w:val="center"/>
        <w:rPr>
          <w:szCs w:val="26"/>
        </w:rPr>
      </w:pPr>
      <w:r w:rsidRPr="00910452">
        <w:rPr>
          <w:b/>
          <w:szCs w:val="26"/>
        </w:rPr>
        <w:t>«О внесении изменени</w:t>
      </w:r>
      <w:r w:rsidR="00F46BD4">
        <w:rPr>
          <w:b/>
          <w:szCs w:val="26"/>
        </w:rPr>
        <w:t>й</w:t>
      </w:r>
      <w:r w:rsidR="002E3636" w:rsidRPr="00910452">
        <w:rPr>
          <w:b/>
          <w:szCs w:val="26"/>
        </w:rPr>
        <w:t xml:space="preserve"> в постановление Кабинета Министров Чувашской Республики от 22 февраля 2017 г. № 71»</w:t>
      </w:r>
    </w:p>
    <w:p w:rsidR="00CF1DDB" w:rsidRPr="00910452" w:rsidRDefault="00CF1DDB" w:rsidP="00756490">
      <w:pPr>
        <w:ind w:firstLine="709"/>
        <w:jc w:val="both"/>
        <w:rPr>
          <w:color w:val="000000"/>
          <w:sz w:val="26"/>
          <w:szCs w:val="26"/>
        </w:rPr>
      </w:pPr>
    </w:p>
    <w:p w:rsidR="00C72D84" w:rsidRPr="00910452" w:rsidRDefault="00C72D84" w:rsidP="002E3636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5597B" w:rsidRPr="002347BE" w:rsidRDefault="002E4BE3" w:rsidP="0045597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47BE">
        <w:rPr>
          <w:rFonts w:ascii="Times New Roman" w:hAnsi="Times New Roman" w:cs="Times New Roman"/>
          <w:b w:val="0"/>
          <w:sz w:val="26"/>
          <w:szCs w:val="26"/>
        </w:rPr>
        <w:t>Настоящим</w:t>
      </w:r>
      <w:r w:rsidR="00127B91" w:rsidRPr="002347BE">
        <w:rPr>
          <w:rFonts w:ascii="Times New Roman" w:hAnsi="Times New Roman" w:cs="Times New Roman"/>
          <w:b w:val="0"/>
          <w:sz w:val="26"/>
          <w:szCs w:val="26"/>
        </w:rPr>
        <w:t xml:space="preserve"> проект</w:t>
      </w:r>
      <w:r w:rsidRPr="002347BE">
        <w:rPr>
          <w:rFonts w:ascii="Times New Roman" w:hAnsi="Times New Roman" w:cs="Times New Roman"/>
          <w:b w:val="0"/>
          <w:sz w:val="26"/>
          <w:szCs w:val="26"/>
        </w:rPr>
        <w:t>ом</w:t>
      </w:r>
      <w:r w:rsidR="00127B91" w:rsidRPr="002347BE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Кабинета Министров Чувашской Республики </w:t>
      </w:r>
      <w:r w:rsidR="00BF12CA" w:rsidRPr="002347BE">
        <w:rPr>
          <w:rFonts w:ascii="Times New Roman" w:hAnsi="Times New Roman" w:cs="Times New Roman"/>
          <w:b w:val="0"/>
          <w:sz w:val="26"/>
          <w:szCs w:val="26"/>
        </w:rPr>
        <w:t>предусматривает</w:t>
      </w:r>
      <w:r w:rsidRPr="002347BE">
        <w:rPr>
          <w:rFonts w:ascii="Times New Roman" w:hAnsi="Times New Roman" w:cs="Times New Roman"/>
          <w:b w:val="0"/>
          <w:sz w:val="26"/>
          <w:szCs w:val="26"/>
        </w:rPr>
        <w:t>ся</w:t>
      </w:r>
      <w:r w:rsidR="00BF12CA" w:rsidRPr="002347BE">
        <w:rPr>
          <w:rFonts w:ascii="Times New Roman" w:hAnsi="Times New Roman" w:cs="Times New Roman"/>
          <w:b w:val="0"/>
          <w:sz w:val="26"/>
          <w:szCs w:val="26"/>
        </w:rPr>
        <w:t xml:space="preserve"> внесение изменени</w:t>
      </w:r>
      <w:r w:rsidR="00F46BD4">
        <w:rPr>
          <w:rFonts w:ascii="Times New Roman" w:hAnsi="Times New Roman" w:cs="Times New Roman"/>
          <w:b w:val="0"/>
          <w:sz w:val="26"/>
          <w:szCs w:val="26"/>
        </w:rPr>
        <w:t>й</w:t>
      </w:r>
      <w:bookmarkStart w:id="0" w:name="_GoBack"/>
      <w:bookmarkEnd w:id="0"/>
      <w:r w:rsidR="00BF12CA" w:rsidRPr="002347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97B" w:rsidRPr="002347BE">
        <w:rPr>
          <w:rFonts w:ascii="Times New Roman" w:hAnsi="Times New Roman" w:cs="Times New Roman"/>
          <w:b w:val="0"/>
          <w:sz w:val="26"/>
          <w:szCs w:val="26"/>
        </w:rPr>
        <w:t>в постановление Кабинета Министров Чувашской Республики от 22 февраля 2017 г. № 71 «О реализации на территории Чувашской Республики инициативных проектов» (далее – постановление № 71).</w:t>
      </w:r>
    </w:p>
    <w:p w:rsidR="00B61962" w:rsidRPr="00AD307A" w:rsidRDefault="00AD307A" w:rsidP="00B6196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</w:t>
      </w:r>
      <w:r w:rsidR="00B61962" w:rsidRPr="00AD307A">
        <w:rPr>
          <w:rFonts w:eastAsia="Times New Roman"/>
          <w:lang w:eastAsia="ru-RU"/>
        </w:rPr>
        <w:t xml:space="preserve"> повышения качества питьевой воды в </w:t>
      </w:r>
      <w:proofErr w:type="spellStart"/>
      <w:r w:rsidR="00B61962" w:rsidRPr="00AD307A">
        <w:rPr>
          <w:rFonts w:eastAsia="Times New Roman"/>
          <w:lang w:eastAsia="ru-RU"/>
        </w:rPr>
        <w:t>Батыревском</w:t>
      </w:r>
      <w:proofErr w:type="spellEnd"/>
      <w:r w:rsidR="00B61962" w:rsidRPr="00AD307A">
        <w:rPr>
          <w:rFonts w:eastAsia="Times New Roman"/>
          <w:lang w:eastAsia="ru-RU"/>
        </w:rPr>
        <w:t xml:space="preserve">, </w:t>
      </w:r>
      <w:proofErr w:type="spellStart"/>
      <w:r w:rsidR="00B61962" w:rsidRPr="00AD307A">
        <w:rPr>
          <w:rFonts w:eastAsia="Times New Roman"/>
          <w:lang w:eastAsia="ru-RU"/>
        </w:rPr>
        <w:t>Шемуршинском</w:t>
      </w:r>
      <w:proofErr w:type="spellEnd"/>
      <w:r w:rsidR="00B61962" w:rsidRPr="00AD307A">
        <w:rPr>
          <w:rFonts w:eastAsia="Times New Roman"/>
          <w:lang w:eastAsia="ru-RU"/>
        </w:rPr>
        <w:t xml:space="preserve">, Комсомольском муниципалитетах в рамках федерального проекта «Чистая вода» реализуется проект по строительству группового водовода Батыревского, </w:t>
      </w:r>
      <w:proofErr w:type="spellStart"/>
      <w:r w:rsidR="00B61962" w:rsidRPr="00AD307A">
        <w:rPr>
          <w:rFonts w:eastAsia="Times New Roman"/>
          <w:lang w:eastAsia="ru-RU"/>
        </w:rPr>
        <w:t>Шемуршинского</w:t>
      </w:r>
      <w:proofErr w:type="spellEnd"/>
      <w:r w:rsidR="00B61962" w:rsidRPr="00AD307A">
        <w:rPr>
          <w:rFonts w:eastAsia="Times New Roman"/>
          <w:lang w:eastAsia="ru-RU"/>
        </w:rPr>
        <w:t xml:space="preserve"> и южной части Комсомольского районов Чувашской Республики.</w:t>
      </w:r>
    </w:p>
    <w:p w:rsidR="00B61962" w:rsidRDefault="00AD307A" w:rsidP="00AD307A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D307A">
        <w:rPr>
          <w:rFonts w:eastAsia="Times New Roman"/>
          <w:lang w:eastAsia="ru-RU"/>
        </w:rPr>
        <w:t xml:space="preserve">В целях строительства </w:t>
      </w:r>
      <w:proofErr w:type="spellStart"/>
      <w:r w:rsidRPr="00AD307A">
        <w:rPr>
          <w:rFonts w:eastAsia="Times New Roman"/>
          <w:lang w:eastAsia="ru-RU"/>
        </w:rPr>
        <w:t>внутрипоселковых</w:t>
      </w:r>
      <w:proofErr w:type="spellEnd"/>
      <w:r w:rsidRPr="00AD307A">
        <w:rPr>
          <w:rFonts w:eastAsia="Times New Roman"/>
          <w:lang w:eastAsia="ru-RU"/>
        </w:rPr>
        <w:t xml:space="preserve"> сетей водоснабжения в населенных пунктах указанных муниципальных округов </w:t>
      </w:r>
      <w:r w:rsidR="00B61962" w:rsidRPr="00AD307A">
        <w:rPr>
          <w:rFonts w:eastAsia="Times New Roman"/>
          <w:lang w:eastAsia="ru-RU"/>
        </w:rPr>
        <w:t xml:space="preserve">постановление № 71 дополняется Порядком проведения конкурсного отбора инициативных проектов по строительству (реконструкции) </w:t>
      </w:r>
      <w:proofErr w:type="spellStart"/>
      <w:r w:rsidR="00B61962" w:rsidRPr="00AD307A">
        <w:rPr>
          <w:rFonts w:eastAsia="Times New Roman"/>
          <w:lang w:eastAsia="ru-RU"/>
        </w:rPr>
        <w:t>внутрипоселковых</w:t>
      </w:r>
      <w:proofErr w:type="spellEnd"/>
      <w:r w:rsidR="00B61962" w:rsidRPr="00AD307A">
        <w:rPr>
          <w:rFonts w:eastAsia="Times New Roman"/>
          <w:lang w:eastAsia="ru-RU"/>
        </w:rPr>
        <w:t xml:space="preserve"> распределительных сетей водоснабжения населенных пунктов от группового водовода Батыревского, </w:t>
      </w:r>
      <w:proofErr w:type="spellStart"/>
      <w:r w:rsidR="00B61962" w:rsidRPr="00AD307A">
        <w:rPr>
          <w:rFonts w:eastAsia="Times New Roman"/>
          <w:lang w:eastAsia="ru-RU"/>
        </w:rPr>
        <w:t>Шемуршинского</w:t>
      </w:r>
      <w:proofErr w:type="spellEnd"/>
      <w:r w:rsidR="00B61962" w:rsidRPr="00AD307A">
        <w:rPr>
          <w:rFonts w:eastAsia="Times New Roman"/>
          <w:lang w:eastAsia="ru-RU"/>
        </w:rPr>
        <w:t xml:space="preserve"> и южной части Комсомольского районов Чувашской Республики</w:t>
      </w:r>
      <w:r>
        <w:rPr>
          <w:rFonts w:eastAsia="Times New Roman"/>
          <w:lang w:eastAsia="ru-RU"/>
        </w:rPr>
        <w:t xml:space="preserve"> (далее – проект Порядка)</w:t>
      </w:r>
      <w:r w:rsidR="00B61962" w:rsidRPr="00AD307A">
        <w:rPr>
          <w:rFonts w:eastAsia="Times New Roman"/>
          <w:lang w:eastAsia="ru-RU"/>
        </w:rPr>
        <w:t>.</w:t>
      </w:r>
    </w:p>
    <w:p w:rsidR="00AD307A" w:rsidRDefault="00AD307A" w:rsidP="00AD307A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Согласно проекту Порядка в составе перечня документов</w:t>
      </w:r>
      <w:r w:rsidR="007A5BA3">
        <w:rPr>
          <w:rFonts w:eastAsia="Times New Roman"/>
          <w:lang w:eastAsia="ru-RU"/>
        </w:rPr>
        <w:t>, представляемых на конкурсный отбор,</w:t>
      </w:r>
      <w:r>
        <w:rPr>
          <w:rFonts w:eastAsia="Times New Roman"/>
          <w:lang w:eastAsia="ru-RU"/>
        </w:rPr>
        <w:t xml:space="preserve"> предусматривается наличие заключения государственной экспертизы проектной документации. </w:t>
      </w:r>
    </w:p>
    <w:p w:rsidR="00E67FAC" w:rsidRPr="005A07F0" w:rsidRDefault="007A5BA3" w:rsidP="00AD307A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A07F0">
        <w:rPr>
          <w:rFonts w:eastAsia="Times New Roman"/>
          <w:lang w:eastAsia="ru-RU"/>
        </w:rPr>
        <w:t xml:space="preserve">В </w:t>
      </w:r>
      <w:r w:rsidR="00E67FAC" w:rsidRPr="005A07F0">
        <w:rPr>
          <w:rFonts w:eastAsia="Times New Roman"/>
          <w:lang w:eastAsia="ru-RU"/>
        </w:rPr>
        <w:t>2023 году</w:t>
      </w:r>
      <w:r w:rsidRPr="005A07F0">
        <w:rPr>
          <w:rFonts w:eastAsia="Times New Roman"/>
          <w:lang w:eastAsia="ru-RU"/>
        </w:rPr>
        <w:t xml:space="preserve"> разрабатывается проектная документация на строительство объекта водоснабжения в д. Новое </w:t>
      </w:r>
      <w:proofErr w:type="spellStart"/>
      <w:r w:rsidRPr="005A07F0">
        <w:rPr>
          <w:rFonts w:eastAsia="Times New Roman"/>
          <w:lang w:eastAsia="ru-RU"/>
        </w:rPr>
        <w:t>Бахтиарово</w:t>
      </w:r>
      <w:proofErr w:type="spellEnd"/>
      <w:r w:rsidRPr="005A07F0">
        <w:rPr>
          <w:rFonts w:eastAsia="Times New Roman"/>
          <w:lang w:eastAsia="ru-RU"/>
        </w:rPr>
        <w:t xml:space="preserve"> Батыревского муниципального округа, ориентировочная стоимость объекта составляет 44,5 млн. рублей. В случае проведения конкурсного</w:t>
      </w:r>
      <w:r w:rsidR="00E67FAC" w:rsidRPr="005A07F0">
        <w:rPr>
          <w:rFonts w:eastAsia="Times New Roman"/>
          <w:lang w:eastAsia="ru-RU"/>
        </w:rPr>
        <w:t xml:space="preserve"> отбора инициативных проектов в </w:t>
      </w:r>
      <w:r w:rsidRPr="005A07F0">
        <w:rPr>
          <w:rFonts w:eastAsia="Times New Roman"/>
          <w:lang w:eastAsia="ru-RU"/>
        </w:rPr>
        <w:t xml:space="preserve">2024 году и наличия государственной экспертизы по указанному объекту, </w:t>
      </w:r>
      <w:r w:rsidR="00E67FAC" w:rsidRPr="005A07F0">
        <w:rPr>
          <w:rFonts w:eastAsia="Times New Roman"/>
          <w:lang w:eastAsia="ru-RU"/>
        </w:rPr>
        <w:t xml:space="preserve">из республиканского бюджета Чувашской Республики в 2024 году потребуется 40,0 млн. рублей, местного бюджета и внебюджетных источников – 4,5 млн. рублей. </w:t>
      </w:r>
    </w:p>
    <w:p w:rsidR="000E143A" w:rsidRDefault="000E143A" w:rsidP="002E3636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6"/>
          <w:szCs w:val="26"/>
        </w:rPr>
      </w:pPr>
      <w:proofErr w:type="gramStart"/>
      <w:r w:rsidRPr="000E143A">
        <w:rPr>
          <w:kern w:val="36"/>
          <w:sz w:val="26"/>
          <w:szCs w:val="26"/>
        </w:rPr>
        <w:t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0E143A">
        <w:rPr>
          <w:kern w:val="36"/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0E143A">
        <w:rPr>
          <w:kern w:val="36"/>
          <w:sz w:val="26"/>
          <w:szCs w:val="26"/>
        </w:rPr>
        <w:t>связи</w:t>
      </w:r>
      <w:proofErr w:type="gramEnd"/>
      <w:r w:rsidRPr="000E143A">
        <w:rPr>
          <w:kern w:val="36"/>
          <w:sz w:val="26"/>
          <w:szCs w:val="26"/>
        </w:rPr>
        <w:t xml:space="preserve"> с чем оценка регулирующего воздействия проекта постановления не проводится. </w:t>
      </w:r>
    </w:p>
    <w:p w:rsidR="00FA7283" w:rsidRPr="00C72D84" w:rsidRDefault="00520E9A" w:rsidP="00C72D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452">
        <w:rPr>
          <w:sz w:val="26"/>
          <w:szCs w:val="26"/>
        </w:rPr>
        <w:t xml:space="preserve">Принятие проекта постановления не потребует внесения изменений в </w:t>
      </w:r>
      <w:r w:rsidRPr="00910452">
        <w:rPr>
          <w:sz w:val="26"/>
          <w:szCs w:val="26"/>
        </w:rPr>
        <w:lastRenderedPageBreak/>
        <w:t>нормативные пра</w:t>
      </w:r>
      <w:r w:rsidR="00C72D84">
        <w:rPr>
          <w:sz w:val="26"/>
          <w:szCs w:val="26"/>
        </w:rPr>
        <w:t>вовые акты Чувашской Республики.</w:t>
      </w:r>
    </w:p>
    <w:tbl>
      <w:tblPr>
        <w:tblStyle w:val="a9"/>
        <w:tblW w:w="2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  <w:gridCol w:w="9822"/>
        <w:gridCol w:w="9822"/>
      </w:tblGrid>
      <w:tr w:rsidR="00C72D84" w:rsidTr="00C72D84">
        <w:trPr>
          <w:trHeight w:val="1191"/>
        </w:trPr>
        <w:tc>
          <w:tcPr>
            <w:tcW w:w="9822" w:type="dxa"/>
          </w:tcPr>
          <w:p w:rsidR="00C72D84" w:rsidRDefault="00C72D84"/>
          <w:p w:rsidR="00C72D84" w:rsidRDefault="00C72D84"/>
          <w:p w:rsidR="00C72D84" w:rsidRDefault="00C72D84"/>
          <w:tbl>
            <w:tblPr>
              <w:tblStyle w:val="a9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2"/>
              <w:gridCol w:w="3276"/>
              <w:gridCol w:w="1968"/>
            </w:tblGrid>
            <w:tr w:rsidR="00C72D84" w:rsidRPr="002425F5" w:rsidTr="00E26E5A">
              <w:trPr>
                <w:trHeight w:val="1191"/>
              </w:trPr>
              <w:tc>
                <w:tcPr>
                  <w:tcW w:w="4362" w:type="dxa"/>
                </w:tcPr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2425F5">
                    <w:rPr>
                      <w:sz w:val="26"/>
                      <w:szCs w:val="26"/>
                    </w:rPr>
                    <w:t xml:space="preserve">Заместитель Председателя Кабинета Министров Чувашской </w:t>
                  </w:r>
                  <w:r w:rsidRPr="002425F5">
                    <w:rPr>
                      <w:sz w:val="26"/>
                      <w:szCs w:val="26"/>
                    </w:rPr>
                    <w:br/>
                    <w:t xml:space="preserve">Республики – министр сельского </w:t>
                  </w:r>
                  <w:r w:rsidRPr="002425F5">
                    <w:rPr>
                      <w:sz w:val="26"/>
                      <w:szCs w:val="26"/>
                    </w:rPr>
                    <w:br/>
                    <w:t>хозяйства Чувашской Республики</w:t>
                  </w:r>
                </w:p>
              </w:tc>
              <w:tc>
                <w:tcPr>
                  <w:tcW w:w="3276" w:type="dxa"/>
                </w:tcPr>
                <w:p w:rsidR="00C72D84" w:rsidRPr="002425F5" w:rsidRDefault="00C72D84" w:rsidP="00E26E5A">
                  <w:pPr>
                    <w:pStyle w:val="a3"/>
                    <w:ind w:firstLine="0"/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68" w:type="dxa"/>
                </w:tcPr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  <w:lang w:eastAsia="en-US"/>
                    </w:rPr>
                  </w:pPr>
                  <w:r w:rsidRPr="002425F5">
                    <w:rPr>
                      <w:sz w:val="26"/>
                      <w:szCs w:val="26"/>
                    </w:rPr>
                    <w:t>С.Г. Артамонов</w:t>
                  </w:r>
                </w:p>
                <w:p w:rsidR="00C72D84" w:rsidRPr="002425F5" w:rsidRDefault="00C72D84" w:rsidP="00E26E5A">
                  <w:pPr>
                    <w:pStyle w:val="a3"/>
                    <w:ind w:firstLine="0"/>
                    <w:rPr>
                      <w:szCs w:val="26"/>
                    </w:rPr>
                  </w:pPr>
                </w:p>
              </w:tc>
            </w:tr>
          </w:tbl>
          <w:p w:rsidR="00C72D84" w:rsidRDefault="00C72D84"/>
        </w:tc>
        <w:tc>
          <w:tcPr>
            <w:tcW w:w="9822" w:type="dxa"/>
          </w:tcPr>
          <w:tbl>
            <w:tblPr>
              <w:tblStyle w:val="a9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2"/>
              <w:gridCol w:w="3276"/>
              <w:gridCol w:w="1968"/>
            </w:tblGrid>
            <w:tr w:rsidR="00C72D84" w:rsidRPr="002425F5" w:rsidTr="00E26E5A">
              <w:trPr>
                <w:trHeight w:val="1191"/>
              </w:trPr>
              <w:tc>
                <w:tcPr>
                  <w:tcW w:w="4362" w:type="dxa"/>
                </w:tcPr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2425F5">
                    <w:rPr>
                      <w:sz w:val="26"/>
                      <w:szCs w:val="26"/>
                    </w:rPr>
                    <w:t>Чувашской Республики</w:t>
                  </w:r>
                </w:p>
              </w:tc>
              <w:tc>
                <w:tcPr>
                  <w:tcW w:w="3276" w:type="dxa"/>
                </w:tcPr>
                <w:p w:rsidR="00C72D84" w:rsidRPr="002425F5" w:rsidRDefault="00C72D84" w:rsidP="00E26E5A">
                  <w:pPr>
                    <w:pStyle w:val="a3"/>
                    <w:ind w:firstLine="0"/>
                    <w:jc w:val="center"/>
                    <w:rPr>
                      <w:szCs w:val="26"/>
                    </w:rPr>
                  </w:pPr>
                  <w:r w:rsidRPr="002425F5">
                    <w:rPr>
                      <w:noProof/>
                      <w:szCs w:val="26"/>
                    </w:rPr>
                    <w:drawing>
                      <wp:inline distT="0" distB="0" distL="0" distR="0" wp14:anchorId="04E5EC32" wp14:editId="03A2E03B">
                        <wp:extent cx="1754155" cy="690465"/>
                        <wp:effectExtent l="0" t="0" r="0" b="0"/>
                        <wp:docPr id="2" name="Рисунок 2" descr="signature (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signature (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4402" cy="690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8" w:type="dxa"/>
                </w:tcPr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  <w:lang w:eastAsia="en-US"/>
                    </w:rPr>
                  </w:pPr>
                  <w:r w:rsidRPr="002425F5">
                    <w:rPr>
                      <w:sz w:val="26"/>
                      <w:szCs w:val="26"/>
                    </w:rPr>
                    <w:t>С.Г. Артамонов</w:t>
                  </w:r>
                </w:p>
                <w:p w:rsidR="00C72D84" w:rsidRPr="002425F5" w:rsidRDefault="00C72D84" w:rsidP="00E26E5A">
                  <w:pPr>
                    <w:pStyle w:val="a3"/>
                    <w:ind w:firstLine="0"/>
                    <w:rPr>
                      <w:szCs w:val="26"/>
                    </w:rPr>
                  </w:pPr>
                </w:p>
              </w:tc>
            </w:tr>
          </w:tbl>
          <w:p w:rsidR="00C72D84" w:rsidRDefault="00C72D84"/>
        </w:tc>
        <w:tc>
          <w:tcPr>
            <w:tcW w:w="9822" w:type="dxa"/>
          </w:tcPr>
          <w:tbl>
            <w:tblPr>
              <w:tblStyle w:val="a9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2"/>
              <w:gridCol w:w="3276"/>
              <w:gridCol w:w="1968"/>
            </w:tblGrid>
            <w:tr w:rsidR="00C72D84" w:rsidRPr="002425F5" w:rsidTr="00E26E5A">
              <w:trPr>
                <w:trHeight w:val="1191"/>
              </w:trPr>
              <w:tc>
                <w:tcPr>
                  <w:tcW w:w="4362" w:type="dxa"/>
                </w:tcPr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2425F5">
                    <w:rPr>
                      <w:sz w:val="26"/>
                      <w:szCs w:val="26"/>
                    </w:rPr>
                    <w:t xml:space="preserve">Заместитель Председателя Кабинета Министров Чувашской </w:t>
                  </w:r>
                  <w:r w:rsidRPr="002425F5">
                    <w:rPr>
                      <w:sz w:val="26"/>
                      <w:szCs w:val="26"/>
                    </w:rPr>
                    <w:br/>
                    <w:t xml:space="preserve">Республики – министр сельского </w:t>
                  </w:r>
                  <w:r w:rsidRPr="002425F5">
                    <w:rPr>
                      <w:sz w:val="26"/>
                      <w:szCs w:val="26"/>
                    </w:rPr>
                    <w:br/>
                    <w:t>хозяйства Чувашской Республики</w:t>
                  </w:r>
                </w:p>
              </w:tc>
              <w:tc>
                <w:tcPr>
                  <w:tcW w:w="3276" w:type="dxa"/>
                </w:tcPr>
                <w:p w:rsidR="00C72D84" w:rsidRPr="002425F5" w:rsidRDefault="00C72D84" w:rsidP="00E26E5A">
                  <w:pPr>
                    <w:pStyle w:val="a3"/>
                    <w:ind w:firstLine="0"/>
                    <w:jc w:val="center"/>
                    <w:rPr>
                      <w:szCs w:val="26"/>
                    </w:rPr>
                  </w:pPr>
                  <w:r w:rsidRPr="002425F5">
                    <w:rPr>
                      <w:noProof/>
                      <w:szCs w:val="26"/>
                    </w:rPr>
                    <w:drawing>
                      <wp:inline distT="0" distB="0" distL="0" distR="0" wp14:anchorId="1A80F567" wp14:editId="60532C36">
                        <wp:extent cx="1754155" cy="690465"/>
                        <wp:effectExtent l="0" t="0" r="0" b="0"/>
                        <wp:docPr id="3" name="Рисунок 2" descr="signature (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signature (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4402" cy="690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8" w:type="dxa"/>
                </w:tcPr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72D84" w:rsidRPr="002425F5" w:rsidRDefault="00C72D84" w:rsidP="00E26E5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  <w:lang w:eastAsia="en-US"/>
                    </w:rPr>
                  </w:pPr>
                  <w:r w:rsidRPr="002425F5">
                    <w:rPr>
                      <w:sz w:val="26"/>
                      <w:szCs w:val="26"/>
                    </w:rPr>
                    <w:t>С.Г. Артамонов</w:t>
                  </w:r>
                </w:p>
                <w:p w:rsidR="00C72D84" w:rsidRPr="002425F5" w:rsidRDefault="00C72D84" w:rsidP="00E26E5A">
                  <w:pPr>
                    <w:pStyle w:val="a3"/>
                    <w:ind w:firstLine="0"/>
                    <w:rPr>
                      <w:szCs w:val="26"/>
                    </w:rPr>
                  </w:pPr>
                </w:p>
              </w:tc>
            </w:tr>
          </w:tbl>
          <w:p w:rsidR="00C72D84" w:rsidRDefault="00C72D84"/>
        </w:tc>
      </w:tr>
    </w:tbl>
    <w:p w:rsidR="005C4F3F" w:rsidRPr="00910452" w:rsidRDefault="005C4F3F" w:rsidP="00F74405">
      <w:pPr>
        <w:pStyle w:val="a3"/>
        <w:ind w:firstLine="0"/>
        <w:rPr>
          <w:szCs w:val="26"/>
        </w:rPr>
      </w:pPr>
    </w:p>
    <w:sectPr w:rsidR="005C4F3F" w:rsidRPr="00910452" w:rsidSect="00C72D84">
      <w:headerReference w:type="default" r:id="rId10"/>
      <w:pgSz w:w="11906" w:h="16838"/>
      <w:pgMar w:top="28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F1" w:rsidRDefault="00F949F1" w:rsidP="0061548C">
      <w:r>
        <w:separator/>
      </w:r>
    </w:p>
  </w:endnote>
  <w:endnote w:type="continuationSeparator" w:id="0">
    <w:p w:rsidR="00F949F1" w:rsidRDefault="00F949F1" w:rsidP="006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F1" w:rsidRDefault="00F949F1" w:rsidP="0061548C">
      <w:r>
        <w:separator/>
      </w:r>
    </w:p>
  </w:footnote>
  <w:footnote w:type="continuationSeparator" w:id="0">
    <w:p w:rsidR="00F949F1" w:rsidRDefault="00F949F1" w:rsidP="0061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884471"/>
      <w:docPartObj>
        <w:docPartGallery w:val="Page Numbers (Top of Page)"/>
        <w:docPartUnique/>
      </w:docPartObj>
    </w:sdtPr>
    <w:sdtEndPr/>
    <w:sdtContent>
      <w:p w:rsidR="00D45E97" w:rsidRDefault="00D45E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BD4">
          <w:rPr>
            <w:noProof/>
          </w:rPr>
          <w:t>2</w:t>
        </w:r>
        <w:r>
          <w:fldChar w:fldCharType="end"/>
        </w:r>
      </w:p>
    </w:sdtContent>
  </w:sdt>
  <w:p w:rsidR="00D45E97" w:rsidRDefault="00D45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4161"/>
    <w:multiLevelType w:val="hybridMultilevel"/>
    <w:tmpl w:val="305A4BAA"/>
    <w:lvl w:ilvl="0" w:tplc="73ECBF0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7E60C4D2">
      <w:start w:val="1"/>
      <w:numFmt w:val="decimal"/>
      <w:lvlText w:val="%2)"/>
      <w:lvlJc w:val="left"/>
      <w:pPr>
        <w:ind w:left="213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54"/>
    <w:rsid w:val="00007B54"/>
    <w:rsid w:val="000107FF"/>
    <w:rsid w:val="000167B0"/>
    <w:rsid w:val="00025B55"/>
    <w:rsid w:val="000276D6"/>
    <w:rsid w:val="000319E0"/>
    <w:rsid w:val="000347A6"/>
    <w:rsid w:val="00035AC2"/>
    <w:rsid w:val="000443C5"/>
    <w:rsid w:val="00053F9F"/>
    <w:rsid w:val="00057AFD"/>
    <w:rsid w:val="00076847"/>
    <w:rsid w:val="000A3E21"/>
    <w:rsid w:val="000A4BAE"/>
    <w:rsid w:val="000A664A"/>
    <w:rsid w:val="000C5FB5"/>
    <w:rsid w:val="000C7DEC"/>
    <w:rsid w:val="000E143A"/>
    <w:rsid w:val="000E7087"/>
    <w:rsid w:val="000F1027"/>
    <w:rsid w:val="000F498F"/>
    <w:rsid w:val="001056D1"/>
    <w:rsid w:val="0012586D"/>
    <w:rsid w:val="00127B91"/>
    <w:rsid w:val="00127C2B"/>
    <w:rsid w:val="00127E7C"/>
    <w:rsid w:val="00150157"/>
    <w:rsid w:val="00162060"/>
    <w:rsid w:val="001668AA"/>
    <w:rsid w:val="00174E90"/>
    <w:rsid w:val="00177F98"/>
    <w:rsid w:val="0018418C"/>
    <w:rsid w:val="00187147"/>
    <w:rsid w:val="001B5085"/>
    <w:rsid w:val="001C1D25"/>
    <w:rsid w:val="001C509E"/>
    <w:rsid w:val="001D1637"/>
    <w:rsid w:val="001F2C2A"/>
    <w:rsid w:val="001F634C"/>
    <w:rsid w:val="00223646"/>
    <w:rsid w:val="002260FB"/>
    <w:rsid w:val="00230F10"/>
    <w:rsid w:val="002347BE"/>
    <w:rsid w:val="002521FD"/>
    <w:rsid w:val="00252F99"/>
    <w:rsid w:val="00262ECD"/>
    <w:rsid w:val="00271046"/>
    <w:rsid w:val="0027151B"/>
    <w:rsid w:val="00275DE5"/>
    <w:rsid w:val="0027712C"/>
    <w:rsid w:val="00285661"/>
    <w:rsid w:val="002A1034"/>
    <w:rsid w:val="002B384F"/>
    <w:rsid w:val="002E3636"/>
    <w:rsid w:val="002E4BE3"/>
    <w:rsid w:val="002F1866"/>
    <w:rsid w:val="002F5224"/>
    <w:rsid w:val="003036F7"/>
    <w:rsid w:val="00306EA7"/>
    <w:rsid w:val="003236BB"/>
    <w:rsid w:val="00334C88"/>
    <w:rsid w:val="00342B6E"/>
    <w:rsid w:val="00354F64"/>
    <w:rsid w:val="00370913"/>
    <w:rsid w:val="00380EB9"/>
    <w:rsid w:val="00381BA6"/>
    <w:rsid w:val="00386B9F"/>
    <w:rsid w:val="00396358"/>
    <w:rsid w:val="003B115B"/>
    <w:rsid w:val="003B500D"/>
    <w:rsid w:val="003B6A67"/>
    <w:rsid w:val="003B7A66"/>
    <w:rsid w:val="003C41FB"/>
    <w:rsid w:val="003F1E3E"/>
    <w:rsid w:val="004036EF"/>
    <w:rsid w:val="00404769"/>
    <w:rsid w:val="004118AF"/>
    <w:rsid w:val="00411FDB"/>
    <w:rsid w:val="0041255E"/>
    <w:rsid w:val="004147A7"/>
    <w:rsid w:val="0042522A"/>
    <w:rsid w:val="004417CE"/>
    <w:rsid w:val="00444A12"/>
    <w:rsid w:val="00454E50"/>
    <w:rsid w:val="0045597B"/>
    <w:rsid w:val="00456F55"/>
    <w:rsid w:val="004748B6"/>
    <w:rsid w:val="0047542E"/>
    <w:rsid w:val="004912BD"/>
    <w:rsid w:val="00491804"/>
    <w:rsid w:val="004A02BD"/>
    <w:rsid w:val="004A603B"/>
    <w:rsid w:val="004A772B"/>
    <w:rsid w:val="004B13B1"/>
    <w:rsid w:val="004B2EDD"/>
    <w:rsid w:val="004B620F"/>
    <w:rsid w:val="004B6A1E"/>
    <w:rsid w:val="004C3237"/>
    <w:rsid w:val="004C3A3B"/>
    <w:rsid w:val="004C4ADF"/>
    <w:rsid w:val="004C55A5"/>
    <w:rsid w:val="004C7156"/>
    <w:rsid w:val="004D0D76"/>
    <w:rsid w:val="004D718A"/>
    <w:rsid w:val="004F437F"/>
    <w:rsid w:val="0050233D"/>
    <w:rsid w:val="00506BFD"/>
    <w:rsid w:val="00514408"/>
    <w:rsid w:val="00520E9A"/>
    <w:rsid w:val="00524682"/>
    <w:rsid w:val="00526F2E"/>
    <w:rsid w:val="0054184D"/>
    <w:rsid w:val="00541B72"/>
    <w:rsid w:val="005442F4"/>
    <w:rsid w:val="0057241D"/>
    <w:rsid w:val="005852F3"/>
    <w:rsid w:val="00596837"/>
    <w:rsid w:val="005A07F0"/>
    <w:rsid w:val="005B0F04"/>
    <w:rsid w:val="005B49FD"/>
    <w:rsid w:val="005C4F3F"/>
    <w:rsid w:val="005C57EE"/>
    <w:rsid w:val="005D2857"/>
    <w:rsid w:val="005F1F0B"/>
    <w:rsid w:val="005F2336"/>
    <w:rsid w:val="00600A68"/>
    <w:rsid w:val="0061548C"/>
    <w:rsid w:val="00625029"/>
    <w:rsid w:val="006373A9"/>
    <w:rsid w:val="006461C8"/>
    <w:rsid w:val="006601DF"/>
    <w:rsid w:val="00660527"/>
    <w:rsid w:val="00675FD8"/>
    <w:rsid w:val="00687BAB"/>
    <w:rsid w:val="006C64D0"/>
    <w:rsid w:val="006D5175"/>
    <w:rsid w:val="006E10D7"/>
    <w:rsid w:val="006F1958"/>
    <w:rsid w:val="006F5701"/>
    <w:rsid w:val="0070042E"/>
    <w:rsid w:val="00703226"/>
    <w:rsid w:val="00712753"/>
    <w:rsid w:val="007219A8"/>
    <w:rsid w:val="007219DA"/>
    <w:rsid w:val="0072401C"/>
    <w:rsid w:val="00725D8D"/>
    <w:rsid w:val="0073649F"/>
    <w:rsid w:val="00736A28"/>
    <w:rsid w:val="0074737A"/>
    <w:rsid w:val="00754F8E"/>
    <w:rsid w:val="007562FE"/>
    <w:rsid w:val="00756490"/>
    <w:rsid w:val="0076208D"/>
    <w:rsid w:val="0077223A"/>
    <w:rsid w:val="0078190B"/>
    <w:rsid w:val="00782086"/>
    <w:rsid w:val="0078470C"/>
    <w:rsid w:val="00793F11"/>
    <w:rsid w:val="007949BA"/>
    <w:rsid w:val="00794A0A"/>
    <w:rsid w:val="007A2D30"/>
    <w:rsid w:val="007A31A9"/>
    <w:rsid w:val="007A49D2"/>
    <w:rsid w:val="007A5BA3"/>
    <w:rsid w:val="007B5217"/>
    <w:rsid w:val="007C315D"/>
    <w:rsid w:val="007C4CCD"/>
    <w:rsid w:val="007C7E9D"/>
    <w:rsid w:val="007D1331"/>
    <w:rsid w:val="007E053D"/>
    <w:rsid w:val="007F6321"/>
    <w:rsid w:val="00813304"/>
    <w:rsid w:val="0082547D"/>
    <w:rsid w:val="00835B0D"/>
    <w:rsid w:val="008423D2"/>
    <w:rsid w:val="00846D8F"/>
    <w:rsid w:val="00852431"/>
    <w:rsid w:val="00854424"/>
    <w:rsid w:val="00865AB8"/>
    <w:rsid w:val="00875A8D"/>
    <w:rsid w:val="00877224"/>
    <w:rsid w:val="00893535"/>
    <w:rsid w:val="008A1FC0"/>
    <w:rsid w:val="008B1478"/>
    <w:rsid w:val="008B7172"/>
    <w:rsid w:val="008C064B"/>
    <w:rsid w:val="008D79F5"/>
    <w:rsid w:val="008E7112"/>
    <w:rsid w:val="008F483C"/>
    <w:rsid w:val="008F7E60"/>
    <w:rsid w:val="00910452"/>
    <w:rsid w:val="00921164"/>
    <w:rsid w:val="00931604"/>
    <w:rsid w:val="00933107"/>
    <w:rsid w:val="00935809"/>
    <w:rsid w:val="00935EE6"/>
    <w:rsid w:val="00940E0A"/>
    <w:rsid w:val="0094505E"/>
    <w:rsid w:val="00953E9C"/>
    <w:rsid w:val="009615CB"/>
    <w:rsid w:val="00965D5E"/>
    <w:rsid w:val="00966F92"/>
    <w:rsid w:val="00971C96"/>
    <w:rsid w:val="0097737E"/>
    <w:rsid w:val="00980C24"/>
    <w:rsid w:val="00991A1E"/>
    <w:rsid w:val="00992108"/>
    <w:rsid w:val="009934FB"/>
    <w:rsid w:val="009D2FC7"/>
    <w:rsid w:val="009E2680"/>
    <w:rsid w:val="009F2EF4"/>
    <w:rsid w:val="009F534D"/>
    <w:rsid w:val="00A00212"/>
    <w:rsid w:val="00A04B1C"/>
    <w:rsid w:val="00A06370"/>
    <w:rsid w:val="00A070B8"/>
    <w:rsid w:val="00A14ABF"/>
    <w:rsid w:val="00A26AB5"/>
    <w:rsid w:val="00A44C1C"/>
    <w:rsid w:val="00A453F3"/>
    <w:rsid w:val="00A57174"/>
    <w:rsid w:val="00A60577"/>
    <w:rsid w:val="00A63C66"/>
    <w:rsid w:val="00A758DA"/>
    <w:rsid w:val="00A81A45"/>
    <w:rsid w:val="00A916A6"/>
    <w:rsid w:val="00A95FCC"/>
    <w:rsid w:val="00AA57A2"/>
    <w:rsid w:val="00AD076E"/>
    <w:rsid w:val="00AD307A"/>
    <w:rsid w:val="00AD3893"/>
    <w:rsid w:val="00AE179F"/>
    <w:rsid w:val="00AF2F8F"/>
    <w:rsid w:val="00AF459D"/>
    <w:rsid w:val="00B04CA6"/>
    <w:rsid w:val="00B06DB8"/>
    <w:rsid w:val="00B105FE"/>
    <w:rsid w:val="00B11618"/>
    <w:rsid w:val="00B15574"/>
    <w:rsid w:val="00B235D6"/>
    <w:rsid w:val="00B25B3E"/>
    <w:rsid w:val="00B31E79"/>
    <w:rsid w:val="00B55E61"/>
    <w:rsid w:val="00B56329"/>
    <w:rsid w:val="00B56EB8"/>
    <w:rsid w:val="00B60C8E"/>
    <w:rsid w:val="00B6189C"/>
    <w:rsid w:val="00B61962"/>
    <w:rsid w:val="00B81B64"/>
    <w:rsid w:val="00B85CC1"/>
    <w:rsid w:val="00B85EFE"/>
    <w:rsid w:val="00B902F9"/>
    <w:rsid w:val="00B904DB"/>
    <w:rsid w:val="00B922AC"/>
    <w:rsid w:val="00B95261"/>
    <w:rsid w:val="00B96296"/>
    <w:rsid w:val="00BA1F8F"/>
    <w:rsid w:val="00BB3600"/>
    <w:rsid w:val="00BB7A10"/>
    <w:rsid w:val="00BE0BC9"/>
    <w:rsid w:val="00BE6966"/>
    <w:rsid w:val="00BF12CA"/>
    <w:rsid w:val="00C02A70"/>
    <w:rsid w:val="00C06172"/>
    <w:rsid w:val="00C14533"/>
    <w:rsid w:val="00C205DD"/>
    <w:rsid w:val="00C232BB"/>
    <w:rsid w:val="00C44FAA"/>
    <w:rsid w:val="00C72D84"/>
    <w:rsid w:val="00C779CE"/>
    <w:rsid w:val="00CB7DC2"/>
    <w:rsid w:val="00CC6B54"/>
    <w:rsid w:val="00CD622D"/>
    <w:rsid w:val="00CE65D0"/>
    <w:rsid w:val="00CF1DDB"/>
    <w:rsid w:val="00CF1F51"/>
    <w:rsid w:val="00CF5B59"/>
    <w:rsid w:val="00D21B1B"/>
    <w:rsid w:val="00D23FE1"/>
    <w:rsid w:val="00D2685B"/>
    <w:rsid w:val="00D43F5E"/>
    <w:rsid w:val="00D45E97"/>
    <w:rsid w:val="00D50B37"/>
    <w:rsid w:val="00D5164E"/>
    <w:rsid w:val="00D628FC"/>
    <w:rsid w:val="00D65528"/>
    <w:rsid w:val="00D65638"/>
    <w:rsid w:val="00D67A84"/>
    <w:rsid w:val="00D716E5"/>
    <w:rsid w:val="00D81A87"/>
    <w:rsid w:val="00DA13F6"/>
    <w:rsid w:val="00DA3D50"/>
    <w:rsid w:val="00DA3F62"/>
    <w:rsid w:val="00DB1753"/>
    <w:rsid w:val="00DB24B4"/>
    <w:rsid w:val="00DB6432"/>
    <w:rsid w:val="00DD734C"/>
    <w:rsid w:val="00DF50BF"/>
    <w:rsid w:val="00DF68E4"/>
    <w:rsid w:val="00E04ADC"/>
    <w:rsid w:val="00E0720C"/>
    <w:rsid w:val="00E0787D"/>
    <w:rsid w:val="00E16735"/>
    <w:rsid w:val="00E276CA"/>
    <w:rsid w:val="00E3549C"/>
    <w:rsid w:val="00E42DC3"/>
    <w:rsid w:val="00E61B2C"/>
    <w:rsid w:val="00E65736"/>
    <w:rsid w:val="00E67FAC"/>
    <w:rsid w:val="00E75177"/>
    <w:rsid w:val="00E76880"/>
    <w:rsid w:val="00E82F79"/>
    <w:rsid w:val="00E84E83"/>
    <w:rsid w:val="00E877F4"/>
    <w:rsid w:val="00E95DC3"/>
    <w:rsid w:val="00EB3DE8"/>
    <w:rsid w:val="00EB79B4"/>
    <w:rsid w:val="00EF1CE6"/>
    <w:rsid w:val="00F203DB"/>
    <w:rsid w:val="00F22D8C"/>
    <w:rsid w:val="00F343DC"/>
    <w:rsid w:val="00F374A6"/>
    <w:rsid w:val="00F40D73"/>
    <w:rsid w:val="00F45E58"/>
    <w:rsid w:val="00F46BD4"/>
    <w:rsid w:val="00F57C1E"/>
    <w:rsid w:val="00F60BDF"/>
    <w:rsid w:val="00F70731"/>
    <w:rsid w:val="00F74405"/>
    <w:rsid w:val="00F8125A"/>
    <w:rsid w:val="00F8551C"/>
    <w:rsid w:val="00F92EB2"/>
    <w:rsid w:val="00F949F1"/>
    <w:rsid w:val="00FA0CA7"/>
    <w:rsid w:val="00FA3BEF"/>
    <w:rsid w:val="00FA42A9"/>
    <w:rsid w:val="00FA5F78"/>
    <w:rsid w:val="00FA7283"/>
    <w:rsid w:val="00FB4460"/>
    <w:rsid w:val="00FB67B8"/>
    <w:rsid w:val="00FD1619"/>
    <w:rsid w:val="00FD76F7"/>
    <w:rsid w:val="00FE0138"/>
    <w:rsid w:val="00FE1795"/>
    <w:rsid w:val="00FE2210"/>
    <w:rsid w:val="00FE4850"/>
    <w:rsid w:val="00FE6229"/>
    <w:rsid w:val="00FF15CB"/>
    <w:rsid w:val="00FF401F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B54"/>
    <w:pPr>
      <w:widowControl w:val="0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6B5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CC6B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6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rsid w:val="00CC6B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615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1604"/>
    <w:pPr>
      <w:ind w:left="720"/>
      <w:contextualSpacing/>
    </w:pPr>
  </w:style>
  <w:style w:type="paragraph" w:customStyle="1" w:styleId="ConsPlusTitle">
    <w:name w:val="ConsPlusTitle"/>
    <w:rsid w:val="0070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166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66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F343DC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F3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3DC"/>
    <w:pPr>
      <w:jc w:val="center"/>
    </w:pPr>
    <w:rPr>
      <w:rFonts w:eastAsia="Times New Roman"/>
      <w:b/>
      <w:bCs/>
      <w:sz w:val="26"/>
    </w:rPr>
  </w:style>
  <w:style w:type="character" w:customStyle="1" w:styleId="af0">
    <w:name w:val="Название Знак"/>
    <w:basedOn w:val="a0"/>
    <w:link w:val="af"/>
    <w:rsid w:val="00F343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B54"/>
    <w:pPr>
      <w:widowControl w:val="0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6B5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CC6B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6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rsid w:val="00CC6B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615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1604"/>
    <w:pPr>
      <w:ind w:left="720"/>
      <w:contextualSpacing/>
    </w:pPr>
  </w:style>
  <w:style w:type="paragraph" w:customStyle="1" w:styleId="ConsPlusTitle">
    <w:name w:val="ConsPlusTitle"/>
    <w:rsid w:val="0070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166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66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F343DC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F3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3DC"/>
    <w:pPr>
      <w:jc w:val="center"/>
    </w:pPr>
    <w:rPr>
      <w:rFonts w:eastAsia="Times New Roman"/>
      <w:b/>
      <w:bCs/>
      <w:sz w:val="26"/>
    </w:rPr>
  </w:style>
  <w:style w:type="character" w:customStyle="1" w:styleId="af0">
    <w:name w:val="Название Знак"/>
    <w:basedOn w:val="a0"/>
    <w:link w:val="af"/>
    <w:rsid w:val="00F343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F798-E5F8-4B82-948B-82CDCDD2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soc13</dc:creator>
  <cp:lastModifiedBy>МСХ ЧР Иванова Людмила Радомировна</cp:lastModifiedBy>
  <cp:revision>6</cp:revision>
  <cp:lastPrinted>2023-06-06T12:47:00Z</cp:lastPrinted>
  <dcterms:created xsi:type="dcterms:W3CDTF">2023-09-20T08:02:00Z</dcterms:created>
  <dcterms:modified xsi:type="dcterms:W3CDTF">2023-09-21T05:08:00Z</dcterms:modified>
</cp:coreProperties>
</file>