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98" w:rsidRPr="00A53EFC" w:rsidRDefault="00A53EFC" w:rsidP="00A53EFC">
      <w:pPr>
        <w:pStyle w:val="2"/>
        <w:rPr>
          <w:i/>
        </w:rPr>
      </w:pPr>
      <w:r w:rsidRPr="00A53EFC">
        <w:rPr>
          <w:i/>
        </w:rPr>
        <w:t>ПРОЕКТ</w:t>
      </w:r>
    </w:p>
    <w:p w:rsidR="00B126E0" w:rsidRDefault="00B126E0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72BD1" w:rsidRDefault="00572BD1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5F7CED" w:rsidRPr="005F7CED" w:rsidRDefault="00B126E0" w:rsidP="005F7CED">
      <w:pPr>
        <w:spacing w:line="240" w:lineRule="auto"/>
        <w:ind w:right="4536"/>
        <w:jc w:val="left"/>
        <w:rPr>
          <w:sz w:val="26"/>
          <w:szCs w:val="26"/>
        </w:rPr>
      </w:pPr>
      <w:r>
        <w:rPr>
          <w:sz w:val="26"/>
          <w:szCs w:val="26"/>
        </w:rPr>
        <w:t>О</w:t>
      </w:r>
      <w:r w:rsidR="000000FA" w:rsidRPr="004F7FE0">
        <w:rPr>
          <w:sz w:val="26"/>
          <w:szCs w:val="26"/>
        </w:rPr>
        <w:t>б утверждении</w:t>
      </w:r>
      <w:r w:rsidR="00FB26E1" w:rsidRPr="004F7FE0">
        <w:rPr>
          <w:sz w:val="26"/>
          <w:szCs w:val="26"/>
        </w:rPr>
        <w:t xml:space="preserve"> размер</w:t>
      </w:r>
      <w:r w:rsidR="00516495">
        <w:rPr>
          <w:sz w:val="26"/>
          <w:szCs w:val="26"/>
        </w:rPr>
        <w:t>а</w:t>
      </w:r>
      <w:r w:rsidR="000000FA" w:rsidRPr="004F7FE0">
        <w:rPr>
          <w:sz w:val="26"/>
          <w:szCs w:val="26"/>
        </w:rPr>
        <w:t xml:space="preserve"> ставк</w:t>
      </w:r>
      <w:r w:rsidR="00516495">
        <w:rPr>
          <w:sz w:val="26"/>
          <w:szCs w:val="26"/>
        </w:rPr>
        <w:t>и</w:t>
      </w:r>
      <w:r w:rsidR="000000FA" w:rsidRPr="004F7FE0">
        <w:rPr>
          <w:sz w:val="26"/>
          <w:szCs w:val="26"/>
        </w:rPr>
        <w:t xml:space="preserve"> субсиди</w:t>
      </w:r>
      <w:r w:rsidR="00516495">
        <w:rPr>
          <w:sz w:val="26"/>
          <w:szCs w:val="26"/>
        </w:rPr>
        <w:t>и</w:t>
      </w:r>
      <w:r w:rsidR="000000FA" w:rsidRPr="004F7FE0">
        <w:rPr>
          <w:sz w:val="26"/>
          <w:szCs w:val="26"/>
        </w:rPr>
        <w:t xml:space="preserve"> </w:t>
      </w:r>
      <w:r w:rsidR="00516495" w:rsidRPr="00516495">
        <w:rPr>
          <w:sz w:val="26"/>
          <w:szCs w:val="26"/>
        </w:rPr>
        <w:t xml:space="preserve">на возмещение части затрат </w:t>
      </w:r>
      <w:r w:rsidR="005F7CED" w:rsidRPr="005F7CED">
        <w:rPr>
          <w:sz w:val="26"/>
          <w:szCs w:val="26"/>
        </w:rPr>
        <w:t>на проведение агротехнологических работ, повышение</w:t>
      </w:r>
    </w:p>
    <w:p w:rsidR="00A95050" w:rsidRDefault="005F7CED" w:rsidP="005F7CED">
      <w:pPr>
        <w:spacing w:line="240" w:lineRule="auto"/>
        <w:ind w:right="4536"/>
        <w:jc w:val="left"/>
        <w:rPr>
          <w:sz w:val="26"/>
          <w:szCs w:val="26"/>
        </w:rPr>
      </w:pPr>
      <w:r w:rsidRPr="005F7CED">
        <w:rPr>
          <w:sz w:val="26"/>
          <w:szCs w:val="26"/>
        </w:rPr>
        <w:t>уровня экологической безопасности сельскохозяйственного</w:t>
      </w:r>
      <w:r>
        <w:rPr>
          <w:sz w:val="26"/>
          <w:szCs w:val="26"/>
        </w:rPr>
        <w:t xml:space="preserve"> </w:t>
      </w:r>
      <w:r w:rsidRPr="005F7CED">
        <w:rPr>
          <w:sz w:val="26"/>
          <w:szCs w:val="26"/>
        </w:rPr>
        <w:t>производства, а также на повышение плодородия</w:t>
      </w:r>
      <w:r>
        <w:rPr>
          <w:sz w:val="26"/>
          <w:szCs w:val="26"/>
        </w:rPr>
        <w:t xml:space="preserve"> </w:t>
      </w:r>
      <w:r w:rsidRPr="005F7CED">
        <w:rPr>
          <w:sz w:val="26"/>
          <w:szCs w:val="26"/>
        </w:rPr>
        <w:t>и качества почв</w:t>
      </w:r>
      <w:r w:rsidR="00A857D2">
        <w:rPr>
          <w:sz w:val="26"/>
          <w:szCs w:val="26"/>
        </w:rPr>
        <w:t xml:space="preserve"> на 2024 год</w:t>
      </w:r>
    </w:p>
    <w:p w:rsidR="005F7CED" w:rsidRPr="004F7FE0" w:rsidRDefault="005F7CED" w:rsidP="005F7CED">
      <w:pPr>
        <w:spacing w:line="240" w:lineRule="auto"/>
        <w:ind w:right="4536"/>
        <w:jc w:val="left"/>
        <w:rPr>
          <w:sz w:val="26"/>
          <w:szCs w:val="26"/>
        </w:rPr>
      </w:pPr>
    </w:p>
    <w:p w:rsidR="000000FA" w:rsidRPr="00E448C2" w:rsidRDefault="000000FA" w:rsidP="00E448C2">
      <w:pPr>
        <w:pStyle w:val="a6"/>
      </w:pPr>
      <w:r w:rsidRPr="004F7FE0">
        <w:t xml:space="preserve">В соответствии с </w:t>
      </w:r>
      <w:r w:rsidR="005F7CED" w:rsidRPr="005F7CED">
        <w:t>Правил</w:t>
      </w:r>
      <w:r w:rsidR="005F7CED">
        <w:t>ами</w:t>
      </w:r>
      <w:r w:rsidR="005F7CED" w:rsidRPr="005F7CED">
        <w:t xml:space="preserve"> предоставления субсидий из республиканского бюджета Чувашской Республики на поддержку приоритетных направлений агропромышленного комплекса Чувашской Республики и признании утратившими силу некоторых постановлений Кабинета Министров Чувашской Республики</w:t>
      </w:r>
      <w:r w:rsidRPr="00E448C2">
        <w:t xml:space="preserve">, утвержденными постановлением Кабинета Министров Чувашской Республики </w:t>
      </w:r>
      <w:r w:rsidR="00E448C2" w:rsidRPr="00E448C2">
        <w:t>от __________ № __</w:t>
      </w:r>
      <w:proofErr w:type="gramStart"/>
      <w:r w:rsidR="00137262">
        <w:t xml:space="preserve"> </w:t>
      </w:r>
      <w:r w:rsidRPr="00E448C2">
        <w:t>,</w:t>
      </w:r>
      <w:proofErr w:type="gramEnd"/>
      <w:r w:rsidRPr="00E448C2">
        <w:t xml:space="preserve"> п р и к а з ы в а ю:</w:t>
      </w:r>
    </w:p>
    <w:p w:rsidR="00761AFA" w:rsidRDefault="000000FA" w:rsidP="00BC216C">
      <w:pPr>
        <w:spacing w:line="240" w:lineRule="auto"/>
        <w:ind w:firstLine="720"/>
        <w:rPr>
          <w:sz w:val="26"/>
          <w:szCs w:val="26"/>
        </w:rPr>
      </w:pPr>
      <w:r w:rsidRPr="00E448C2">
        <w:rPr>
          <w:sz w:val="26"/>
          <w:szCs w:val="26"/>
        </w:rPr>
        <w:t xml:space="preserve">1. </w:t>
      </w:r>
      <w:r w:rsidR="00761AFA" w:rsidRPr="00761AFA">
        <w:rPr>
          <w:sz w:val="26"/>
          <w:szCs w:val="26"/>
        </w:rPr>
        <w:t>Утвердить ставки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 2024 год согласно приложению к настоящему приказу.</w:t>
      </w:r>
    </w:p>
    <w:p w:rsidR="00FC0C5C" w:rsidRPr="00E448C2" w:rsidRDefault="003679A0" w:rsidP="00BC216C">
      <w:pPr>
        <w:pStyle w:val="23"/>
        <w:rPr>
          <w:color w:val="auto"/>
        </w:rPr>
      </w:pPr>
      <w:r w:rsidRPr="00E448C2">
        <w:rPr>
          <w:color w:val="auto"/>
        </w:rPr>
        <w:t>2. Признать утратившим</w:t>
      </w:r>
      <w:r w:rsidR="00592C68" w:rsidRPr="00E448C2">
        <w:rPr>
          <w:color w:val="auto"/>
        </w:rPr>
        <w:t>и</w:t>
      </w:r>
      <w:r w:rsidRPr="00E448C2">
        <w:rPr>
          <w:color w:val="auto"/>
        </w:rPr>
        <w:t xml:space="preserve"> силу</w:t>
      </w:r>
      <w:r w:rsidR="00FC0C5C" w:rsidRPr="00E448C2">
        <w:rPr>
          <w:color w:val="auto"/>
        </w:rPr>
        <w:t>:</w:t>
      </w:r>
    </w:p>
    <w:p w:rsidR="005E32EF" w:rsidRPr="005E32EF" w:rsidRDefault="003679A0" w:rsidP="00BC216C">
      <w:pPr>
        <w:pStyle w:val="23"/>
        <w:rPr>
          <w:color w:val="auto"/>
        </w:rPr>
      </w:pPr>
      <w:proofErr w:type="gramStart"/>
      <w:r w:rsidRPr="00E448C2">
        <w:rPr>
          <w:color w:val="auto"/>
        </w:rPr>
        <w:t xml:space="preserve">приказ Министерства сельского хозяйства Чувашской Республики от </w:t>
      </w:r>
      <w:r w:rsidR="00761AFA">
        <w:rPr>
          <w:color w:val="auto"/>
        </w:rPr>
        <w:t>1</w:t>
      </w:r>
      <w:r w:rsidR="005E32EF" w:rsidRPr="00E448C2">
        <w:rPr>
          <w:color w:val="auto"/>
        </w:rPr>
        <w:t xml:space="preserve">3 </w:t>
      </w:r>
      <w:r w:rsidR="00761AFA">
        <w:rPr>
          <w:color w:val="auto"/>
        </w:rPr>
        <w:t>феврал</w:t>
      </w:r>
      <w:r w:rsidR="005E32EF" w:rsidRPr="00E448C2">
        <w:rPr>
          <w:color w:val="auto"/>
        </w:rPr>
        <w:t>я</w:t>
      </w:r>
      <w:r w:rsidR="00EC4A90" w:rsidRPr="00E448C2">
        <w:rPr>
          <w:color w:val="auto"/>
        </w:rPr>
        <w:t xml:space="preserve"> 202</w:t>
      </w:r>
      <w:r w:rsidR="00761AFA">
        <w:rPr>
          <w:color w:val="auto"/>
        </w:rPr>
        <w:t>0</w:t>
      </w:r>
      <w:r w:rsidR="00EC4A90" w:rsidRPr="00E448C2">
        <w:rPr>
          <w:color w:val="auto"/>
        </w:rPr>
        <w:t xml:space="preserve"> </w:t>
      </w:r>
      <w:r w:rsidRPr="00E448C2">
        <w:rPr>
          <w:color w:val="auto"/>
        </w:rPr>
        <w:t xml:space="preserve">г. № </w:t>
      </w:r>
      <w:r w:rsidR="005E32EF" w:rsidRPr="00E448C2">
        <w:rPr>
          <w:color w:val="auto"/>
        </w:rPr>
        <w:t>2</w:t>
      </w:r>
      <w:r w:rsidR="00761AFA">
        <w:rPr>
          <w:color w:val="auto"/>
        </w:rPr>
        <w:t>6</w:t>
      </w:r>
      <w:r w:rsidRPr="00E448C2">
        <w:rPr>
          <w:color w:val="auto"/>
        </w:rPr>
        <w:t xml:space="preserve"> «</w:t>
      </w:r>
      <w:r w:rsidR="00761AFA" w:rsidRPr="00761AFA">
        <w:rPr>
          <w:color w:val="auto"/>
        </w:rPr>
        <w:t>Об утверждении ставок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почв»</w:t>
      </w:r>
      <w:r w:rsidRPr="00E448C2">
        <w:rPr>
          <w:color w:val="auto"/>
        </w:rPr>
        <w:t xml:space="preserve"> (зарегистрирован в Государственной службе Чувашской </w:t>
      </w:r>
      <w:r w:rsidRPr="005E32EF">
        <w:rPr>
          <w:color w:val="auto"/>
        </w:rPr>
        <w:t xml:space="preserve">Республики по делам юстиции </w:t>
      </w:r>
      <w:r w:rsidR="00761AFA" w:rsidRPr="00761AFA">
        <w:rPr>
          <w:color w:val="auto"/>
        </w:rPr>
        <w:t>14 февраля 2020 г., регистрационный № 5782)</w:t>
      </w:r>
      <w:r w:rsidR="005E32EF" w:rsidRPr="005E32EF">
        <w:rPr>
          <w:color w:val="auto"/>
        </w:rPr>
        <w:t>;</w:t>
      </w:r>
      <w:proofErr w:type="gramEnd"/>
    </w:p>
    <w:p w:rsidR="003679A0" w:rsidRDefault="005E32EF" w:rsidP="00BC216C">
      <w:pPr>
        <w:pStyle w:val="23"/>
        <w:rPr>
          <w:color w:val="auto"/>
        </w:rPr>
      </w:pPr>
      <w:r w:rsidRPr="005E32EF">
        <w:rPr>
          <w:color w:val="auto"/>
        </w:rPr>
        <w:t xml:space="preserve">приказ Министерства сельского хозяйства Чувашской Республики от </w:t>
      </w:r>
      <w:r w:rsidR="00761AFA">
        <w:rPr>
          <w:color w:val="auto"/>
        </w:rPr>
        <w:t>17</w:t>
      </w:r>
      <w:r w:rsidRPr="005E32EF">
        <w:rPr>
          <w:color w:val="auto"/>
        </w:rPr>
        <w:t xml:space="preserve"> </w:t>
      </w:r>
      <w:r w:rsidR="00761AFA">
        <w:rPr>
          <w:color w:val="auto"/>
        </w:rPr>
        <w:t>марта</w:t>
      </w:r>
      <w:r w:rsidRPr="005E32EF">
        <w:rPr>
          <w:color w:val="auto"/>
        </w:rPr>
        <w:t xml:space="preserve"> 202</w:t>
      </w:r>
      <w:r w:rsidR="00761AFA">
        <w:rPr>
          <w:color w:val="auto"/>
        </w:rPr>
        <w:t>0</w:t>
      </w:r>
      <w:r w:rsidRPr="005E32EF">
        <w:rPr>
          <w:color w:val="auto"/>
        </w:rPr>
        <w:t xml:space="preserve"> г. № </w:t>
      </w:r>
      <w:r w:rsidR="00761AFA">
        <w:rPr>
          <w:color w:val="auto"/>
        </w:rPr>
        <w:t>57</w:t>
      </w:r>
      <w:r w:rsidRPr="005E32EF">
        <w:rPr>
          <w:color w:val="auto"/>
        </w:rPr>
        <w:t xml:space="preserve"> «О внесении изменения в приказ Министерства сельского хозяйства Чувашской Республики от </w:t>
      </w:r>
      <w:r w:rsidR="00761AFA" w:rsidRPr="00761AFA">
        <w:rPr>
          <w:color w:val="auto"/>
        </w:rPr>
        <w:t>13 февраля 2020 г. № 26</w:t>
      </w:r>
      <w:r w:rsidRPr="005E32EF">
        <w:rPr>
          <w:color w:val="auto"/>
        </w:rPr>
        <w:t xml:space="preserve">» (зарегистрирован в Государственной службе Чувашской Республики по делам юстиции </w:t>
      </w:r>
      <w:r w:rsidR="00761AFA" w:rsidRPr="00761AFA">
        <w:rPr>
          <w:color w:val="auto"/>
        </w:rPr>
        <w:t>18 марта 2020 г., регистрационный № 5823</w:t>
      </w:r>
      <w:r w:rsidRPr="005E32EF">
        <w:rPr>
          <w:color w:val="auto"/>
        </w:rPr>
        <w:t>)</w:t>
      </w:r>
      <w:r w:rsidR="00761AFA">
        <w:rPr>
          <w:color w:val="auto"/>
        </w:rPr>
        <w:t>;</w:t>
      </w:r>
    </w:p>
    <w:p w:rsidR="00B126E0" w:rsidRDefault="00761AFA" w:rsidP="00BC216C">
      <w:pPr>
        <w:pStyle w:val="23"/>
        <w:rPr>
          <w:color w:val="auto"/>
        </w:rPr>
      </w:pPr>
      <w:r w:rsidRPr="00761AFA">
        <w:rPr>
          <w:color w:val="auto"/>
        </w:rPr>
        <w:t xml:space="preserve">приказ Министерства сельского хозяйства Чувашской Республики </w:t>
      </w:r>
      <w:r w:rsidR="00B126E0" w:rsidRPr="00B126E0">
        <w:rPr>
          <w:color w:val="auto"/>
        </w:rPr>
        <w:t xml:space="preserve">от 17 ноября 2021 г. № 226 </w:t>
      </w:r>
      <w:r w:rsidRPr="00761AFA">
        <w:rPr>
          <w:color w:val="auto"/>
        </w:rPr>
        <w:t xml:space="preserve">«О внесении изменения в приказ Министерства сельского хозяйства Чувашской Республики от 13 февраля 2020 г. № 26» </w:t>
      </w:r>
      <w:r w:rsidR="00B126E0" w:rsidRPr="00B126E0">
        <w:rPr>
          <w:color w:val="auto"/>
        </w:rPr>
        <w:t>(зарегистрирован в Государственной службе Чувашской Республики по делам юстиции 18 ноября 2021 г., регистрационный № 7274)</w:t>
      </w:r>
      <w:r w:rsidR="00572BD1">
        <w:rPr>
          <w:color w:val="auto"/>
        </w:rPr>
        <w:t>;</w:t>
      </w:r>
    </w:p>
    <w:p w:rsidR="00572BD1" w:rsidRPr="005E32EF" w:rsidRDefault="00572BD1" w:rsidP="00BC216C">
      <w:pPr>
        <w:pStyle w:val="23"/>
        <w:rPr>
          <w:color w:val="auto"/>
        </w:rPr>
      </w:pPr>
      <w:r w:rsidRPr="00572BD1">
        <w:rPr>
          <w:color w:val="auto"/>
        </w:rPr>
        <w:t>приказ Министерства сельского хозяйства Чувашской Республики от 1</w:t>
      </w:r>
      <w:r>
        <w:rPr>
          <w:color w:val="auto"/>
        </w:rPr>
        <w:t>5</w:t>
      </w:r>
      <w:r w:rsidRPr="00572BD1">
        <w:rPr>
          <w:color w:val="auto"/>
        </w:rPr>
        <w:t xml:space="preserve"> </w:t>
      </w:r>
      <w:r>
        <w:rPr>
          <w:color w:val="auto"/>
        </w:rPr>
        <w:t>дека</w:t>
      </w:r>
      <w:r w:rsidRPr="00572BD1">
        <w:rPr>
          <w:color w:val="auto"/>
        </w:rPr>
        <w:t>бря 2021 г. № 2</w:t>
      </w:r>
      <w:r>
        <w:rPr>
          <w:color w:val="auto"/>
        </w:rPr>
        <w:t>59</w:t>
      </w:r>
      <w:r w:rsidRPr="00572BD1">
        <w:rPr>
          <w:color w:val="auto"/>
        </w:rPr>
        <w:t xml:space="preserve"> «О внесении изменения в приказ Министерства сельского хозяйства Чувашской Республики от 13 февраля 2020 г. № 26» (зарегистрирован в </w:t>
      </w:r>
      <w:r w:rsidRPr="00572BD1">
        <w:rPr>
          <w:color w:val="auto"/>
        </w:rPr>
        <w:lastRenderedPageBreak/>
        <w:t>Государственной службе Чувашской Республики по делам юстиции 1</w:t>
      </w:r>
      <w:r>
        <w:rPr>
          <w:color w:val="auto"/>
        </w:rPr>
        <w:t>7</w:t>
      </w:r>
      <w:r w:rsidRPr="00572BD1">
        <w:rPr>
          <w:color w:val="auto"/>
        </w:rPr>
        <w:t xml:space="preserve"> </w:t>
      </w:r>
      <w:r>
        <w:rPr>
          <w:color w:val="auto"/>
        </w:rPr>
        <w:t>дека</w:t>
      </w:r>
      <w:r w:rsidRPr="00572BD1">
        <w:rPr>
          <w:color w:val="auto"/>
        </w:rPr>
        <w:t>бря 2021 г., регистрационный № 7</w:t>
      </w:r>
      <w:r>
        <w:rPr>
          <w:color w:val="auto"/>
        </w:rPr>
        <w:t>370</w:t>
      </w:r>
      <w:r w:rsidRPr="00572BD1">
        <w:rPr>
          <w:color w:val="auto"/>
        </w:rPr>
        <w:t>).</w:t>
      </w:r>
      <w:r w:rsidRPr="00572BD1">
        <w:t xml:space="preserve"> </w:t>
      </w:r>
    </w:p>
    <w:p w:rsidR="00666E96" w:rsidRPr="005F7CED" w:rsidRDefault="003679A0" w:rsidP="006B7117">
      <w:pPr>
        <w:pStyle w:val="a6"/>
      </w:pPr>
      <w:r w:rsidRPr="004F7FE0">
        <w:t>3</w:t>
      </w:r>
      <w:r w:rsidR="000000FA" w:rsidRPr="004F7FE0">
        <w:t xml:space="preserve">. </w:t>
      </w:r>
      <w:proofErr w:type="gramStart"/>
      <w:r w:rsidR="00666E96" w:rsidRPr="004F7FE0">
        <w:t>Контроль за</w:t>
      </w:r>
      <w:proofErr w:type="gramEnd"/>
      <w:r w:rsidR="00666E96" w:rsidRPr="004F7FE0">
        <w:t xml:space="preserve"> исполнением настоящего приказа возложить на заместителя министра сельского хозяйства Чувашской Республики, курирующего деятельность отдела растениеводства, механизации, химизации и защиты растений.</w:t>
      </w:r>
    </w:p>
    <w:p w:rsidR="00127E1C" w:rsidRPr="004F7FE0" w:rsidRDefault="003679A0" w:rsidP="00127E1C">
      <w:pPr>
        <w:spacing w:line="240" w:lineRule="auto"/>
        <w:ind w:firstLine="720"/>
        <w:rPr>
          <w:sz w:val="26"/>
          <w:szCs w:val="26"/>
        </w:rPr>
      </w:pPr>
      <w:r w:rsidRPr="004F7FE0">
        <w:rPr>
          <w:sz w:val="26"/>
          <w:szCs w:val="26"/>
        </w:rPr>
        <w:t>4</w:t>
      </w:r>
      <w:r w:rsidR="00966452" w:rsidRPr="004F7FE0">
        <w:rPr>
          <w:sz w:val="26"/>
          <w:szCs w:val="26"/>
        </w:rPr>
        <w:t xml:space="preserve">. </w:t>
      </w:r>
      <w:r w:rsidR="00127E1C" w:rsidRPr="004F7FE0">
        <w:rPr>
          <w:sz w:val="26"/>
          <w:szCs w:val="26"/>
        </w:rPr>
        <w:t>Настоящий приказ вступает в силу через 10 дней после дня его официального опубликования.</w:t>
      </w:r>
    </w:p>
    <w:p w:rsidR="005F7CED" w:rsidRDefault="00761AFA" w:rsidP="00FC1F61">
      <w:pPr>
        <w:spacing w:line="240" w:lineRule="auto"/>
        <w:ind w:firstLine="720"/>
        <w:rPr>
          <w:sz w:val="26"/>
          <w:szCs w:val="26"/>
        </w:rPr>
      </w:pPr>
      <w:r w:rsidRPr="00761AFA">
        <w:rPr>
          <w:sz w:val="26"/>
          <w:szCs w:val="26"/>
        </w:rPr>
        <w:t xml:space="preserve"> </w:t>
      </w:r>
    </w:p>
    <w:p w:rsidR="00B126E0" w:rsidRDefault="00B126E0" w:rsidP="00FC1F61">
      <w:pPr>
        <w:spacing w:line="240" w:lineRule="auto"/>
        <w:ind w:firstLine="720"/>
        <w:rPr>
          <w:sz w:val="26"/>
          <w:szCs w:val="26"/>
        </w:rPr>
      </w:pPr>
    </w:p>
    <w:tbl>
      <w:tblPr>
        <w:tblW w:w="98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3"/>
        <w:gridCol w:w="5387"/>
      </w:tblGrid>
      <w:tr w:rsidR="00412D25" w:rsidTr="00407342">
        <w:trPr>
          <w:trHeight w:val="32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25" w:rsidRDefault="00412D25" w:rsidP="00127E1C">
            <w:pPr>
              <w:tabs>
                <w:tab w:val="left" w:pos="9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Кабинета</w:t>
            </w:r>
          </w:p>
          <w:p w:rsidR="00412D25" w:rsidRDefault="00412D25" w:rsidP="00127E1C">
            <w:pPr>
              <w:tabs>
                <w:tab w:val="left" w:pos="9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Министров Чувашской Республики –</w:t>
            </w:r>
          </w:p>
          <w:p w:rsidR="00412D25" w:rsidRDefault="00412D25" w:rsidP="00127E1C">
            <w:pPr>
              <w:tabs>
                <w:tab w:val="left" w:pos="9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министр сельского хозяйства</w:t>
            </w:r>
          </w:p>
          <w:p w:rsidR="00412D25" w:rsidRPr="0081677A" w:rsidRDefault="00412D25" w:rsidP="00127E1C">
            <w:pPr>
              <w:tabs>
                <w:tab w:val="left" w:pos="960"/>
              </w:tabs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D25" w:rsidRDefault="00412D25" w:rsidP="00FC1F61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412D25" w:rsidRDefault="00412D25" w:rsidP="00FC1F61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412D25" w:rsidRDefault="00412D25" w:rsidP="00FC1F61">
            <w:pPr>
              <w:spacing w:line="240" w:lineRule="auto"/>
              <w:jc w:val="right"/>
              <w:rPr>
                <w:sz w:val="26"/>
                <w:szCs w:val="26"/>
              </w:rPr>
            </w:pPr>
          </w:p>
          <w:p w:rsidR="00412D25" w:rsidRDefault="00412D25" w:rsidP="00FC1F61">
            <w:pPr>
              <w:spacing w:line="24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С.Г. Артамонов</w:t>
            </w:r>
          </w:p>
        </w:tc>
      </w:tr>
    </w:tbl>
    <w:p w:rsidR="008D36AB" w:rsidRDefault="008D36AB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2060575" cy="8902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3C1EBF" w:rsidRDefault="003C1EBF" w:rsidP="00FC1F61">
      <w:pPr>
        <w:spacing w:line="240" w:lineRule="auto"/>
        <w:jc w:val="center"/>
        <w:rPr>
          <w:sz w:val="26"/>
          <w:szCs w:val="26"/>
        </w:rPr>
      </w:pPr>
    </w:p>
    <w:p w:rsidR="002C7A2F" w:rsidRDefault="002C7A2F" w:rsidP="00FC1F61">
      <w:pPr>
        <w:spacing w:line="240" w:lineRule="auto"/>
        <w:jc w:val="center"/>
        <w:rPr>
          <w:sz w:val="26"/>
          <w:szCs w:val="26"/>
        </w:rPr>
        <w:sectPr w:rsidR="002C7A2F" w:rsidSect="00B126E0">
          <w:headerReference w:type="default" r:id="rId10"/>
          <w:endnotePr>
            <w:numFmt w:val="decimal"/>
          </w:endnotePr>
          <w:pgSz w:w="11906" w:h="16838"/>
          <w:pgMar w:top="1134" w:right="851" w:bottom="568" w:left="1701" w:header="709" w:footer="720" w:gutter="0"/>
          <w:pgNumType w:start="1"/>
          <w:cols w:space="720"/>
          <w:titlePg/>
        </w:sectPr>
      </w:pPr>
    </w:p>
    <w:tbl>
      <w:tblPr>
        <w:tblW w:w="94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59"/>
        <w:gridCol w:w="2127"/>
        <w:gridCol w:w="2126"/>
      </w:tblGrid>
      <w:tr w:rsidR="00B47D25" w:rsidTr="00B47D25">
        <w:trPr>
          <w:trHeight w:val="1644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47D25" w:rsidTr="008E3C21">
        <w:trPr>
          <w:trHeight w:val="691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47D25" w:rsidTr="008E3C21">
        <w:trPr>
          <w:trHeight w:val="11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согласован: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47D25" w:rsidTr="008E3C21">
        <w:trPr>
          <w:trHeight w:val="365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министра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 Волкова</w:t>
            </w:r>
          </w:p>
        </w:tc>
      </w:tr>
      <w:tr w:rsidR="00B47D25" w:rsidTr="008E3C21">
        <w:trPr>
          <w:trHeight w:val="920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О.Д. Егорова</w:t>
            </w:r>
          </w:p>
        </w:tc>
      </w:tr>
      <w:tr w:rsidR="00B47D25" w:rsidTr="008E3C21">
        <w:trPr>
          <w:trHeight w:val="833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министра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О.Г. Кудрявцева</w:t>
            </w:r>
          </w:p>
        </w:tc>
      </w:tr>
      <w:tr w:rsidR="00B47D25" w:rsidTr="008E3C21">
        <w:trPr>
          <w:trHeight w:val="832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tabs>
                <w:tab w:val="left" w:pos="3679"/>
              </w:tabs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финансовой политики</w:t>
            </w:r>
            <w:r w:rsidRPr="007A2B8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государственной поддержки АПК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М.Г. Васильева</w:t>
            </w:r>
          </w:p>
        </w:tc>
      </w:tr>
      <w:tr w:rsidR="00B47D25" w:rsidTr="008E3C21">
        <w:trPr>
          <w:trHeight w:val="809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растениеводства,</w:t>
            </w: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механизации, химизации и защиты растений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В.В. Григорьев</w:t>
            </w:r>
          </w:p>
        </w:tc>
      </w:tr>
      <w:tr w:rsidR="00B47D25" w:rsidTr="008E3C21">
        <w:trPr>
          <w:trHeight w:val="906"/>
        </w:trPr>
        <w:tc>
          <w:tcPr>
            <w:tcW w:w="51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</w:t>
            </w:r>
            <w:proofErr w:type="gramStart"/>
            <w:r>
              <w:rPr>
                <w:sz w:val="26"/>
                <w:szCs w:val="26"/>
              </w:rPr>
              <w:t>правовых</w:t>
            </w:r>
            <w:proofErr w:type="gramEnd"/>
            <w:r>
              <w:rPr>
                <w:sz w:val="26"/>
                <w:szCs w:val="26"/>
              </w:rPr>
              <w:t xml:space="preserve"> и </w:t>
            </w: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земельных отношений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</w:tcPr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</w:p>
          <w:p w:rsidR="00B47D25" w:rsidRDefault="00B47D25" w:rsidP="008E3C21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В.Л. Юшин</w:t>
            </w:r>
          </w:p>
        </w:tc>
      </w:tr>
    </w:tbl>
    <w:p w:rsidR="008D36AB" w:rsidRDefault="008D36AB" w:rsidP="00FC1F61">
      <w:pPr>
        <w:spacing w:line="240" w:lineRule="auto"/>
        <w:jc w:val="center"/>
        <w:rPr>
          <w:sz w:val="26"/>
          <w:szCs w:val="26"/>
        </w:rPr>
      </w:pPr>
    </w:p>
    <w:p w:rsidR="00F56EDB" w:rsidRDefault="00F56EDB" w:rsidP="00FC1F61">
      <w:pPr>
        <w:spacing w:line="240" w:lineRule="auto"/>
        <w:jc w:val="center"/>
        <w:rPr>
          <w:sz w:val="26"/>
          <w:szCs w:val="26"/>
        </w:rPr>
      </w:pP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right"/>
        <w:textAlignment w:val="auto"/>
        <w:outlineLvl w:val="0"/>
        <w:rPr>
          <w:sz w:val="26"/>
          <w:szCs w:val="26"/>
        </w:rPr>
      </w:pPr>
      <w:r w:rsidRPr="00F56EDB">
        <w:rPr>
          <w:sz w:val="26"/>
          <w:szCs w:val="26"/>
        </w:rPr>
        <w:lastRenderedPageBreak/>
        <w:t>Приложение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right"/>
        <w:textAlignment w:val="auto"/>
        <w:rPr>
          <w:sz w:val="26"/>
          <w:szCs w:val="26"/>
        </w:rPr>
      </w:pPr>
      <w:r w:rsidRPr="00F56EDB">
        <w:rPr>
          <w:sz w:val="26"/>
          <w:szCs w:val="26"/>
        </w:rPr>
        <w:t>к приказу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right"/>
        <w:textAlignment w:val="auto"/>
        <w:rPr>
          <w:sz w:val="26"/>
          <w:szCs w:val="26"/>
        </w:rPr>
      </w:pPr>
      <w:r w:rsidRPr="00F56EDB">
        <w:rPr>
          <w:sz w:val="26"/>
          <w:szCs w:val="26"/>
        </w:rPr>
        <w:t>Министерства сельского хозяйства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right"/>
        <w:textAlignment w:val="auto"/>
        <w:rPr>
          <w:sz w:val="26"/>
          <w:szCs w:val="26"/>
        </w:rPr>
      </w:pPr>
      <w:r w:rsidRPr="00F56EDB">
        <w:rPr>
          <w:sz w:val="26"/>
          <w:szCs w:val="26"/>
        </w:rPr>
        <w:t>Чувашской Республики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right"/>
        <w:textAlignment w:val="auto"/>
        <w:rPr>
          <w:sz w:val="26"/>
          <w:szCs w:val="26"/>
        </w:rPr>
      </w:pPr>
      <w:r w:rsidRPr="00F56EDB">
        <w:rPr>
          <w:sz w:val="26"/>
          <w:szCs w:val="26"/>
        </w:rPr>
        <w:t xml:space="preserve">от № 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textAlignment w:val="auto"/>
        <w:rPr>
          <w:sz w:val="26"/>
          <w:szCs w:val="26"/>
        </w:rPr>
      </w:pP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textAlignment w:val="auto"/>
      </w:pP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center"/>
        <w:textAlignment w:val="auto"/>
        <w:rPr>
          <w:bCs/>
        </w:rPr>
      </w:pPr>
      <w:r w:rsidRPr="00F56EDB">
        <w:rPr>
          <w:bCs/>
        </w:rPr>
        <w:t>СТАВКИ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center"/>
        <w:textAlignment w:val="auto"/>
        <w:rPr>
          <w:bCs/>
        </w:rPr>
      </w:pPr>
      <w:r w:rsidRPr="00F56EDB">
        <w:rPr>
          <w:bCs/>
        </w:rPr>
        <w:t>СУБСИДИЙ НА ВОЗМЕЩЕНИЕ ЧАСТИ ЗАТРАТ НА ПРОВЕДЕНИЕ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center"/>
        <w:textAlignment w:val="auto"/>
        <w:rPr>
          <w:bCs/>
        </w:rPr>
      </w:pPr>
      <w:r w:rsidRPr="00F56EDB">
        <w:rPr>
          <w:bCs/>
        </w:rPr>
        <w:t xml:space="preserve">АГРОТЕХНОЛОГИЧЕСКИХ РАБОТ, ПОВЫШЕНИЕ УРОВНЯ 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jc w:val="center"/>
        <w:textAlignment w:val="auto"/>
        <w:rPr>
          <w:bCs/>
        </w:rPr>
      </w:pPr>
      <w:r w:rsidRPr="00F56EDB">
        <w:rPr>
          <w:bCs/>
        </w:rPr>
        <w:t>ЭКОЛОГИЧЕСКОЙ БЕЗОПАСНОСТИ СЕЛЬСКОХОЗЯЙСТВЕННОГО ПРОИЗВОДСТВА, А ТАКЖЕ НА ПОВЫШЕНИЕ ПЛОДОРОДИЯ И КАЧЕСТВА</w:t>
      </w:r>
    </w:p>
    <w:p w:rsidR="00F56EDB" w:rsidRPr="00F56EDB" w:rsidRDefault="00F56EDB" w:rsidP="00A857D2">
      <w:pPr>
        <w:widowControl/>
        <w:autoSpaceDE w:val="0"/>
        <w:autoSpaceDN w:val="0"/>
        <w:spacing w:line="240" w:lineRule="auto"/>
        <w:jc w:val="center"/>
        <w:textAlignment w:val="auto"/>
        <w:rPr>
          <w:bCs/>
        </w:rPr>
      </w:pPr>
      <w:r w:rsidRPr="00F56EDB">
        <w:rPr>
          <w:bCs/>
        </w:rPr>
        <w:t xml:space="preserve"> ПОЧВ </w:t>
      </w:r>
      <w:r w:rsidR="00A857D2">
        <w:rPr>
          <w:bCs/>
        </w:rPr>
        <w:t>НА 2024 ГОД</w:t>
      </w:r>
    </w:p>
    <w:p w:rsidR="00F56EDB" w:rsidRPr="00F56EDB" w:rsidRDefault="00F56EDB" w:rsidP="00F56EDB">
      <w:pPr>
        <w:widowControl/>
        <w:autoSpaceDE w:val="0"/>
        <w:autoSpaceDN w:val="0"/>
        <w:spacing w:line="240" w:lineRule="auto"/>
        <w:textAlignment w:val="auto"/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1559"/>
        <w:gridCol w:w="3969"/>
      </w:tblGrid>
      <w:tr w:rsidR="00F56EDB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DB" w:rsidRPr="00F56EDB" w:rsidRDefault="00F56EDB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6EDB" w:rsidRPr="00F56EDB" w:rsidRDefault="00F56EDB" w:rsidP="001B24F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Единица измерения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B" w:rsidRPr="00F56EDB" w:rsidRDefault="00F56EDB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 xml:space="preserve">Ставка субсидии </w:t>
            </w:r>
          </w:p>
        </w:tc>
      </w:tr>
      <w:tr w:rsidR="001B24FA" w:rsidRPr="00F56EDB" w:rsidTr="001B24FA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1. Зерновые культуры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1.1. Зерновые (колосовые, крупяные)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577CC6" w:rsidRDefault="00577CC6" w:rsidP="001B24F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565.66</w:t>
            </w:r>
          </w:p>
        </w:tc>
      </w:tr>
      <w:tr w:rsidR="001B24FA" w:rsidRPr="00F56EDB" w:rsidTr="001B24FA">
        <w:trPr>
          <w:trHeight w:val="29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1.2. Кукуруза на зерно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1B24FA" w:rsidRDefault="001B24FA" w:rsidP="001B24FA">
            <w:pPr>
              <w:widowControl/>
              <w:autoSpaceDE w:val="0"/>
              <w:autoSpaceDN w:val="0"/>
              <w:spacing w:line="240" w:lineRule="auto"/>
              <w:ind w:left="364" w:hanging="364"/>
              <w:jc w:val="center"/>
              <w:textAlignment w:val="auto"/>
              <w:rPr>
                <w:lang w:val="en-US"/>
              </w:rPr>
            </w:pPr>
            <w:r w:rsidRPr="00F56EDB">
              <w:t>11</w:t>
            </w:r>
            <w:r>
              <w:rPr>
                <w:lang w:val="en-US"/>
              </w:rPr>
              <w:t>81</w:t>
            </w:r>
            <w:r w:rsidRPr="00F56EDB">
              <w:t>,</w:t>
            </w:r>
            <w:r>
              <w:rPr>
                <w:lang w:val="en-US"/>
              </w:rPr>
              <w:t>82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2. Зернобобовые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577CC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4</w:t>
            </w:r>
            <w:r w:rsidR="00577CC6">
              <w:rPr>
                <w:lang w:val="en-US"/>
              </w:rPr>
              <w:t>7</w:t>
            </w:r>
            <w:r>
              <w:rPr>
                <w:lang w:val="en-US"/>
              </w:rPr>
              <w:t>9</w:t>
            </w:r>
            <w:r w:rsidRPr="00F56EDB">
              <w:t>,</w:t>
            </w:r>
            <w:r>
              <w:rPr>
                <w:lang w:val="en-US"/>
              </w:rPr>
              <w:t>8</w:t>
            </w:r>
            <w:r w:rsidRPr="00F56EDB">
              <w:t>0</w:t>
            </w:r>
          </w:p>
        </w:tc>
      </w:tr>
      <w:tr w:rsidR="001B24FA" w:rsidRPr="00F56EDB" w:rsidTr="001B24FA">
        <w:tc>
          <w:tcPr>
            <w:tcW w:w="9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3. Кормовые культуры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3.1. Многолетние травы посева прошлого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1B24FA" w:rsidRDefault="001B24FA" w:rsidP="001B24F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/>
              </w:rPr>
            </w:pPr>
            <w:r w:rsidRPr="00F56EDB">
              <w:t>29</w:t>
            </w:r>
            <w:r>
              <w:rPr>
                <w:lang w:val="en-US"/>
              </w:rPr>
              <w:t>7</w:t>
            </w:r>
            <w:r w:rsidRPr="00F56EDB">
              <w:t>,</w:t>
            </w:r>
            <w:r>
              <w:rPr>
                <w:lang w:val="en-US"/>
              </w:rPr>
              <w:t>98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3.2. Кукуруза на корм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577CC6" w:rsidRDefault="001B24FA" w:rsidP="00577CC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/>
              </w:rPr>
            </w:pPr>
            <w:r w:rsidRPr="00F56EDB">
              <w:t>60</w:t>
            </w:r>
            <w:r w:rsidR="00C13AFA">
              <w:rPr>
                <w:lang w:val="en-US"/>
              </w:rPr>
              <w:t>6</w:t>
            </w:r>
            <w:r w:rsidRPr="00F56EDB">
              <w:t>,</w:t>
            </w:r>
            <w:r w:rsidR="00577CC6">
              <w:rPr>
                <w:lang w:val="en-US"/>
              </w:rPr>
              <w:t>06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3.3. Однолетние травы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1B24FA" w:rsidRDefault="001B24FA" w:rsidP="001B24FA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/>
              </w:rPr>
            </w:pPr>
            <w:r w:rsidRPr="00F56EDB">
              <w:t>20</w:t>
            </w:r>
            <w:r>
              <w:rPr>
                <w:lang w:val="en-US"/>
              </w:rPr>
              <w:t>2</w:t>
            </w:r>
            <w:r w:rsidRPr="00F56EDB">
              <w:t>,0</w:t>
            </w:r>
            <w:r>
              <w:rPr>
                <w:lang w:val="en-US"/>
              </w:rPr>
              <w:t>2</w:t>
            </w:r>
          </w:p>
        </w:tc>
      </w:tr>
      <w:tr w:rsidR="001B24FA" w:rsidRPr="00F56EDB" w:rsidTr="001B24FA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left"/>
              <w:textAlignment w:val="auto"/>
            </w:pPr>
            <w:r w:rsidRPr="00F56EDB">
              <w:t>4. Масличные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F56EDB" w:rsidRDefault="001B24FA" w:rsidP="00F56EDB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</w:pPr>
            <w:r w:rsidRPr="00F56EDB">
              <w:t>гектар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4FA" w:rsidRPr="001B24FA" w:rsidRDefault="001B24FA" w:rsidP="00577CC6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lang w:val="en-US"/>
              </w:rPr>
            </w:pPr>
            <w:r w:rsidRPr="00F56EDB">
              <w:t>35</w:t>
            </w:r>
            <w:r w:rsidR="00577CC6">
              <w:rPr>
                <w:lang w:val="en-US"/>
              </w:rPr>
              <w:t>3</w:t>
            </w:r>
            <w:r w:rsidRPr="00F56EDB">
              <w:t>,</w:t>
            </w:r>
            <w:r>
              <w:rPr>
                <w:lang w:val="en-US"/>
              </w:rPr>
              <w:t>54</w:t>
            </w:r>
          </w:p>
        </w:tc>
      </w:tr>
    </w:tbl>
    <w:p w:rsidR="00F56EDB" w:rsidRPr="00F56EDB" w:rsidRDefault="00F56EDB" w:rsidP="00F56EDB">
      <w:pPr>
        <w:widowControl/>
        <w:autoSpaceDE w:val="0"/>
        <w:autoSpaceDN w:val="0"/>
        <w:spacing w:line="240" w:lineRule="auto"/>
        <w:textAlignment w:val="auto"/>
      </w:pPr>
    </w:p>
    <w:p w:rsidR="00137262" w:rsidRPr="00137262" w:rsidRDefault="00137262" w:rsidP="00F56EDB">
      <w:pPr>
        <w:widowControl/>
        <w:autoSpaceDE w:val="0"/>
        <w:autoSpaceDN w:val="0"/>
        <w:spacing w:line="240" w:lineRule="auto"/>
        <w:ind w:firstLine="540"/>
        <w:textAlignment w:val="auto"/>
      </w:pPr>
      <w:r>
        <w:t>При определении ставок одновременно применяются следующие коэффициенты:</w:t>
      </w:r>
    </w:p>
    <w:p w:rsidR="00137262" w:rsidRDefault="00137262" w:rsidP="00137262">
      <w:pPr>
        <w:widowControl/>
        <w:autoSpaceDE w:val="0"/>
        <w:autoSpaceDN w:val="0"/>
        <w:spacing w:line="240" w:lineRule="auto"/>
        <w:ind w:firstLine="567"/>
        <w:textAlignment w:val="auto"/>
      </w:pPr>
      <w:proofErr w:type="gramStart"/>
      <w:r>
        <w:t>а) в случае выполнения получателем субсидии условия по достижению в году, предшествующем году получения субсидии, результата, предусмотренного пунктом 2.35 Правил</w:t>
      </w:r>
      <w:r w:rsidRPr="00137262">
        <w:t xml:space="preserve"> предоставления субсидий из республиканского бюджета Чувашской Республики на поддержку приоритетных направлений агропромышленного комплекса Чувашской Республики и признании утратившими силу некоторых постановлений Кабинета Министров Чувашской Республики, утвержденными постановлением Кабинета Министров Чувашской Республики от _____ № __</w:t>
      </w:r>
      <w:r w:rsidR="00B40ABB">
        <w:t xml:space="preserve"> (далее – Правила)</w:t>
      </w:r>
      <w:r>
        <w:t>, к ставке применяется коэффициент в размере</w:t>
      </w:r>
      <w:proofErr w:type="gramEnd"/>
      <w:r>
        <w:t xml:space="preserve">, </w:t>
      </w:r>
      <w:proofErr w:type="gramStart"/>
      <w:r>
        <w:t>равном</w:t>
      </w:r>
      <w:proofErr w:type="gramEnd"/>
      <w:r>
        <w:t xml:space="preserve"> отношению фактического значения за отчетный год к установленному, но не выше 1,2;</w:t>
      </w:r>
    </w:p>
    <w:p w:rsidR="00137262" w:rsidRDefault="00137262" w:rsidP="00137262">
      <w:pPr>
        <w:widowControl/>
        <w:autoSpaceDE w:val="0"/>
        <w:autoSpaceDN w:val="0"/>
        <w:spacing w:line="240" w:lineRule="auto"/>
        <w:ind w:firstLine="567"/>
        <w:textAlignment w:val="auto"/>
      </w:pPr>
      <w:r>
        <w:t xml:space="preserve">в случае невыполнения получателем субсидии условия по достижению в отчетном финансовом году результата, предусмотренного пунктом 2.35 Правил, к ставке применяется коэффициент в размере, равном отношению фактического значения за отчетный год </w:t>
      </w:r>
      <w:proofErr w:type="gramStart"/>
      <w:r>
        <w:t>к</w:t>
      </w:r>
      <w:proofErr w:type="gramEnd"/>
      <w:r>
        <w:t xml:space="preserve"> установленному, но не менее 0,8;</w:t>
      </w:r>
    </w:p>
    <w:p w:rsidR="00137262" w:rsidRDefault="00137262" w:rsidP="00B40ABB">
      <w:pPr>
        <w:widowControl/>
        <w:autoSpaceDE w:val="0"/>
        <w:autoSpaceDN w:val="0"/>
        <w:spacing w:line="240" w:lineRule="auto"/>
        <w:ind w:firstLine="567"/>
        <w:textAlignment w:val="auto"/>
      </w:pPr>
      <w:r>
        <w:t>б)  повышающий коэффициент 2 – для посевных площадей, отраженных в про-</w:t>
      </w:r>
      <w:proofErr w:type="spellStart"/>
      <w:r>
        <w:t>ектно</w:t>
      </w:r>
      <w:proofErr w:type="spellEnd"/>
      <w:r>
        <w:t xml:space="preserve">-сметной документации при проведении получателем субсидии работ по </w:t>
      </w:r>
      <w:proofErr w:type="spellStart"/>
      <w:r>
        <w:t>фосфоритованию</w:t>
      </w:r>
      <w:proofErr w:type="spellEnd"/>
      <w:r>
        <w:t xml:space="preserve"> и (или) гипсованию посевных площадей в предыдущем году; </w:t>
      </w:r>
    </w:p>
    <w:p w:rsidR="00137262" w:rsidRDefault="00137262" w:rsidP="00B40ABB">
      <w:pPr>
        <w:widowControl/>
        <w:autoSpaceDE w:val="0"/>
        <w:autoSpaceDN w:val="0"/>
        <w:spacing w:line="240" w:lineRule="auto"/>
        <w:ind w:firstLine="567"/>
        <w:textAlignment w:val="auto"/>
      </w:pPr>
      <w:r>
        <w:lastRenderedPageBreak/>
        <w:t xml:space="preserve">повышающий коэффициент 1,2 – для посевных площадей, занятых зерновыми, зернобобовыми, масличными (за исключением рапса и сои) урожая предыдущего года, и кормовыми сельскохозяйственными культурами, в отношении которых получателем субсидий осуществлено страхование рисков утраты </w:t>
      </w:r>
      <w:proofErr w:type="gramStart"/>
      <w:r w:rsidR="00936531">
        <w:t>-</w:t>
      </w:r>
      <w:r>
        <w:t>(</w:t>
      </w:r>
      <w:proofErr w:type="gramEnd"/>
      <w:r>
        <w:t>гибели) урожая сельскохозяйственной культуры в результате наступления всех или нескольких событий, предусмотренных пунктом 1 части 1 статьи 8 и (или) события, предусмотренного, пунктом 4 части 1 статьи 8 Федерального закона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F56EDB" w:rsidRDefault="00137262" w:rsidP="00B40ABB">
      <w:pPr>
        <w:widowControl/>
        <w:autoSpaceDE w:val="0"/>
        <w:autoSpaceDN w:val="0"/>
        <w:spacing w:line="240" w:lineRule="auto"/>
        <w:ind w:firstLine="567"/>
        <w:textAlignment w:val="auto"/>
      </w:pPr>
      <w:r>
        <w:t>повышающий коэффициент 2 – для получателей субсидий, использующих семена отечественной селекции.</w:t>
      </w:r>
    </w:p>
    <w:p w:rsidR="00137262" w:rsidRDefault="00137262" w:rsidP="00F56EDB">
      <w:pPr>
        <w:widowControl/>
        <w:autoSpaceDE w:val="0"/>
        <w:autoSpaceDN w:val="0"/>
        <w:spacing w:line="240" w:lineRule="auto"/>
        <w:textAlignment w:val="auto"/>
      </w:pPr>
    </w:p>
    <w:p w:rsidR="00F56EDB" w:rsidRPr="00F56EDB" w:rsidRDefault="00F56EDB" w:rsidP="00F56EDB">
      <w:pPr>
        <w:widowControl/>
        <w:pBdr>
          <w:top w:val="single" w:sz="6" w:space="0" w:color="auto"/>
        </w:pBdr>
        <w:autoSpaceDE w:val="0"/>
        <w:autoSpaceDN w:val="0"/>
        <w:spacing w:before="100" w:after="100" w:line="240" w:lineRule="auto"/>
        <w:textAlignment w:val="auto"/>
        <w:rPr>
          <w:sz w:val="2"/>
          <w:szCs w:val="2"/>
        </w:rPr>
      </w:pPr>
    </w:p>
    <w:p w:rsidR="00F56EDB" w:rsidRPr="00F56EDB" w:rsidRDefault="00F56EDB" w:rsidP="00F56EDB">
      <w:pPr>
        <w:widowControl/>
        <w:shd w:val="solid" w:color="FFFFFF" w:fill="auto"/>
        <w:adjustRightInd/>
        <w:spacing w:line="240" w:lineRule="auto"/>
        <w:ind w:left="6237"/>
        <w:jc w:val="center"/>
        <w:textAlignment w:val="auto"/>
        <w:outlineLvl w:val="1"/>
      </w:pPr>
    </w:p>
    <w:p w:rsidR="00F56EDB" w:rsidRDefault="00F56EDB" w:rsidP="00FC1F61">
      <w:pPr>
        <w:spacing w:line="240" w:lineRule="auto"/>
        <w:jc w:val="center"/>
        <w:rPr>
          <w:sz w:val="26"/>
          <w:szCs w:val="26"/>
        </w:rPr>
      </w:pPr>
    </w:p>
    <w:p w:rsidR="00F56EDB" w:rsidRDefault="00F56EDB" w:rsidP="00FC1F61">
      <w:pPr>
        <w:spacing w:line="240" w:lineRule="auto"/>
        <w:jc w:val="center"/>
        <w:rPr>
          <w:sz w:val="26"/>
          <w:szCs w:val="26"/>
        </w:rPr>
      </w:pPr>
    </w:p>
    <w:p w:rsidR="00FC1F61" w:rsidRDefault="00FC1F61" w:rsidP="00C1246A">
      <w:pPr>
        <w:spacing w:line="240" w:lineRule="auto"/>
        <w:ind w:firstLine="709"/>
        <w:jc w:val="right"/>
        <w:rPr>
          <w:sz w:val="26"/>
          <w:szCs w:val="26"/>
        </w:rPr>
      </w:pPr>
    </w:p>
    <w:sectPr w:rsidR="00FC1F61" w:rsidSect="00C1246A">
      <w:endnotePr>
        <w:numFmt w:val="decimal"/>
      </w:endnotePr>
      <w:pgSz w:w="11906" w:h="16838"/>
      <w:pgMar w:top="1134" w:right="851" w:bottom="851" w:left="1701" w:header="709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58" w:rsidRDefault="008A5D58" w:rsidP="000C5FF4">
      <w:pPr>
        <w:spacing w:line="240" w:lineRule="auto"/>
      </w:pPr>
      <w:r>
        <w:separator/>
      </w:r>
    </w:p>
  </w:endnote>
  <w:endnote w:type="continuationSeparator" w:id="0">
    <w:p w:rsidR="008A5D58" w:rsidRDefault="008A5D58" w:rsidP="000C5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58" w:rsidRDefault="008A5D58" w:rsidP="000C5FF4">
      <w:pPr>
        <w:spacing w:line="240" w:lineRule="auto"/>
      </w:pPr>
      <w:r>
        <w:separator/>
      </w:r>
    </w:p>
  </w:footnote>
  <w:footnote w:type="continuationSeparator" w:id="0">
    <w:p w:rsidR="008A5D58" w:rsidRDefault="008A5D58" w:rsidP="000C5F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881922"/>
      <w:docPartObj>
        <w:docPartGallery w:val="Page Numbers (Top of Page)"/>
        <w:docPartUnique/>
      </w:docPartObj>
    </w:sdtPr>
    <w:sdtEndPr/>
    <w:sdtContent>
      <w:p w:rsidR="000C5FF4" w:rsidRDefault="000C5FF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EBF">
          <w:rPr>
            <w:noProof/>
          </w:rPr>
          <w:t>2</w:t>
        </w:r>
        <w:r>
          <w:fldChar w:fldCharType="end"/>
        </w:r>
      </w:p>
    </w:sdtContent>
  </w:sdt>
  <w:p w:rsidR="000C5FF4" w:rsidRDefault="000C5FF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4EB9"/>
    <w:multiLevelType w:val="hybridMultilevel"/>
    <w:tmpl w:val="B4FA8A6C"/>
    <w:lvl w:ilvl="0" w:tplc="03228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98"/>
    <w:rsid w:val="000000FA"/>
    <w:rsid w:val="000042DC"/>
    <w:rsid w:val="00004845"/>
    <w:rsid w:val="00004A81"/>
    <w:rsid w:val="00004D05"/>
    <w:rsid w:val="00005322"/>
    <w:rsid w:val="0000596D"/>
    <w:rsid w:val="0000743F"/>
    <w:rsid w:val="00010507"/>
    <w:rsid w:val="0001234B"/>
    <w:rsid w:val="00012414"/>
    <w:rsid w:val="00013749"/>
    <w:rsid w:val="00013E0F"/>
    <w:rsid w:val="00013E20"/>
    <w:rsid w:val="00014A77"/>
    <w:rsid w:val="0001560C"/>
    <w:rsid w:val="00016001"/>
    <w:rsid w:val="00016381"/>
    <w:rsid w:val="000167B1"/>
    <w:rsid w:val="000213EE"/>
    <w:rsid w:val="00021689"/>
    <w:rsid w:val="000221A4"/>
    <w:rsid w:val="00022C1A"/>
    <w:rsid w:val="0002350D"/>
    <w:rsid w:val="00023BA4"/>
    <w:rsid w:val="00026C67"/>
    <w:rsid w:val="00027068"/>
    <w:rsid w:val="00031440"/>
    <w:rsid w:val="00032A18"/>
    <w:rsid w:val="00032D3B"/>
    <w:rsid w:val="00036A0B"/>
    <w:rsid w:val="00041B8D"/>
    <w:rsid w:val="00042BC9"/>
    <w:rsid w:val="0004308A"/>
    <w:rsid w:val="00043940"/>
    <w:rsid w:val="00043A74"/>
    <w:rsid w:val="00043B41"/>
    <w:rsid w:val="000464B8"/>
    <w:rsid w:val="00047A92"/>
    <w:rsid w:val="00050B1E"/>
    <w:rsid w:val="00052121"/>
    <w:rsid w:val="000527D3"/>
    <w:rsid w:val="000538DB"/>
    <w:rsid w:val="00053DBD"/>
    <w:rsid w:val="00054A7C"/>
    <w:rsid w:val="00054E5E"/>
    <w:rsid w:val="00055683"/>
    <w:rsid w:val="00056F5A"/>
    <w:rsid w:val="00057F01"/>
    <w:rsid w:val="0006310E"/>
    <w:rsid w:val="00063FD4"/>
    <w:rsid w:val="00065C20"/>
    <w:rsid w:val="00066C7D"/>
    <w:rsid w:val="00067CE4"/>
    <w:rsid w:val="000712E7"/>
    <w:rsid w:val="000718DA"/>
    <w:rsid w:val="00072335"/>
    <w:rsid w:val="00072411"/>
    <w:rsid w:val="0007251D"/>
    <w:rsid w:val="0007465B"/>
    <w:rsid w:val="000746B3"/>
    <w:rsid w:val="00075A66"/>
    <w:rsid w:val="000772EC"/>
    <w:rsid w:val="00081745"/>
    <w:rsid w:val="00081BC2"/>
    <w:rsid w:val="0008407E"/>
    <w:rsid w:val="0008514C"/>
    <w:rsid w:val="0008640F"/>
    <w:rsid w:val="00094003"/>
    <w:rsid w:val="0009480E"/>
    <w:rsid w:val="00097109"/>
    <w:rsid w:val="000A03A1"/>
    <w:rsid w:val="000A0760"/>
    <w:rsid w:val="000A2AC4"/>
    <w:rsid w:val="000A2EB9"/>
    <w:rsid w:val="000A32C3"/>
    <w:rsid w:val="000A36DB"/>
    <w:rsid w:val="000B3261"/>
    <w:rsid w:val="000B3CFD"/>
    <w:rsid w:val="000B40FB"/>
    <w:rsid w:val="000B490D"/>
    <w:rsid w:val="000B6BFB"/>
    <w:rsid w:val="000B7229"/>
    <w:rsid w:val="000C2178"/>
    <w:rsid w:val="000C59BF"/>
    <w:rsid w:val="000C5FF4"/>
    <w:rsid w:val="000C630F"/>
    <w:rsid w:val="000D0085"/>
    <w:rsid w:val="000D0832"/>
    <w:rsid w:val="000D13A5"/>
    <w:rsid w:val="000D26AB"/>
    <w:rsid w:val="000D27FE"/>
    <w:rsid w:val="000D2840"/>
    <w:rsid w:val="000D38F6"/>
    <w:rsid w:val="000D47E6"/>
    <w:rsid w:val="000D7457"/>
    <w:rsid w:val="000E2A23"/>
    <w:rsid w:val="000E2D7F"/>
    <w:rsid w:val="000E33F2"/>
    <w:rsid w:val="000E3730"/>
    <w:rsid w:val="000E3EBA"/>
    <w:rsid w:val="000E42CA"/>
    <w:rsid w:val="000E4BAC"/>
    <w:rsid w:val="000E5E45"/>
    <w:rsid w:val="000E69B8"/>
    <w:rsid w:val="000E784C"/>
    <w:rsid w:val="000F1ACB"/>
    <w:rsid w:val="000F29AC"/>
    <w:rsid w:val="00100185"/>
    <w:rsid w:val="00101572"/>
    <w:rsid w:val="0010253B"/>
    <w:rsid w:val="00102DD5"/>
    <w:rsid w:val="00102F84"/>
    <w:rsid w:val="00103E90"/>
    <w:rsid w:val="001066E0"/>
    <w:rsid w:val="00106790"/>
    <w:rsid w:val="001137B2"/>
    <w:rsid w:val="00114B52"/>
    <w:rsid w:val="00114C1C"/>
    <w:rsid w:val="00123A11"/>
    <w:rsid w:val="00125114"/>
    <w:rsid w:val="0012551A"/>
    <w:rsid w:val="00125628"/>
    <w:rsid w:val="00125FBD"/>
    <w:rsid w:val="001265B0"/>
    <w:rsid w:val="00127E1C"/>
    <w:rsid w:val="00130E38"/>
    <w:rsid w:val="0013145A"/>
    <w:rsid w:val="00131C4D"/>
    <w:rsid w:val="0013217A"/>
    <w:rsid w:val="00132676"/>
    <w:rsid w:val="00132AEA"/>
    <w:rsid w:val="001343B8"/>
    <w:rsid w:val="00135FE0"/>
    <w:rsid w:val="00137262"/>
    <w:rsid w:val="00137602"/>
    <w:rsid w:val="00140227"/>
    <w:rsid w:val="001410D1"/>
    <w:rsid w:val="00142DD5"/>
    <w:rsid w:val="00144402"/>
    <w:rsid w:val="00145B9F"/>
    <w:rsid w:val="00146007"/>
    <w:rsid w:val="00147414"/>
    <w:rsid w:val="00152A9B"/>
    <w:rsid w:val="00152D87"/>
    <w:rsid w:val="001539BE"/>
    <w:rsid w:val="00157D3D"/>
    <w:rsid w:val="00160BBC"/>
    <w:rsid w:val="00161124"/>
    <w:rsid w:val="001623BF"/>
    <w:rsid w:val="00164138"/>
    <w:rsid w:val="00165310"/>
    <w:rsid w:val="001656DA"/>
    <w:rsid w:val="001664D5"/>
    <w:rsid w:val="00172287"/>
    <w:rsid w:val="00172A19"/>
    <w:rsid w:val="001735D9"/>
    <w:rsid w:val="001739AA"/>
    <w:rsid w:val="0017636D"/>
    <w:rsid w:val="001809BB"/>
    <w:rsid w:val="00182F61"/>
    <w:rsid w:val="00183DD3"/>
    <w:rsid w:val="00184065"/>
    <w:rsid w:val="00187810"/>
    <w:rsid w:val="00191C61"/>
    <w:rsid w:val="001931BE"/>
    <w:rsid w:val="00194561"/>
    <w:rsid w:val="001951BC"/>
    <w:rsid w:val="001A2DF8"/>
    <w:rsid w:val="001A517A"/>
    <w:rsid w:val="001A63A2"/>
    <w:rsid w:val="001A797C"/>
    <w:rsid w:val="001B02AB"/>
    <w:rsid w:val="001B06D3"/>
    <w:rsid w:val="001B16CD"/>
    <w:rsid w:val="001B22B3"/>
    <w:rsid w:val="001B24FA"/>
    <w:rsid w:val="001B27F3"/>
    <w:rsid w:val="001B37F6"/>
    <w:rsid w:val="001B3FB6"/>
    <w:rsid w:val="001B4926"/>
    <w:rsid w:val="001B5BB6"/>
    <w:rsid w:val="001C02F9"/>
    <w:rsid w:val="001C1A81"/>
    <w:rsid w:val="001C3955"/>
    <w:rsid w:val="001C531A"/>
    <w:rsid w:val="001C6139"/>
    <w:rsid w:val="001C751E"/>
    <w:rsid w:val="001C7F53"/>
    <w:rsid w:val="001D420D"/>
    <w:rsid w:val="001D4EE2"/>
    <w:rsid w:val="001D7385"/>
    <w:rsid w:val="001E1449"/>
    <w:rsid w:val="001E1959"/>
    <w:rsid w:val="001E36AC"/>
    <w:rsid w:val="001E61E2"/>
    <w:rsid w:val="001F05B0"/>
    <w:rsid w:val="001F0A36"/>
    <w:rsid w:val="001F15EF"/>
    <w:rsid w:val="001F51D4"/>
    <w:rsid w:val="00200B59"/>
    <w:rsid w:val="00201104"/>
    <w:rsid w:val="00201280"/>
    <w:rsid w:val="002020C8"/>
    <w:rsid w:val="00202DE4"/>
    <w:rsid w:val="0020307A"/>
    <w:rsid w:val="00207447"/>
    <w:rsid w:val="002076B2"/>
    <w:rsid w:val="00211593"/>
    <w:rsid w:val="002129B5"/>
    <w:rsid w:val="00212C71"/>
    <w:rsid w:val="00212D8B"/>
    <w:rsid w:val="00213262"/>
    <w:rsid w:val="0021483F"/>
    <w:rsid w:val="00220A8D"/>
    <w:rsid w:val="00220CD7"/>
    <w:rsid w:val="002212E3"/>
    <w:rsid w:val="002230FE"/>
    <w:rsid w:val="0022323E"/>
    <w:rsid w:val="0022390F"/>
    <w:rsid w:val="00224819"/>
    <w:rsid w:val="00225C19"/>
    <w:rsid w:val="0023011E"/>
    <w:rsid w:val="0023026E"/>
    <w:rsid w:val="00232C2C"/>
    <w:rsid w:val="002336B5"/>
    <w:rsid w:val="0023402D"/>
    <w:rsid w:val="002346CC"/>
    <w:rsid w:val="00234D18"/>
    <w:rsid w:val="002358E1"/>
    <w:rsid w:val="002358EB"/>
    <w:rsid w:val="00236C88"/>
    <w:rsid w:val="002409E6"/>
    <w:rsid w:val="00241057"/>
    <w:rsid w:val="00241816"/>
    <w:rsid w:val="00241D9D"/>
    <w:rsid w:val="002449E8"/>
    <w:rsid w:val="00246F16"/>
    <w:rsid w:val="00247B1A"/>
    <w:rsid w:val="00250EE0"/>
    <w:rsid w:val="002527D6"/>
    <w:rsid w:val="00253DD2"/>
    <w:rsid w:val="002540F9"/>
    <w:rsid w:val="00255D04"/>
    <w:rsid w:val="0025643E"/>
    <w:rsid w:val="00256E16"/>
    <w:rsid w:val="0025739E"/>
    <w:rsid w:val="00260B12"/>
    <w:rsid w:val="002658EC"/>
    <w:rsid w:val="00265E09"/>
    <w:rsid w:val="00266EFD"/>
    <w:rsid w:val="00274A36"/>
    <w:rsid w:val="0027685C"/>
    <w:rsid w:val="002772ED"/>
    <w:rsid w:val="00283567"/>
    <w:rsid w:val="00284612"/>
    <w:rsid w:val="0028554F"/>
    <w:rsid w:val="00286C61"/>
    <w:rsid w:val="00286F13"/>
    <w:rsid w:val="002918E0"/>
    <w:rsid w:val="00292E15"/>
    <w:rsid w:val="00294A83"/>
    <w:rsid w:val="00295211"/>
    <w:rsid w:val="00296362"/>
    <w:rsid w:val="00296C20"/>
    <w:rsid w:val="002A0DF0"/>
    <w:rsid w:val="002A196D"/>
    <w:rsid w:val="002A2579"/>
    <w:rsid w:val="002A25E9"/>
    <w:rsid w:val="002A3EB0"/>
    <w:rsid w:val="002A5AE0"/>
    <w:rsid w:val="002A6B94"/>
    <w:rsid w:val="002A704D"/>
    <w:rsid w:val="002B4490"/>
    <w:rsid w:val="002B4F56"/>
    <w:rsid w:val="002B7037"/>
    <w:rsid w:val="002C0D6C"/>
    <w:rsid w:val="002C38A4"/>
    <w:rsid w:val="002C747B"/>
    <w:rsid w:val="002C7A2F"/>
    <w:rsid w:val="002D07ED"/>
    <w:rsid w:val="002D0C6C"/>
    <w:rsid w:val="002D245F"/>
    <w:rsid w:val="002E0491"/>
    <w:rsid w:val="002E1FB6"/>
    <w:rsid w:val="002E2C5E"/>
    <w:rsid w:val="002E473B"/>
    <w:rsid w:val="002E4E58"/>
    <w:rsid w:val="002E5B89"/>
    <w:rsid w:val="002E680A"/>
    <w:rsid w:val="002E7922"/>
    <w:rsid w:val="002F12E9"/>
    <w:rsid w:val="002F44D0"/>
    <w:rsid w:val="003015D2"/>
    <w:rsid w:val="00303FB4"/>
    <w:rsid w:val="003106E6"/>
    <w:rsid w:val="00312A87"/>
    <w:rsid w:val="003130F6"/>
    <w:rsid w:val="0031389A"/>
    <w:rsid w:val="00315991"/>
    <w:rsid w:val="00316342"/>
    <w:rsid w:val="003218CC"/>
    <w:rsid w:val="0032317E"/>
    <w:rsid w:val="00324B42"/>
    <w:rsid w:val="00325FD7"/>
    <w:rsid w:val="00330322"/>
    <w:rsid w:val="00330B3C"/>
    <w:rsid w:val="00331D26"/>
    <w:rsid w:val="00332488"/>
    <w:rsid w:val="00332B65"/>
    <w:rsid w:val="0033533C"/>
    <w:rsid w:val="00337139"/>
    <w:rsid w:val="003373DB"/>
    <w:rsid w:val="0034014E"/>
    <w:rsid w:val="003406ED"/>
    <w:rsid w:val="00340885"/>
    <w:rsid w:val="00340CF8"/>
    <w:rsid w:val="00341714"/>
    <w:rsid w:val="003419ED"/>
    <w:rsid w:val="00341B20"/>
    <w:rsid w:val="00341E5F"/>
    <w:rsid w:val="00342D23"/>
    <w:rsid w:val="00343C61"/>
    <w:rsid w:val="00346193"/>
    <w:rsid w:val="003462DB"/>
    <w:rsid w:val="00346E1F"/>
    <w:rsid w:val="00347330"/>
    <w:rsid w:val="003503CB"/>
    <w:rsid w:val="003511CA"/>
    <w:rsid w:val="0035188E"/>
    <w:rsid w:val="00351F08"/>
    <w:rsid w:val="00361213"/>
    <w:rsid w:val="00363F93"/>
    <w:rsid w:val="003643E3"/>
    <w:rsid w:val="00364DC5"/>
    <w:rsid w:val="00365A55"/>
    <w:rsid w:val="00366959"/>
    <w:rsid w:val="00367043"/>
    <w:rsid w:val="003679A0"/>
    <w:rsid w:val="00371B7F"/>
    <w:rsid w:val="00374BEF"/>
    <w:rsid w:val="00375761"/>
    <w:rsid w:val="003757EC"/>
    <w:rsid w:val="0038043A"/>
    <w:rsid w:val="003814E0"/>
    <w:rsid w:val="00384CCE"/>
    <w:rsid w:val="00385285"/>
    <w:rsid w:val="0038699B"/>
    <w:rsid w:val="00386B3B"/>
    <w:rsid w:val="003904F0"/>
    <w:rsid w:val="003907B1"/>
    <w:rsid w:val="0039251F"/>
    <w:rsid w:val="00394397"/>
    <w:rsid w:val="00394A39"/>
    <w:rsid w:val="00394B81"/>
    <w:rsid w:val="00395339"/>
    <w:rsid w:val="00397EF3"/>
    <w:rsid w:val="003A1074"/>
    <w:rsid w:val="003A790D"/>
    <w:rsid w:val="003B29BC"/>
    <w:rsid w:val="003B328E"/>
    <w:rsid w:val="003B4025"/>
    <w:rsid w:val="003B7673"/>
    <w:rsid w:val="003B7ECD"/>
    <w:rsid w:val="003B7F46"/>
    <w:rsid w:val="003C044B"/>
    <w:rsid w:val="003C0A08"/>
    <w:rsid w:val="003C165D"/>
    <w:rsid w:val="003C1EBF"/>
    <w:rsid w:val="003C5183"/>
    <w:rsid w:val="003C5450"/>
    <w:rsid w:val="003C5F66"/>
    <w:rsid w:val="003C6CE2"/>
    <w:rsid w:val="003D1BD0"/>
    <w:rsid w:val="003D28AC"/>
    <w:rsid w:val="003D5414"/>
    <w:rsid w:val="003D76C4"/>
    <w:rsid w:val="003D7F28"/>
    <w:rsid w:val="003E24F9"/>
    <w:rsid w:val="003E2841"/>
    <w:rsid w:val="003E7624"/>
    <w:rsid w:val="003E764B"/>
    <w:rsid w:val="003F2461"/>
    <w:rsid w:val="003F3697"/>
    <w:rsid w:val="003F5046"/>
    <w:rsid w:val="003F55DD"/>
    <w:rsid w:val="003F5904"/>
    <w:rsid w:val="004005D5"/>
    <w:rsid w:val="00403157"/>
    <w:rsid w:val="0040336E"/>
    <w:rsid w:val="00403D78"/>
    <w:rsid w:val="0041277B"/>
    <w:rsid w:val="00412D25"/>
    <w:rsid w:val="00422DA5"/>
    <w:rsid w:val="004230DF"/>
    <w:rsid w:val="0042372C"/>
    <w:rsid w:val="004250FA"/>
    <w:rsid w:val="004252A9"/>
    <w:rsid w:val="00426FAD"/>
    <w:rsid w:val="004310F8"/>
    <w:rsid w:val="00431CA6"/>
    <w:rsid w:val="00431D46"/>
    <w:rsid w:val="004335CA"/>
    <w:rsid w:val="0043382D"/>
    <w:rsid w:val="00440F01"/>
    <w:rsid w:val="0044163E"/>
    <w:rsid w:val="00442EEF"/>
    <w:rsid w:val="00444198"/>
    <w:rsid w:val="0045095C"/>
    <w:rsid w:val="004518C5"/>
    <w:rsid w:val="00451A01"/>
    <w:rsid w:val="004551EB"/>
    <w:rsid w:val="00456042"/>
    <w:rsid w:val="00457A3F"/>
    <w:rsid w:val="00457D81"/>
    <w:rsid w:val="0046050C"/>
    <w:rsid w:val="00464D72"/>
    <w:rsid w:val="00466FDC"/>
    <w:rsid w:val="00467FEE"/>
    <w:rsid w:val="00471501"/>
    <w:rsid w:val="0047212A"/>
    <w:rsid w:val="0047365D"/>
    <w:rsid w:val="004739DC"/>
    <w:rsid w:val="00473F38"/>
    <w:rsid w:val="00474320"/>
    <w:rsid w:val="00474C73"/>
    <w:rsid w:val="004754A8"/>
    <w:rsid w:val="00475875"/>
    <w:rsid w:val="00477ED5"/>
    <w:rsid w:val="00484F63"/>
    <w:rsid w:val="00485417"/>
    <w:rsid w:val="00486798"/>
    <w:rsid w:val="00487909"/>
    <w:rsid w:val="00487CB0"/>
    <w:rsid w:val="0049069A"/>
    <w:rsid w:val="00490B67"/>
    <w:rsid w:val="00492940"/>
    <w:rsid w:val="00497B6D"/>
    <w:rsid w:val="004A00B3"/>
    <w:rsid w:val="004A0F17"/>
    <w:rsid w:val="004A130E"/>
    <w:rsid w:val="004A3DFD"/>
    <w:rsid w:val="004A68CB"/>
    <w:rsid w:val="004A79D0"/>
    <w:rsid w:val="004A7BBF"/>
    <w:rsid w:val="004B23A9"/>
    <w:rsid w:val="004B3689"/>
    <w:rsid w:val="004B4E6B"/>
    <w:rsid w:val="004B50DB"/>
    <w:rsid w:val="004B6930"/>
    <w:rsid w:val="004C0601"/>
    <w:rsid w:val="004C1D0E"/>
    <w:rsid w:val="004C2D5B"/>
    <w:rsid w:val="004C43E4"/>
    <w:rsid w:val="004C6398"/>
    <w:rsid w:val="004C7C63"/>
    <w:rsid w:val="004C7CC1"/>
    <w:rsid w:val="004D104D"/>
    <w:rsid w:val="004D2496"/>
    <w:rsid w:val="004D46AB"/>
    <w:rsid w:val="004D62A7"/>
    <w:rsid w:val="004D7984"/>
    <w:rsid w:val="004D79B3"/>
    <w:rsid w:val="004E1DEA"/>
    <w:rsid w:val="004E21B0"/>
    <w:rsid w:val="004E2503"/>
    <w:rsid w:val="004E3EC1"/>
    <w:rsid w:val="004E4037"/>
    <w:rsid w:val="004E57DC"/>
    <w:rsid w:val="004E5C00"/>
    <w:rsid w:val="004E6282"/>
    <w:rsid w:val="004E7A5A"/>
    <w:rsid w:val="004F1A48"/>
    <w:rsid w:val="004F2006"/>
    <w:rsid w:val="004F25E3"/>
    <w:rsid w:val="004F38EE"/>
    <w:rsid w:val="004F3D46"/>
    <w:rsid w:val="004F5352"/>
    <w:rsid w:val="004F7FE0"/>
    <w:rsid w:val="00500F4C"/>
    <w:rsid w:val="00501F5F"/>
    <w:rsid w:val="005025F7"/>
    <w:rsid w:val="00505561"/>
    <w:rsid w:val="0050647D"/>
    <w:rsid w:val="0051274E"/>
    <w:rsid w:val="00514068"/>
    <w:rsid w:val="0051442B"/>
    <w:rsid w:val="00514823"/>
    <w:rsid w:val="00514ACD"/>
    <w:rsid w:val="0051507B"/>
    <w:rsid w:val="00516495"/>
    <w:rsid w:val="00516A59"/>
    <w:rsid w:val="00522575"/>
    <w:rsid w:val="00523405"/>
    <w:rsid w:val="00527AC0"/>
    <w:rsid w:val="00530052"/>
    <w:rsid w:val="00532270"/>
    <w:rsid w:val="00532C0E"/>
    <w:rsid w:val="00533130"/>
    <w:rsid w:val="00533CF6"/>
    <w:rsid w:val="00533D67"/>
    <w:rsid w:val="005348E4"/>
    <w:rsid w:val="00534B07"/>
    <w:rsid w:val="005362CD"/>
    <w:rsid w:val="00540583"/>
    <w:rsid w:val="00542D78"/>
    <w:rsid w:val="00543151"/>
    <w:rsid w:val="00543CB3"/>
    <w:rsid w:val="005447A9"/>
    <w:rsid w:val="00553C0E"/>
    <w:rsid w:val="005552A5"/>
    <w:rsid w:val="00556947"/>
    <w:rsid w:val="00557EC9"/>
    <w:rsid w:val="00561BE7"/>
    <w:rsid w:val="00562589"/>
    <w:rsid w:val="005632A2"/>
    <w:rsid w:val="00564A03"/>
    <w:rsid w:val="00571E34"/>
    <w:rsid w:val="00572BD1"/>
    <w:rsid w:val="00577973"/>
    <w:rsid w:val="00577CC6"/>
    <w:rsid w:val="00577D64"/>
    <w:rsid w:val="00580316"/>
    <w:rsid w:val="005805A1"/>
    <w:rsid w:val="005809BA"/>
    <w:rsid w:val="00581DA5"/>
    <w:rsid w:val="00584A46"/>
    <w:rsid w:val="00584E31"/>
    <w:rsid w:val="0058590C"/>
    <w:rsid w:val="005907F8"/>
    <w:rsid w:val="005916D7"/>
    <w:rsid w:val="00592C68"/>
    <w:rsid w:val="005933E4"/>
    <w:rsid w:val="00594B2E"/>
    <w:rsid w:val="005957BC"/>
    <w:rsid w:val="0059788E"/>
    <w:rsid w:val="005A120E"/>
    <w:rsid w:val="005A2896"/>
    <w:rsid w:val="005A3FCF"/>
    <w:rsid w:val="005A406C"/>
    <w:rsid w:val="005A515A"/>
    <w:rsid w:val="005B0538"/>
    <w:rsid w:val="005B44A8"/>
    <w:rsid w:val="005B44D2"/>
    <w:rsid w:val="005B6046"/>
    <w:rsid w:val="005B71EA"/>
    <w:rsid w:val="005C1A44"/>
    <w:rsid w:val="005C7AD8"/>
    <w:rsid w:val="005C7D58"/>
    <w:rsid w:val="005D01D5"/>
    <w:rsid w:val="005D15FC"/>
    <w:rsid w:val="005D2184"/>
    <w:rsid w:val="005D3B3A"/>
    <w:rsid w:val="005D612A"/>
    <w:rsid w:val="005E0F47"/>
    <w:rsid w:val="005E10BB"/>
    <w:rsid w:val="005E1761"/>
    <w:rsid w:val="005E1A21"/>
    <w:rsid w:val="005E1A96"/>
    <w:rsid w:val="005E1BCA"/>
    <w:rsid w:val="005E32EF"/>
    <w:rsid w:val="005E4EE5"/>
    <w:rsid w:val="005F0957"/>
    <w:rsid w:val="005F1B13"/>
    <w:rsid w:val="005F1C23"/>
    <w:rsid w:val="005F3403"/>
    <w:rsid w:val="005F40E0"/>
    <w:rsid w:val="005F4381"/>
    <w:rsid w:val="005F4809"/>
    <w:rsid w:val="005F53A4"/>
    <w:rsid w:val="005F6279"/>
    <w:rsid w:val="005F6D06"/>
    <w:rsid w:val="005F6FCD"/>
    <w:rsid w:val="005F7CED"/>
    <w:rsid w:val="00603F5D"/>
    <w:rsid w:val="006054D5"/>
    <w:rsid w:val="00606AA9"/>
    <w:rsid w:val="00610E7D"/>
    <w:rsid w:val="0061133A"/>
    <w:rsid w:val="00613141"/>
    <w:rsid w:val="006164A2"/>
    <w:rsid w:val="00617AD3"/>
    <w:rsid w:val="00621815"/>
    <w:rsid w:val="006234AA"/>
    <w:rsid w:val="00623C6E"/>
    <w:rsid w:val="00624FCA"/>
    <w:rsid w:val="0062617C"/>
    <w:rsid w:val="00626A25"/>
    <w:rsid w:val="00630351"/>
    <w:rsid w:val="00636F10"/>
    <w:rsid w:val="0064001B"/>
    <w:rsid w:val="00640DC2"/>
    <w:rsid w:val="006432B4"/>
    <w:rsid w:val="006438EE"/>
    <w:rsid w:val="0064668D"/>
    <w:rsid w:val="0064731F"/>
    <w:rsid w:val="00651928"/>
    <w:rsid w:val="00652610"/>
    <w:rsid w:val="0065303D"/>
    <w:rsid w:val="00653B25"/>
    <w:rsid w:val="00654E28"/>
    <w:rsid w:val="00655CA4"/>
    <w:rsid w:val="006567F6"/>
    <w:rsid w:val="006601CA"/>
    <w:rsid w:val="006608A5"/>
    <w:rsid w:val="00660FCC"/>
    <w:rsid w:val="00661494"/>
    <w:rsid w:val="00661F39"/>
    <w:rsid w:val="00665AE7"/>
    <w:rsid w:val="00665DC5"/>
    <w:rsid w:val="00665F38"/>
    <w:rsid w:val="00666D0D"/>
    <w:rsid w:val="00666E96"/>
    <w:rsid w:val="006704CB"/>
    <w:rsid w:val="00670D45"/>
    <w:rsid w:val="00671AB5"/>
    <w:rsid w:val="006725CC"/>
    <w:rsid w:val="00672F6C"/>
    <w:rsid w:val="006731B0"/>
    <w:rsid w:val="00673A61"/>
    <w:rsid w:val="00673B87"/>
    <w:rsid w:val="00680B14"/>
    <w:rsid w:val="006824A0"/>
    <w:rsid w:val="0068307B"/>
    <w:rsid w:val="006839A4"/>
    <w:rsid w:val="006839F5"/>
    <w:rsid w:val="00685521"/>
    <w:rsid w:val="00685B87"/>
    <w:rsid w:val="00686CA2"/>
    <w:rsid w:val="0068743B"/>
    <w:rsid w:val="00687B2F"/>
    <w:rsid w:val="00696493"/>
    <w:rsid w:val="006964F5"/>
    <w:rsid w:val="00696B06"/>
    <w:rsid w:val="006A0AF1"/>
    <w:rsid w:val="006A5E50"/>
    <w:rsid w:val="006A6E54"/>
    <w:rsid w:val="006A7FEC"/>
    <w:rsid w:val="006B323A"/>
    <w:rsid w:val="006B47B4"/>
    <w:rsid w:val="006B7117"/>
    <w:rsid w:val="006C025D"/>
    <w:rsid w:val="006C436E"/>
    <w:rsid w:val="006C6F3C"/>
    <w:rsid w:val="006C725B"/>
    <w:rsid w:val="006D049B"/>
    <w:rsid w:val="006D118D"/>
    <w:rsid w:val="006D18F6"/>
    <w:rsid w:val="006D30AD"/>
    <w:rsid w:val="006D3A99"/>
    <w:rsid w:val="006D3F58"/>
    <w:rsid w:val="006D4BF2"/>
    <w:rsid w:val="006D7501"/>
    <w:rsid w:val="006E1E33"/>
    <w:rsid w:val="006E2687"/>
    <w:rsid w:val="006E4B6C"/>
    <w:rsid w:val="006E5503"/>
    <w:rsid w:val="006E5C3B"/>
    <w:rsid w:val="006E5D86"/>
    <w:rsid w:val="006E5F69"/>
    <w:rsid w:val="006E61F9"/>
    <w:rsid w:val="006E7862"/>
    <w:rsid w:val="006E7BDC"/>
    <w:rsid w:val="006E7CF6"/>
    <w:rsid w:val="006F0A49"/>
    <w:rsid w:val="006F0A85"/>
    <w:rsid w:val="006F17F6"/>
    <w:rsid w:val="007038F4"/>
    <w:rsid w:val="00704259"/>
    <w:rsid w:val="00705C00"/>
    <w:rsid w:val="00710998"/>
    <w:rsid w:val="00711C2B"/>
    <w:rsid w:val="00712D7E"/>
    <w:rsid w:val="00712E63"/>
    <w:rsid w:val="00713B11"/>
    <w:rsid w:val="00713C82"/>
    <w:rsid w:val="00714290"/>
    <w:rsid w:val="00715D4C"/>
    <w:rsid w:val="007160F6"/>
    <w:rsid w:val="00716B9F"/>
    <w:rsid w:val="0071747A"/>
    <w:rsid w:val="007176FD"/>
    <w:rsid w:val="00717BB0"/>
    <w:rsid w:val="00722E49"/>
    <w:rsid w:val="00724875"/>
    <w:rsid w:val="00724E8E"/>
    <w:rsid w:val="0072770B"/>
    <w:rsid w:val="0072777C"/>
    <w:rsid w:val="00732357"/>
    <w:rsid w:val="00732A71"/>
    <w:rsid w:val="00732AEB"/>
    <w:rsid w:val="00732F50"/>
    <w:rsid w:val="00733610"/>
    <w:rsid w:val="00733FC8"/>
    <w:rsid w:val="00735169"/>
    <w:rsid w:val="007426DF"/>
    <w:rsid w:val="00743C07"/>
    <w:rsid w:val="007456B1"/>
    <w:rsid w:val="00751AD3"/>
    <w:rsid w:val="007541D9"/>
    <w:rsid w:val="00754BF8"/>
    <w:rsid w:val="00755685"/>
    <w:rsid w:val="0075658A"/>
    <w:rsid w:val="007568DC"/>
    <w:rsid w:val="00756D0B"/>
    <w:rsid w:val="00761AFA"/>
    <w:rsid w:val="007621E8"/>
    <w:rsid w:val="007634AB"/>
    <w:rsid w:val="00766070"/>
    <w:rsid w:val="00767787"/>
    <w:rsid w:val="0077069C"/>
    <w:rsid w:val="00771508"/>
    <w:rsid w:val="00773517"/>
    <w:rsid w:val="007745C4"/>
    <w:rsid w:val="00780D40"/>
    <w:rsid w:val="00781F58"/>
    <w:rsid w:val="00782591"/>
    <w:rsid w:val="007907DB"/>
    <w:rsid w:val="007A0343"/>
    <w:rsid w:val="007A053F"/>
    <w:rsid w:val="007A100B"/>
    <w:rsid w:val="007A2D63"/>
    <w:rsid w:val="007A5349"/>
    <w:rsid w:val="007A7465"/>
    <w:rsid w:val="007B01C5"/>
    <w:rsid w:val="007B0AC4"/>
    <w:rsid w:val="007B0EE1"/>
    <w:rsid w:val="007B1485"/>
    <w:rsid w:val="007B15C0"/>
    <w:rsid w:val="007B1BF4"/>
    <w:rsid w:val="007B1F93"/>
    <w:rsid w:val="007B69FF"/>
    <w:rsid w:val="007C02E2"/>
    <w:rsid w:val="007C1EB4"/>
    <w:rsid w:val="007C2CBB"/>
    <w:rsid w:val="007C3517"/>
    <w:rsid w:val="007C49DF"/>
    <w:rsid w:val="007C605D"/>
    <w:rsid w:val="007C65D8"/>
    <w:rsid w:val="007C720D"/>
    <w:rsid w:val="007D17DC"/>
    <w:rsid w:val="007D1B85"/>
    <w:rsid w:val="007D6451"/>
    <w:rsid w:val="007D7752"/>
    <w:rsid w:val="007D7765"/>
    <w:rsid w:val="007E1D44"/>
    <w:rsid w:val="007E50DD"/>
    <w:rsid w:val="007E5702"/>
    <w:rsid w:val="007E5B17"/>
    <w:rsid w:val="007F14A5"/>
    <w:rsid w:val="007F25A0"/>
    <w:rsid w:val="007F25FD"/>
    <w:rsid w:val="007F4B5B"/>
    <w:rsid w:val="007F700B"/>
    <w:rsid w:val="00800FF5"/>
    <w:rsid w:val="0080204D"/>
    <w:rsid w:val="008025A9"/>
    <w:rsid w:val="0080364E"/>
    <w:rsid w:val="0080635B"/>
    <w:rsid w:val="00806676"/>
    <w:rsid w:val="008070C9"/>
    <w:rsid w:val="00807D73"/>
    <w:rsid w:val="0081068C"/>
    <w:rsid w:val="00810ABF"/>
    <w:rsid w:val="0081243A"/>
    <w:rsid w:val="00812C37"/>
    <w:rsid w:val="008133C8"/>
    <w:rsid w:val="00813B3E"/>
    <w:rsid w:val="00815153"/>
    <w:rsid w:val="00817B83"/>
    <w:rsid w:val="00817E75"/>
    <w:rsid w:val="00821B78"/>
    <w:rsid w:val="00822EEA"/>
    <w:rsid w:val="008242A6"/>
    <w:rsid w:val="00824472"/>
    <w:rsid w:val="00827815"/>
    <w:rsid w:val="008322A7"/>
    <w:rsid w:val="008326D7"/>
    <w:rsid w:val="008334BA"/>
    <w:rsid w:val="0083404B"/>
    <w:rsid w:val="00836561"/>
    <w:rsid w:val="008401F9"/>
    <w:rsid w:val="0084315B"/>
    <w:rsid w:val="008455B6"/>
    <w:rsid w:val="00846327"/>
    <w:rsid w:val="0085048C"/>
    <w:rsid w:val="0085083A"/>
    <w:rsid w:val="0085405C"/>
    <w:rsid w:val="00862884"/>
    <w:rsid w:val="00862BBC"/>
    <w:rsid w:val="0086411B"/>
    <w:rsid w:val="00867237"/>
    <w:rsid w:val="00871951"/>
    <w:rsid w:val="00872827"/>
    <w:rsid w:val="008733A3"/>
    <w:rsid w:val="008739E0"/>
    <w:rsid w:val="00874133"/>
    <w:rsid w:val="00874279"/>
    <w:rsid w:val="008758CD"/>
    <w:rsid w:val="00876397"/>
    <w:rsid w:val="00877AFE"/>
    <w:rsid w:val="00877C84"/>
    <w:rsid w:val="008808A6"/>
    <w:rsid w:val="0088365B"/>
    <w:rsid w:val="0088376B"/>
    <w:rsid w:val="00884F2E"/>
    <w:rsid w:val="008851CB"/>
    <w:rsid w:val="008869ED"/>
    <w:rsid w:val="00886DFB"/>
    <w:rsid w:val="00887127"/>
    <w:rsid w:val="00890222"/>
    <w:rsid w:val="00891120"/>
    <w:rsid w:val="00892069"/>
    <w:rsid w:val="0089369D"/>
    <w:rsid w:val="008948A9"/>
    <w:rsid w:val="00895BE3"/>
    <w:rsid w:val="00896383"/>
    <w:rsid w:val="00896508"/>
    <w:rsid w:val="008971AE"/>
    <w:rsid w:val="008A07E7"/>
    <w:rsid w:val="008A0820"/>
    <w:rsid w:val="008A3482"/>
    <w:rsid w:val="008A41EA"/>
    <w:rsid w:val="008A4E9A"/>
    <w:rsid w:val="008A5D58"/>
    <w:rsid w:val="008B121C"/>
    <w:rsid w:val="008B403F"/>
    <w:rsid w:val="008B4754"/>
    <w:rsid w:val="008B6472"/>
    <w:rsid w:val="008B6F0D"/>
    <w:rsid w:val="008C13DA"/>
    <w:rsid w:val="008C4DA1"/>
    <w:rsid w:val="008C6415"/>
    <w:rsid w:val="008C71A2"/>
    <w:rsid w:val="008C78A6"/>
    <w:rsid w:val="008D29AF"/>
    <w:rsid w:val="008D30C4"/>
    <w:rsid w:val="008D36AB"/>
    <w:rsid w:val="008D3B58"/>
    <w:rsid w:val="008D46A9"/>
    <w:rsid w:val="008D4941"/>
    <w:rsid w:val="008D53F1"/>
    <w:rsid w:val="008D5A9B"/>
    <w:rsid w:val="008D6435"/>
    <w:rsid w:val="008D664C"/>
    <w:rsid w:val="008D6949"/>
    <w:rsid w:val="008E0BBF"/>
    <w:rsid w:val="008E21A1"/>
    <w:rsid w:val="008E2394"/>
    <w:rsid w:val="008E4D75"/>
    <w:rsid w:val="008E5088"/>
    <w:rsid w:val="008E5F2C"/>
    <w:rsid w:val="008E68E5"/>
    <w:rsid w:val="008E7E3E"/>
    <w:rsid w:val="008F04F7"/>
    <w:rsid w:val="008F32A9"/>
    <w:rsid w:val="008F3A49"/>
    <w:rsid w:val="008F496C"/>
    <w:rsid w:val="008F53A2"/>
    <w:rsid w:val="008F6B31"/>
    <w:rsid w:val="008F79D1"/>
    <w:rsid w:val="0090034E"/>
    <w:rsid w:val="00901F7B"/>
    <w:rsid w:val="0090214F"/>
    <w:rsid w:val="00902169"/>
    <w:rsid w:val="0090474D"/>
    <w:rsid w:val="00907A34"/>
    <w:rsid w:val="00910FD8"/>
    <w:rsid w:val="009142C3"/>
    <w:rsid w:val="00914D96"/>
    <w:rsid w:val="00915EF3"/>
    <w:rsid w:val="0091633F"/>
    <w:rsid w:val="00920E1D"/>
    <w:rsid w:val="009211F8"/>
    <w:rsid w:val="00921E1C"/>
    <w:rsid w:val="00922484"/>
    <w:rsid w:val="00922EF2"/>
    <w:rsid w:val="009249D4"/>
    <w:rsid w:val="009277AE"/>
    <w:rsid w:val="00927C26"/>
    <w:rsid w:val="009331AA"/>
    <w:rsid w:val="00933CA6"/>
    <w:rsid w:val="0093482B"/>
    <w:rsid w:val="0093563D"/>
    <w:rsid w:val="0093642C"/>
    <w:rsid w:val="00936531"/>
    <w:rsid w:val="00936F87"/>
    <w:rsid w:val="00937F83"/>
    <w:rsid w:val="00940614"/>
    <w:rsid w:val="00942EE7"/>
    <w:rsid w:val="00943402"/>
    <w:rsid w:val="00944EC3"/>
    <w:rsid w:val="0095129E"/>
    <w:rsid w:val="00952380"/>
    <w:rsid w:val="009524F6"/>
    <w:rsid w:val="0095324E"/>
    <w:rsid w:val="009535FF"/>
    <w:rsid w:val="00955400"/>
    <w:rsid w:val="0096238E"/>
    <w:rsid w:val="00962581"/>
    <w:rsid w:val="00964BA9"/>
    <w:rsid w:val="00966452"/>
    <w:rsid w:val="0096702C"/>
    <w:rsid w:val="00970EC3"/>
    <w:rsid w:val="00970FE5"/>
    <w:rsid w:val="00971034"/>
    <w:rsid w:val="009732B2"/>
    <w:rsid w:val="009732DD"/>
    <w:rsid w:val="00975B8A"/>
    <w:rsid w:val="009760B8"/>
    <w:rsid w:val="009763B8"/>
    <w:rsid w:val="00976550"/>
    <w:rsid w:val="00976971"/>
    <w:rsid w:val="0098400E"/>
    <w:rsid w:val="00984148"/>
    <w:rsid w:val="00985A4D"/>
    <w:rsid w:val="00986938"/>
    <w:rsid w:val="009872E4"/>
    <w:rsid w:val="0099006E"/>
    <w:rsid w:val="009900FE"/>
    <w:rsid w:val="00991856"/>
    <w:rsid w:val="009924F9"/>
    <w:rsid w:val="00992AE0"/>
    <w:rsid w:val="00994BA4"/>
    <w:rsid w:val="009957B7"/>
    <w:rsid w:val="009A013B"/>
    <w:rsid w:val="009A2CD3"/>
    <w:rsid w:val="009A36B3"/>
    <w:rsid w:val="009A5DC5"/>
    <w:rsid w:val="009B427C"/>
    <w:rsid w:val="009B4295"/>
    <w:rsid w:val="009B4B92"/>
    <w:rsid w:val="009B4DC8"/>
    <w:rsid w:val="009B5C73"/>
    <w:rsid w:val="009B7674"/>
    <w:rsid w:val="009B7727"/>
    <w:rsid w:val="009C218C"/>
    <w:rsid w:val="009C59C7"/>
    <w:rsid w:val="009C5AB6"/>
    <w:rsid w:val="009C63AE"/>
    <w:rsid w:val="009D013E"/>
    <w:rsid w:val="009D50FE"/>
    <w:rsid w:val="009D61D0"/>
    <w:rsid w:val="009E015F"/>
    <w:rsid w:val="009E18E5"/>
    <w:rsid w:val="009E1CB8"/>
    <w:rsid w:val="009E2294"/>
    <w:rsid w:val="009E31D4"/>
    <w:rsid w:val="009E435A"/>
    <w:rsid w:val="009E6537"/>
    <w:rsid w:val="009E6CD7"/>
    <w:rsid w:val="009F0246"/>
    <w:rsid w:val="009F0FF8"/>
    <w:rsid w:val="009F321D"/>
    <w:rsid w:val="009F4506"/>
    <w:rsid w:val="009F65CA"/>
    <w:rsid w:val="00A008A3"/>
    <w:rsid w:val="00A00C18"/>
    <w:rsid w:val="00A022DF"/>
    <w:rsid w:val="00A0454A"/>
    <w:rsid w:val="00A07BE3"/>
    <w:rsid w:val="00A07E84"/>
    <w:rsid w:val="00A11779"/>
    <w:rsid w:val="00A17327"/>
    <w:rsid w:val="00A215FC"/>
    <w:rsid w:val="00A21F09"/>
    <w:rsid w:val="00A231B5"/>
    <w:rsid w:val="00A2346A"/>
    <w:rsid w:val="00A23847"/>
    <w:rsid w:val="00A2739C"/>
    <w:rsid w:val="00A30162"/>
    <w:rsid w:val="00A30184"/>
    <w:rsid w:val="00A30BD0"/>
    <w:rsid w:val="00A3115C"/>
    <w:rsid w:val="00A3280C"/>
    <w:rsid w:val="00A32A5A"/>
    <w:rsid w:val="00A330CC"/>
    <w:rsid w:val="00A3346A"/>
    <w:rsid w:val="00A33E32"/>
    <w:rsid w:val="00A341E1"/>
    <w:rsid w:val="00A35652"/>
    <w:rsid w:val="00A405DD"/>
    <w:rsid w:val="00A452B0"/>
    <w:rsid w:val="00A46875"/>
    <w:rsid w:val="00A518EE"/>
    <w:rsid w:val="00A51F30"/>
    <w:rsid w:val="00A53EFC"/>
    <w:rsid w:val="00A5676E"/>
    <w:rsid w:val="00A5703E"/>
    <w:rsid w:val="00A60AB0"/>
    <w:rsid w:val="00A60CF9"/>
    <w:rsid w:val="00A65A46"/>
    <w:rsid w:val="00A65F60"/>
    <w:rsid w:val="00A66A36"/>
    <w:rsid w:val="00A6782D"/>
    <w:rsid w:val="00A7083C"/>
    <w:rsid w:val="00A73AE2"/>
    <w:rsid w:val="00A75B93"/>
    <w:rsid w:val="00A77500"/>
    <w:rsid w:val="00A77789"/>
    <w:rsid w:val="00A814ED"/>
    <w:rsid w:val="00A81B10"/>
    <w:rsid w:val="00A81C98"/>
    <w:rsid w:val="00A857D2"/>
    <w:rsid w:val="00A95050"/>
    <w:rsid w:val="00A95D86"/>
    <w:rsid w:val="00A96A0A"/>
    <w:rsid w:val="00A96BDD"/>
    <w:rsid w:val="00A974E5"/>
    <w:rsid w:val="00AA045C"/>
    <w:rsid w:val="00AA1D0B"/>
    <w:rsid w:val="00AA27BB"/>
    <w:rsid w:val="00AA2FA9"/>
    <w:rsid w:val="00AA3122"/>
    <w:rsid w:val="00AA3282"/>
    <w:rsid w:val="00AA5A04"/>
    <w:rsid w:val="00AB0B47"/>
    <w:rsid w:val="00AB26E8"/>
    <w:rsid w:val="00AB5565"/>
    <w:rsid w:val="00AB5FEA"/>
    <w:rsid w:val="00AC5DCF"/>
    <w:rsid w:val="00AD4016"/>
    <w:rsid w:val="00AD4365"/>
    <w:rsid w:val="00AD56FE"/>
    <w:rsid w:val="00AD6A88"/>
    <w:rsid w:val="00AD7C8A"/>
    <w:rsid w:val="00AE28C5"/>
    <w:rsid w:val="00AE40DA"/>
    <w:rsid w:val="00AF0A3D"/>
    <w:rsid w:val="00AF317F"/>
    <w:rsid w:val="00AF5839"/>
    <w:rsid w:val="00B03541"/>
    <w:rsid w:val="00B051B0"/>
    <w:rsid w:val="00B05B97"/>
    <w:rsid w:val="00B05DBD"/>
    <w:rsid w:val="00B06F41"/>
    <w:rsid w:val="00B10D71"/>
    <w:rsid w:val="00B120EE"/>
    <w:rsid w:val="00B126E0"/>
    <w:rsid w:val="00B1377D"/>
    <w:rsid w:val="00B174C6"/>
    <w:rsid w:val="00B17A32"/>
    <w:rsid w:val="00B206AA"/>
    <w:rsid w:val="00B21E54"/>
    <w:rsid w:val="00B24C76"/>
    <w:rsid w:val="00B26293"/>
    <w:rsid w:val="00B26E3D"/>
    <w:rsid w:val="00B32F90"/>
    <w:rsid w:val="00B33EAE"/>
    <w:rsid w:val="00B3440E"/>
    <w:rsid w:val="00B35E2A"/>
    <w:rsid w:val="00B3672A"/>
    <w:rsid w:val="00B37E2C"/>
    <w:rsid w:val="00B40ABB"/>
    <w:rsid w:val="00B40BF3"/>
    <w:rsid w:val="00B42896"/>
    <w:rsid w:val="00B42B17"/>
    <w:rsid w:val="00B42CF8"/>
    <w:rsid w:val="00B432C5"/>
    <w:rsid w:val="00B45E1D"/>
    <w:rsid w:val="00B46570"/>
    <w:rsid w:val="00B47183"/>
    <w:rsid w:val="00B47D25"/>
    <w:rsid w:val="00B5015C"/>
    <w:rsid w:val="00B53EA1"/>
    <w:rsid w:val="00B5527E"/>
    <w:rsid w:val="00B5544A"/>
    <w:rsid w:val="00B561F5"/>
    <w:rsid w:val="00B56A5C"/>
    <w:rsid w:val="00B57471"/>
    <w:rsid w:val="00B605A8"/>
    <w:rsid w:val="00B60C25"/>
    <w:rsid w:val="00B60EC0"/>
    <w:rsid w:val="00B63A30"/>
    <w:rsid w:val="00B66585"/>
    <w:rsid w:val="00B6696E"/>
    <w:rsid w:val="00B67DDB"/>
    <w:rsid w:val="00B71170"/>
    <w:rsid w:val="00B73A44"/>
    <w:rsid w:val="00B73BCD"/>
    <w:rsid w:val="00B76F45"/>
    <w:rsid w:val="00B778A6"/>
    <w:rsid w:val="00B77BAB"/>
    <w:rsid w:val="00B850B4"/>
    <w:rsid w:val="00B8748F"/>
    <w:rsid w:val="00B90E34"/>
    <w:rsid w:val="00B95643"/>
    <w:rsid w:val="00B95B40"/>
    <w:rsid w:val="00BA04AB"/>
    <w:rsid w:val="00BA2E96"/>
    <w:rsid w:val="00BA49E9"/>
    <w:rsid w:val="00BA4B04"/>
    <w:rsid w:val="00BA7796"/>
    <w:rsid w:val="00BB0B88"/>
    <w:rsid w:val="00BB15D0"/>
    <w:rsid w:val="00BB18BA"/>
    <w:rsid w:val="00BB3493"/>
    <w:rsid w:val="00BB466C"/>
    <w:rsid w:val="00BB4A0D"/>
    <w:rsid w:val="00BB5929"/>
    <w:rsid w:val="00BB5DE2"/>
    <w:rsid w:val="00BB6092"/>
    <w:rsid w:val="00BB65BF"/>
    <w:rsid w:val="00BB6F2C"/>
    <w:rsid w:val="00BB7352"/>
    <w:rsid w:val="00BC1205"/>
    <w:rsid w:val="00BC1780"/>
    <w:rsid w:val="00BC216C"/>
    <w:rsid w:val="00BC3E87"/>
    <w:rsid w:val="00BC3EBA"/>
    <w:rsid w:val="00BC45FA"/>
    <w:rsid w:val="00BC5498"/>
    <w:rsid w:val="00BC5997"/>
    <w:rsid w:val="00BC62B9"/>
    <w:rsid w:val="00BC64C3"/>
    <w:rsid w:val="00BD220A"/>
    <w:rsid w:val="00BD5767"/>
    <w:rsid w:val="00BD6068"/>
    <w:rsid w:val="00BD7FEC"/>
    <w:rsid w:val="00BE0D87"/>
    <w:rsid w:val="00BE1D40"/>
    <w:rsid w:val="00BE2003"/>
    <w:rsid w:val="00BE3263"/>
    <w:rsid w:val="00BE366D"/>
    <w:rsid w:val="00BE4418"/>
    <w:rsid w:val="00BE60CA"/>
    <w:rsid w:val="00BE723A"/>
    <w:rsid w:val="00BF1070"/>
    <w:rsid w:val="00BF1864"/>
    <w:rsid w:val="00BF3A79"/>
    <w:rsid w:val="00BF6F99"/>
    <w:rsid w:val="00BF7B1A"/>
    <w:rsid w:val="00BF7C94"/>
    <w:rsid w:val="00C01FDB"/>
    <w:rsid w:val="00C03763"/>
    <w:rsid w:val="00C03FCE"/>
    <w:rsid w:val="00C0656F"/>
    <w:rsid w:val="00C07642"/>
    <w:rsid w:val="00C1246A"/>
    <w:rsid w:val="00C13AFA"/>
    <w:rsid w:val="00C15744"/>
    <w:rsid w:val="00C16336"/>
    <w:rsid w:val="00C16DE6"/>
    <w:rsid w:val="00C177D0"/>
    <w:rsid w:val="00C21BC2"/>
    <w:rsid w:val="00C221C9"/>
    <w:rsid w:val="00C224B6"/>
    <w:rsid w:val="00C267EA"/>
    <w:rsid w:val="00C27C7C"/>
    <w:rsid w:val="00C3018E"/>
    <w:rsid w:val="00C30A6E"/>
    <w:rsid w:val="00C3267C"/>
    <w:rsid w:val="00C32884"/>
    <w:rsid w:val="00C33498"/>
    <w:rsid w:val="00C33C61"/>
    <w:rsid w:val="00C350BC"/>
    <w:rsid w:val="00C35F83"/>
    <w:rsid w:val="00C37656"/>
    <w:rsid w:val="00C37C2B"/>
    <w:rsid w:val="00C403E1"/>
    <w:rsid w:val="00C40709"/>
    <w:rsid w:val="00C43C83"/>
    <w:rsid w:val="00C46CA5"/>
    <w:rsid w:val="00C47850"/>
    <w:rsid w:val="00C539EC"/>
    <w:rsid w:val="00C53BCD"/>
    <w:rsid w:val="00C54A95"/>
    <w:rsid w:val="00C54E23"/>
    <w:rsid w:val="00C551A4"/>
    <w:rsid w:val="00C6601D"/>
    <w:rsid w:val="00C6658A"/>
    <w:rsid w:val="00C67A68"/>
    <w:rsid w:val="00C67F99"/>
    <w:rsid w:val="00C7038F"/>
    <w:rsid w:val="00C70528"/>
    <w:rsid w:val="00C758D1"/>
    <w:rsid w:val="00C75A8E"/>
    <w:rsid w:val="00C76013"/>
    <w:rsid w:val="00C76023"/>
    <w:rsid w:val="00C7644B"/>
    <w:rsid w:val="00C76503"/>
    <w:rsid w:val="00C77852"/>
    <w:rsid w:val="00C80FE9"/>
    <w:rsid w:val="00C831D0"/>
    <w:rsid w:val="00C8328C"/>
    <w:rsid w:val="00C8350D"/>
    <w:rsid w:val="00C84B09"/>
    <w:rsid w:val="00C84BAB"/>
    <w:rsid w:val="00C85229"/>
    <w:rsid w:val="00C85A58"/>
    <w:rsid w:val="00C932D2"/>
    <w:rsid w:val="00C948F5"/>
    <w:rsid w:val="00C9554A"/>
    <w:rsid w:val="00C95BE3"/>
    <w:rsid w:val="00C96845"/>
    <w:rsid w:val="00C96B8F"/>
    <w:rsid w:val="00C970CD"/>
    <w:rsid w:val="00C9798B"/>
    <w:rsid w:val="00CA1EDF"/>
    <w:rsid w:val="00CA26BF"/>
    <w:rsid w:val="00CA2921"/>
    <w:rsid w:val="00CA4436"/>
    <w:rsid w:val="00CA4709"/>
    <w:rsid w:val="00CA4BD2"/>
    <w:rsid w:val="00CA5B79"/>
    <w:rsid w:val="00CA5D52"/>
    <w:rsid w:val="00CA5ED9"/>
    <w:rsid w:val="00CA7258"/>
    <w:rsid w:val="00CA7CB1"/>
    <w:rsid w:val="00CB0092"/>
    <w:rsid w:val="00CB08E3"/>
    <w:rsid w:val="00CB09E7"/>
    <w:rsid w:val="00CB0D5A"/>
    <w:rsid w:val="00CB19BE"/>
    <w:rsid w:val="00CB20A8"/>
    <w:rsid w:val="00CB484C"/>
    <w:rsid w:val="00CB6C15"/>
    <w:rsid w:val="00CB7C12"/>
    <w:rsid w:val="00CB7FAE"/>
    <w:rsid w:val="00CC022F"/>
    <w:rsid w:val="00CC70DD"/>
    <w:rsid w:val="00CD1474"/>
    <w:rsid w:val="00CD5C2C"/>
    <w:rsid w:val="00CD63DF"/>
    <w:rsid w:val="00CD6ADD"/>
    <w:rsid w:val="00CE2921"/>
    <w:rsid w:val="00CE5E58"/>
    <w:rsid w:val="00CE7B7C"/>
    <w:rsid w:val="00CF02E2"/>
    <w:rsid w:val="00CF06A1"/>
    <w:rsid w:val="00CF06BA"/>
    <w:rsid w:val="00CF0776"/>
    <w:rsid w:val="00CF16D2"/>
    <w:rsid w:val="00CF536B"/>
    <w:rsid w:val="00CF6E7C"/>
    <w:rsid w:val="00CF6F3A"/>
    <w:rsid w:val="00CF79D4"/>
    <w:rsid w:val="00D00E43"/>
    <w:rsid w:val="00D02618"/>
    <w:rsid w:val="00D031A5"/>
    <w:rsid w:val="00D04AB9"/>
    <w:rsid w:val="00D04FE7"/>
    <w:rsid w:val="00D0550C"/>
    <w:rsid w:val="00D05CE6"/>
    <w:rsid w:val="00D05DBF"/>
    <w:rsid w:val="00D06032"/>
    <w:rsid w:val="00D1084F"/>
    <w:rsid w:val="00D15B87"/>
    <w:rsid w:val="00D1606B"/>
    <w:rsid w:val="00D161B0"/>
    <w:rsid w:val="00D16995"/>
    <w:rsid w:val="00D16CF5"/>
    <w:rsid w:val="00D16F25"/>
    <w:rsid w:val="00D203A5"/>
    <w:rsid w:val="00D22B44"/>
    <w:rsid w:val="00D27E02"/>
    <w:rsid w:val="00D32C1B"/>
    <w:rsid w:val="00D35170"/>
    <w:rsid w:val="00D37BF5"/>
    <w:rsid w:val="00D41ED4"/>
    <w:rsid w:val="00D51518"/>
    <w:rsid w:val="00D5286E"/>
    <w:rsid w:val="00D53D3E"/>
    <w:rsid w:val="00D556D0"/>
    <w:rsid w:val="00D61647"/>
    <w:rsid w:val="00D61ED5"/>
    <w:rsid w:val="00D62ED4"/>
    <w:rsid w:val="00D64232"/>
    <w:rsid w:val="00D672F2"/>
    <w:rsid w:val="00D7275C"/>
    <w:rsid w:val="00D728F4"/>
    <w:rsid w:val="00D74A01"/>
    <w:rsid w:val="00D7610A"/>
    <w:rsid w:val="00D76860"/>
    <w:rsid w:val="00D81583"/>
    <w:rsid w:val="00D83327"/>
    <w:rsid w:val="00D84F70"/>
    <w:rsid w:val="00D85DEE"/>
    <w:rsid w:val="00D9048E"/>
    <w:rsid w:val="00D90942"/>
    <w:rsid w:val="00D92293"/>
    <w:rsid w:val="00D93ED7"/>
    <w:rsid w:val="00D94334"/>
    <w:rsid w:val="00D9676B"/>
    <w:rsid w:val="00D97CF3"/>
    <w:rsid w:val="00DA124A"/>
    <w:rsid w:val="00DA3480"/>
    <w:rsid w:val="00DA37C1"/>
    <w:rsid w:val="00DA74B0"/>
    <w:rsid w:val="00DB4DDC"/>
    <w:rsid w:val="00DB6F87"/>
    <w:rsid w:val="00DC1604"/>
    <w:rsid w:val="00DC4C6C"/>
    <w:rsid w:val="00DC4D03"/>
    <w:rsid w:val="00DC5BE7"/>
    <w:rsid w:val="00DC6543"/>
    <w:rsid w:val="00DC7546"/>
    <w:rsid w:val="00DC758A"/>
    <w:rsid w:val="00DD1267"/>
    <w:rsid w:val="00DD1310"/>
    <w:rsid w:val="00DD1368"/>
    <w:rsid w:val="00DD17B8"/>
    <w:rsid w:val="00DD1EB7"/>
    <w:rsid w:val="00DD37D4"/>
    <w:rsid w:val="00DD4A16"/>
    <w:rsid w:val="00DD50BE"/>
    <w:rsid w:val="00DD588C"/>
    <w:rsid w:val="00DE0FA3"/>
    <w:rsid w:val="00DE213E"/>
    <w:rsid w:val="00DE3E2D"/>
    <w:rsid w:val="00DE5F3F"/>
    <w:rsid w:val="00DF214C"/>
    <w:rsid w:val="00DF2618"/>
    <w:rsid w:val="00DF3208"/>
    <w:rsid w:val="00DF3487"/>
    <w:rsid w:val="00DF38DD"/>
    <w:rsid w:val="00DF3F80"/>
    <w:rsid w:val="00DF521B"/>
    <w:rsid w:val="00DF526B"/>
    <w:rsid w:val="00E04478"/>
    <w:rsid w:val="00E05832"/>
    <w:rsid w:val="00E06492"/>
    <w:rsid w:val="00E065BE"/>
    <w:rsid w:val="00E108F9"/>
    <w:rsid w:val="00E1125C"/>
    <w:rsid w:val="00E11F8E"/>
    <w:rsid w:val="00E1330C"/>
    <w:rsid w:val="00E13C98"/>
    <w:rsid w:val="00E14146"/>
    <w:rsid w:val="00E144EC"/>
    <w:rsid w:val="00E16952"/>
    <w:rsid w:val="00E17B82"/>
    <w:rsid w:val="00E21681"/>
    <w:rsid w:val="00E25B00"/>
    <w:rsid w:val="00E26E5F"/>
    <w:rsid w:val="00E30027"/>
    <w:rsid w:val="00E3175B"/>
    <w:rsid w:val="00E3354B"/>
    <w:rsid w:val="00E367BB"/>
    <w:rsid w:val="00E37BBB"/>
    <w:rsid w:val="00E44012"/>
    <w:rsid w:val="00E448C2"/>
    <w:rsid w:val="00E4650A"/>
    <w:rsid w:val="00E46D5B"/>
    <w:rsid w:val="00E56C17"/>
    <w:rsid w:val="00E65761"/>
    <w:rsid w:val="00E6745B"/>
    <w:rsid w:val="00E7159F"/>
    <w:rsid w:val="00E72525"/>
    <w:rsid w:val="00E7340F"/>
    <w:rsid w:val="00E76080"/>
    <w:rsid w:val="00E76CDA"/>
    <w:rsid w:val="00E777B0"/>
    <w:rsid w:val="00E779DE"/>
    <w:rsid w:val="00E802F4"/>
    <w:rsid w:val="00E8119F"/>
    <w:rsid w:val="00E81E0F"/>
    <w:rsid w:val="00E820C2"/>
    <w:rsid w:val="00E82131"/>
    <w:rsid w:val="00E851B9"/>
    <w:rsid w:val="00E85676"/>
    <w:rsid w:val="00E85F15"/>
    <w:rsid w:val="00E86F71"/>
    <w:rsid w:val="00E87BF8"/>
    <w:rsid w:val="00E9011A"/>
    <w:rsid w:val="00E9039B"/>
    <w:rsid w:val="00E90D3B"/>
    <w:rsid w:val="00E90F88"/>
    <w:rsid w:val="00E92074"/>
    <w:rsid w:val="00E933CB"/>
    <w:rsid w:val="00E9373B"/>
    <w:rsid w:val="00E95FA0"/>
    <w:rsid w:val="00E96074"/>
    <w:rsid w:val="00E9681E"/>
    <w:rsid w:val="00EA1371"/>
    <w:rsid w:val="00EA1943"/>
    <w:rsid w:val="00EA28D0"/>
    <w:rsid w:val="00EA3493"/>
    <w:rsid w:val="00EA4FEE"/>
    <w:rsid w:val="00EA5F06"/>
    <w:rsid w:val="00EA6875"/>
    <w:rsid w:val="00EA6F9B"/>
    <w:rsid w:val="00EB0F0F"/>
    <w:rsid w:val="00EB2AE3"/>
    <w:rsid w:val="00EB372F"/>
    <w:rsid w:val="00EB4CA6"/>
    <w:rsid w:val="00EB755F"/>
    <w:rsid w:val="00EC0C93"/>
    <w:rsid w:val="00EC128C"/>
    <w:rsid w:val="00EC18CC"/>
    <w:rsid w:val="00EC2D81"/>
    <w:rsid w:val="00EC37FD"/>
    <w:rsid w:val="00EC4303"/>
    <w:rsid w:val="00EC4A90"/>
    <w:rsid w:val="00EC5D95"/>
    <w:rsid w:val="00ED1B73"/>
    <w:rsid w:val="00ED43D5"/>
    <w:rsid w:val="00ED4784"/>
    <w:rsid w:val="00ED6545"/>
    <w:rsid w:val="00ED73AD"/>
    <w:rsid w:val="00ED747E"/>
    <w:rsid w:val="00EE117E"/>
    <w:rsid w:val="00EE1BCD"/>
    <w:rsid w:val="00EE2DAF"/>
    <w:rsid w:val="00EE5B74"/>
    <w:rsid w:val="00EE62A6"/>
    <w:rsid w:val="00EE65A5"/>
    <w:rsid w:val="00EE69C1"/>
    <w:rsid w:val="00EF0175"/>
    <w:rsid w:val="00EF0F49"/>
    <w:rsid w:val="00EF4EF1"/>
    <w:rsid w:val="00EF62D0"/>
    <w:rsid w:val="00EF65A7"/>
    <w:rsid w:val="00EF7167"/>
    <w:rsid w:val="00F00942"/>
    <w:rsid w:val="00F03CC4"/>
    <w:rsid w:val="00F04360"/>
    <w:rsid w:val="00F12ECB"/>
    <w:rsid w:val="00F1463B"/>
    <w:rsid w:val="00F1507F"/>
    <w:rsid w:val="00F17151"/>
    <w:rsid w:val="00F2169B"/>
    <w:rsid w:val="00F221F7"/>
    <w:rsid w:val="00F22520"/>
    <w:rsid w:val="00F25DFA"/>
    <w:rsid w:val="00F278F7"/>
    <w:rsid w:val="00F30011"/>
    <w:rsid w:val="00F30641"/>
    <w:rsid w:val="00F311B9"/>
    <w:rsid w:val="00F31C98"/>
    <w:rsid w:val="00F3661A"/>
    <w:rsid w:val="00F42797"/>
    <w:rsid w:val="00F4362C"/>
    <w:rsid w:val="00F436C9"/>
    <w:rsid w:val="00F43E71"/>
    <w:rsid w:val="00F458F9"/>
    <w:rsid w:val="00F5047B"/>
    <w:rsid w:val="00F50EC2"/>
    <w:rsid w:val="00F517D4"/>
    <w:rsid w:val="00F5383F"/>
    <w:rsid w:val="00F5682C"/>
    <w:rsid w:val="00F56EDB"/>
    <w:rsid w:val="00F57EE2"/>
    <w:rsid w:val="00F60356"/>
    <w:rsid w:val="00F61E66"/>
    <w:rsid w:val="00F62905"/>
    <w:rsid w:val="00F63F73"/>
    <w:rsid w:val="00F64F09"/>
    <w:rsid w:val="00F65FB2"/>
    <w:rsid w:val="00F71B05"/>
    <w:rsid w:val="00F72969"/>
    <w:rsid w:val="00F73CD1"/>
    <w:rsid w:val="00F773A7"/>
    <w:rsid w:val="00F7769A"/>
    <w:rsid w:val="00F83022"/>
    <w:rsid w:val="00F839EF"/>
    <w:rsid w:val="00F83D3B"/>
    <w:rsid w:val="00F846F0"/>
    <w:rsid w:val="00F96A86"/>
    <w:rsid w:val="00F96DD6"/>
    <w:rsid w:val="00F96ED1"/>
    <w:rsid w:val="00FA26B6"/>
    <w:rsid w:val="00FA360C"/>
    <w:rsid w:val="00FA469F"/>
    <w:rsid w:val="00FA4C04"/>
    <w:rsid w:val="00FA4EB9"/>
    <w:rsid w:val="00FA543A"/>
    <w:rsid w:val="00FA6F3F"/>
    <w:rsid w:val="00FA7C7A"/>
    <w:rsid w:val="00FA7E69"/>
    <w:rsid w:val="00FB00A6"/>
    <w:rsid w:val="00FB1FFF"/>
    <w:rsid w:val="00FB26E1"/>
    <w:rsid w:val="00FB343E"/>
    <w:rsid w:val="00FC0627"/>
    <w:rsid w:val="00FC0C5C"/>
    <w:rsid w:val="00FC1F61"/>
    <w:rsid w:val="00FC2CC1"/>
    <w:rsid w:val="00FC4BA9"/>
    <w:rsid w:val="00FC503A"/>
    <w:rsid w:val="00FC75FA"/>
    <w:rsid w:val="00FD2208"/>
    <w:rsid w:val="00FE0690"/>
    <w:rsid w:val="00FE1A08"/>
    <w:rsid w:val="00FE58B7"/>
    <w:rsid w:val="00FE6E7C"/>
    <w:rsid w:val="00FE798B"/>
    <w:rsid w:val="00FF16E2"/>
    <w:rsid w:val="00FF2061"/>
    <w:rsid w:val="00FF272F"/>
    <w:rsid w:val="00FF28AF"/>
    <w:rsid w:val="00FF4193"/>
    <w:rsid w:val="00FF72A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3EFC"/>
    <w:pPr>
      <w:keepNext/>
      <w:spacing w:line="240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C1A81"/>
    <w:pPr>
      <w:spacing w:line="240" w:lineRule="auto"/>
      <w:ind w:firstLine="720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1C1A81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99"/>
    <w:unhideWhenUsed/>
    <w:rsid w:val="00FC1F61"/>
    <w:pPr>
      <w:widowControl/>
      <w:pBdr>
        <w:top w:val="nil"/>
        <w:left w:val="nil"/>
        <w:bottom w:val="nil"/>
        <w:right w:val="nil"/>
        <w:between w:val="nil"/>
      </w:pBdr>
      <w:adjustRightInd/>
      <w:spacing w:line="240" w:lineRule="auto"/>
      <w:ind w:left="720"/>
      <w:contextualSpacing/>
      <w:jc w:val="left"/>
      <w:textAlignment w:val="auto"/>
    </w:pPr>
    <w:rPr>
      <w:lang w:eastAsia="zh-CN"/>
    </w:rPr>
  </w:style>
  <w:style w:type="paragraph" w:styleId="a9">
    <w:name w:val="Body Text"/>
    <w:basedOn w:val="a"/>
    <w:link w:val="aa"/>
    <w:uiPriority w:val="99"/>
    <w:unhideWhenUsed/>
    <w:rsid w:val="001623BF"/>
    <w:pPr>
      <w:tabs>
        <w:tab w:val="left" w:pos="4678"/>
      </w:tabs>
      <w:spacing w:line="240" w:lineRule="auto"/>
      <w:ind w:right="3969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1623BF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51274E"/>
    <w:pPr>
      <w:spacing w:line="240" w:lineRule="auto"/>
      <w:ind w:right="4536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51274E"/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59"/>
    <w:rsid w:val="004C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1F51D4"/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1F51D4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0C5FF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5FF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C216C"/>
    <w:pPr>
      <w:spacing w:line="240" w:lineRule="auto"/>
      <w:ind w:firstLine="720"/>
    </w:pPr>
    <w:rPr>
      <w:color w:val="FF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16C"/>
    <w:rPr>
      <w:rFonts w:ascii="Times New Roman" w:eastAsia="Times New Roman" w:hAnsi="Times New Roman" w:cs="Times New Roman"/>
      <w:color w:val="FF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98"/>
    <w:pPr>
      <w:widowControl w:val="0"/>
      <w:adjustRightInd w:val="0"/>
      <w:spacing w:line="360" w:lineRule="atLeast"/>
      <w:ind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C98"/>
    <w:pPr>
      <w:spacing w:before="150" w:after="150"/>
      <w:outlineLvl w:val="0"/>
    </w:pPr>
    <w:rPr>
      <w:b/>
      <w:bCs/>
      <w:color w:val="333300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53EFC"/>
    <w:pPr>
      <w:keepNext/>
      <w:spacing w:line="240" w:lineRule="auto"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34B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rsid w:val="00E13C98"/>
    <w:rPr>
      <w:rFonts w:ascii="Times New Roman" w:eastAsia="Times New Roman" w:hAnsi="Times New Roman" w:cs="Times New Roman"/>
      <w:b/>
      <w:bCs/>
      <w:color w:val="333300"/>
      <w:kern w:val="36"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3C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C9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C1A81"/>
    <w:pPr>
      <w:spacing w:line="240" w:lineRule="auto"/>
      <w:ind w:firstLine="720"/>
    </w:pPr>
    <w:rPr>
      <w:sz w:val="26"/>
      <w:szCs w:val="26"/>
    </w:rPr>
  </w:style>
  <w:style w:type="character" w:customStyle="1" w:styleId="a7">
    <w:name w:val="Основной текст с отступом Знак"/>
    <w:basedOn w:val="a0"/>
    <w:link w:val="a6"/>
    <w:uiPriority w:val="99"/>
    <w:rsid w:val="001C1A81"/>
    <w:rPr>
      <w:rFonts w:ascii="Times New Roman" w:eastAsia="Times New Roman" w:hAnsi="Times New Roman" w:cs="Times New Roman"/>
      <w:lang w:eastAsia="ru-RU"/>
    </w:rPr>
  </w:style>
  <w:style w:type="paragraph" w:styleId="a8">
    <w:name w:val="List Paragraph"/>
    <w:basedOn w:val="a"/>
    <w:uiPriority w:val="99"/>
    <w:unhideWhenUsed/>
    <w:rsid w:val="00FC1F61"/>
    <w:pPr>
      <w:widowControl/>
      <w:pBdr>
        <w:top w:val="nil"/>
        <w:left w:val="nil"/>
        <w:bottom w:val="nil"/>
        <w:right w:val="nil"/>
        <w:between w:val="nil"/>
      </w:pBdr>
      <w:adjustRightInd/>
      <w:spacing w:line="240" w:lineRule="auto"/>
      <w:ind w:left="720"/>
      <w:contextualSpacing/>
      <w:jc w:val="left"/>
      <w:textAlignment w:val="auto"/>
    </w:pPr>
    <w:rPr>
      <w:lang w:eastAsia="zh-CN"/>
    </w:rPr>
  </w:style>
  <w:style w:type="paragraph" w:styleId="a9">
    <w:name w:val="Body Text"/>
    <w:basedOn w:val="a"/>
    <w:link w:val="aa"/>
    <w:uiPriority w:val="99"/>
    <w:unhideWhenUsed/>
    <w:rsid w:val="001623BF"/>
    <w:pPr>
      <w:tabs>
        <w:tab w:val="left" w:pos="4678"/>
      </w:tabs>
      <w:spacing w:line="240" w:lineRule="auto"/>
      <w:ind w:right="3969"/>
    </w:pPr>
    <w:rPr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1623BF"/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53EF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51274E"/>
    <w:pPr>
      <w:spacing w:line="240" w:lineRule="auto"/>
      <w:ind w:right="4536"/>
    </w:pPr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rsid w:val="0051274E"/>
    <w:rPr>
      <w:rFonts w:ascii="Times New Roman" w:eastAsia="Times New Roman" w:hAnsi="Times New Roman" w:cs="Times New Roman"/>
      <w:lang w:eastAsia="ru-RU"/>
    </w:rPr>
  </w:style>
  <w:style w:type="table" w:styleId="ab">
    <w:name w:val="Table Grid"/>
    <w:basedOn w:val="a1"/>
    <w:uiPriority w:val="59"/>
    <w:rsid w:val="004C0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1F51D4"/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1F51D4"/>
    <w:rPr>
      <w:rFonts w:ascii="Times New Roman" w:eastAsia="Times New Roman" w:hAnsi="Times New Roman" w:cs="Times New Roman"/>
      <w:lang w:eastAsia="ru-RU"/>
    </w:rPr>
  </w:style>
  <w:style w:type="paragraph" w:styleId="ac">
    <w:name w:val="header"/>
    <w:basedOn w:val="a"/>
    <w:link w:val="ad"/>
    <w:uiPriority w:val="99"/>
    <w:unhideWhenUsed/>
    <w:rsid w:val="000C5FF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C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C5FF4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F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C216C"/>
    <w:pPr>
      <w:spacing w:line="240" w:lineRule="auto"/>
      <w:ind w:firstLine="720"/>
    </w:pPr>
    <w:rPr>
      <w:color w:val="FF0000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C216C"/>
    <w:rPr>
      <w:rFonts w:ascii="Times New Roman" w:eastAsia="Times New Roman" w:hAnsi="Times New Roman" w:cs="Times New Roman"/>
      <w:color w:val="FF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278A-F28E-4F3A-A127-3A7FCFEA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Минсельхоз 14.</dc:creator>
  <cp:lastModifiedBy>МСХ ЧР Васильева Марина Геннадьевна</cp:lastModifiedBy>
  <cp:revision>22</cp:revision>
  <cp:lastPrinted>2024-02-07T15:05:00Z</cp:lastPrinted>
  <dcterms:created xsi:type="dcterms:W3CDTF">2024-01-23T13:30:00Z</dcterms:created>
  <dcterms:modified xsi:type="dcterms:W3CDTF">2024-02-08T10:54:00Z</dcterms:modified>
</cp:coreProperties>
</file>