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2985"/>
        <w:gridCol w:w="3050"/>
      </w:tblGrid>
      <w:tr w:rsidR="00CC7752" w:rsidRPr="00437A2C" w14:paraId="58CC75B9" w14:textId="77777777">
        <w:tc>
          <w:tcPr>
            <w:tcW w:w="3096" w:type="dxa"/>
          </w:tcPr>
          <w:p w14:paraId="7EE62820" w14:textId="77777777" w:rsidR="00CC7752" w:rsidRPr="00437A2C" w:rsidRDefault="00CC775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37A2C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37A2C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37A2C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37A2C">
              <w:rPr>
                <w:rFonts w:ascii="Arial Cyr Chuv" w:hAnsi="Arial Cyr Chuv"/>
                <w:sz w:val="22"/>
              </w:rPr>
              <w:t xml:space="preserve"> </w:t>
            </w:r>
          </w:p>
          <w:p w14:paraId="5E9E606A" w14:textId="77777777" w:rsidR="00CC7752" w:rsidRPr="00437A2C" w:rsidRDefault="00CC775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437A2C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7CE5B392" w14:textId="73662231" w:rsidR="00CC7752" w:rsidRPr="00437A2C" w:rsidRDefault="00CC775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37A2C">
              <w:rPr>
                <w:rFonts w:ascii="Arial Cyr Chuv" w:hAnsi="Arial Cyr Chuv"/>
                <w:sz w:val="22"/>
              </w:rPr>
              <w:t>муниципал</w:t>
            </w:r>
            <w:r w:rsidR="00B45A69">
              <w:rPr>
                <w:rFonts w:ascii="Arial Cyr Chuv" w:hAnsi="Arial Cyr Chuv"/>
                <w:sz w:val="22"/>
              </w:rPr>
              <w:t>л</w:t>
            </w:r>
            <w:r w:rsidR="00B45A69" w:rsidRPr="00437A2C">
              <w:rPr>
                <w:rFonts w:ascii="Arial Cyr Chuv" w:hAnsi="Arial Cyr Chuv"/>
                <w:sz w:val="22"/>
              </w:rPr>
              <w:t>ё</w:t>
            </w:r>
            <w:proofErr w:type="spellEnd"/>
            <w:r w:rsidRPr="00437A2C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proofErr w:type="gramStart"/>
            <w:r w:rsidRPr="00437A2C">
              <w:rPr>
                <w:rFonts w:ascii="Arial Cyr Chuv" w:hAnsi="Arial Cyr Chuv"/>
                <w:sz w:val="22"/>
              </w:rPr>
              <w:t>округ.н</w:t>
            </w:r>
            <w:proofErr w:type="spellEnd"/>
            <w:proofErr w:type="gramEnd"/>
            <w:r w:rsidRPr="00437A2C">
              <w:rPr>
                <w:rFonts w:ascii="Arial Cyr Chuv" w:hAnsi="Arial Cyr Chuv"/>
                <w:sz w:val="22"/>
              </w:rPr>
              <w:t xml:space="preserve"> </w:t>
            </w:r>
          </w:p>
          <w:p w14:paraId="57353DDB" w14:textId="08722DEA" w:rsidR="00CC7752" w:rsidRPr="00510489" w:rsidRDefault="00CC7752" w:rsidP="0051048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37A2C">
              <w:rPr>
                <w:rFonts w:ascii="Arial Cyr Chuv" w:hAnsi="Arial Cyr Chuv"/>
                <w:sz w:val="22"/>
              </w:rPr>
              <w:t>депута</w:t>
            </w:r>
            <w:r w:rsidR="00B45A69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37A2C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37A2C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37A2C">
              <w:rPr>
                <w:rFonts w:ascii="Arial Cyr Chuv" w:hAnsi="Arial Cyr Chuv"/>
                <w:sz w:val="22"/>
              </w:rPr>
              <w:t>.</w:t>
            </w:r>
          </w:p>
        </w:tc>
        <w:tc>
          <w:tcPr>
            <w:tcW w:w="3096" w:type="dxa"/>
          </w:tcPr>
          <w:p w14:paraId="3092F033" w14:textId="77777777" w:rsidR="00CC7752" w:rsidRPr="00437A2C" w:rsidRDefault="00CC7752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 w:rsidRPr="00437A2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C32496" wp14:editId="365F3588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0158EC0" w14:textId="77777777" w:rsidR="00CC7752" w:rsidRPr="00437A2C" w:rsidRDefault="00CC775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437A2C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26121466" w14:textId="77777777" w:rsidR="00CC7752" w:rsidRPr="00437A2C" w:rsidRDefault="00CC775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437A2C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4680DDDE" w14:textId="495DECE0" w:rsidR="00CC7752" w:rsidRPr="00510489" w:rsidRDefault="00CC7752" w:rsidP="0051048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/>
                <w:sz w:val="24"/>
              </w:rPr>
            </w:pPr>
            <w:r w:rsidRPr="00437A2C">
              <w:rPr>
                <w:rFonts w:ascii="Arial Cyr Chuv" w:hAnsi="Arial Cyr Chuv"/>
                <w:sz w:val="22"/>
              </w:rPr>
              <w:t>Чувашской Республик</w:t>
            </w:r>
            <w:r w:rsidR="009708EB">
              <w:rPr>
                <w:rFonts w:ascii="Arial Cyr Chuv" w:hAnsi="Arial Cyr Chuv"/>
                <w:sz w:val="22"/>
              </w:rPr>
              <w:t>и</w:t>
            </w:r>
          </w:p>
        </w:tc>
      </w:tr>
    </w:tbl>
    <w:p w14:paraId="36CD1F83" w14:textId="7DABDA6D" w:rsidR="00CC7752" w:rsidRPr="00437A2C" w:rsidRDefault="00CC7752" w:rsidP="00CC775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</w:p>
    <w:p w14:paraId="5DAF6F91" w14:textId="44CE6784" w:rsidR="00CC7752" w:rsidRPr="00437A2C" w:rsidRDefault="00CC7752" w:rsidP="00CC775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437A2C">
        <w:rPr>
          <w:rFonts w:ascii="Arial Cyr Chuv" w:hAnsi="Arial Cyr Chuv"/>
          <w:sz w:val="24"/>
        </w:rPr>
        <w:t xml:space="preserve">   </w:t>
      </w:r>
      <w:r w:rsidR="00B45A69">
        <w:rPr>
          <w:rFonts w:ascii="Arial Cyr Chuv" w:hAnsi="Arial Cyr Chuv"/>
          <w:sz w:val="24"/>
        </w:rPr>
        <w:t xml:space="preserve">   </w:t>
      </w:r>
      <w:r w:rsidRPr="00437A2C">
        <w:rPr>
          <w:rFonts w:ascii="Arial Cyr Chuv" w:hAnsi="Arial Cyr Chuv"/>
          <w:sz w:val="24"/>
        </w:rPr>
        <w:t xml:space="preserve">     </w:t>
      </w:r>
      <w:r w:rsidR="00B45A69">
        <w:rPr>
          <w:rFonts w:ascii="Arial Cyr Chuv" w:hAnsi="Arial Cyr Chuv"/>
          <w:sz w:val="24"/>
        </w:rPr>
        <w:t xml:space="preserve"> </w:t>
      </w:r>
      <w:r w:rsidRPr="00437A2C">
        <w:rPr>
          <w:rFonts w:ascii="Arial Cyr Chuv" w:hAnsi="Arial Cyr Chuv"/>
          <w:sz w:val="24"/>
        </w:rPr>
        <w:t xml:space="preserve">  </w:t>
      </w:r>
      <w:r w:rsidRPr="00437A2C">
        <w:rPr>
          <w:rFonts w:ascii="Arial Cyr Chuv" w:hAnsi="Arial Cyr Chuv"/>
          <w:sz w:val="28"/>
          <w:szCs w:val="28"/>
        </w:rPr>
        <w:t>ЙЫШЁНУ</w:t>
      </w:r>
      <w:r w:rsidRPr="00437A2C">
        <w:rPr>
          <w:rFonts w:ascii="Arial Cyr Chuv" w:hAnsi="Arial Cyr Chuv"/>
          <w:sz w:val="28"/>
        </w:rPr>
        <w:t xml:space="preserve">                                                             РЕШЕНИЕ</w:t>
      </w:r>
    </w:p>
    <w:p w14:paraId="2E57EF02" w14:textId="0CDAD262" w:rsidR="00CC7752" w:rsidRPr="00437A2C" w:rsidRDefault="00CC7752" w:rsidP="00CC7752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bookmarkStart w:id="0" w:name="_Hlk115278260"/>
      <w:r w:rsidRPr="009540B6">
        <w:rPr>
          <w:rFonts w:ascii="Arial Cyr Chuv" w:hAnsi="Arial Cyr Chuv"/>
          <w:sz w:val="24"/>
        </w:rPr>
        <w:t xml:space="preserve">   </w:t>
      </w:r>
      <w:r w:rsidR="00B45A69">
        <w:rPr>
          <w:rFonts w:ascii="Arial Cyr Chuv" w:hAnsi="Arial Cyr Chuv"/>
          <w:sz w:val="24"/>
        </w:rPr>
        <w:t xml:space="preserve"> </w:t>
      </w:r>
      <w:r w:rsidRPr="009540B6">
        <w:rPr>
          <w:rFonts w:ascii="Arial Cyr Chuv" w:hAnsi="Arial Cyr Chuv"/>
          <w:sz w:val="24"/>
        </w:rPr>
        <w:t xml:space="preserve">  </w:t>
      </w:r>
      <w:bookmarkStart w:id="1" w:name="_Hlk52807281"/>
      <w:r w:rsidR="009540B6" w:rsidRPr="00510489">
        <w:rPr>
          <w:rFonts w:ascii="Times New Roman" w:hAnsi="Times New Roman"/>
          <w:sz w:val="24"/>
        </w:rPr>
        <w:t>__________</w:t>
      </w:r>
      <w:r w:rsidRPr="00510489">
        <w:rPr>
          <w:rFonts w:ascii="Times New Roman" w:hAnsi="Times New Roman"/>
          <w:sz w:val="24"/>
        </w:rPr>
        <w:t xml:space="preserve"> № </w:t>
      </w:r>
      <w:bookmarkEnd w:id="1"/>
      <w:r w:rsidR="009540B6" w:rsidRPr="00510489">
        <w:rPr>
          <w:rFonts w:ascii="Times New Roman" w:hAnsi="Times New Roman"/>
          <w:sz w:val="24"/>
        </w:rPr>
        <w:t>_______</w:t>
      </w:r>
      <w:bookmarkEnd w:id="0"/>
      <w:r w:rsidRPr="00510489">
        <w:rPr>
          <w:rFonts w:ascii="Times New Roman" w:hAnsi="Times New Roman"/>
          <w:sz w:val="24"/>
        </w:rPr>
        <w:t xml:space="preserve">                                                              </w:t>
      </w:r>
      <w:r w:rsidRPr="00510489">
        <w:rPr>
          <w:rFonts w:ascii="Arial Cyr Chuv" w:hAnsi="Arial Cyr Chuv"/>
          <w:sz w:val="24"/>
        </w:rPr>
        <w:t xml:space="preserve">  </w:t>
      </w:r>
      <w:r w:rsidR="009540B6" w:rsidRPr="00510489">
        <w:rPr>
          <w:rFonts w:ascii="Times New Roman" w:hAnsi="Times New Roman"/>
          <w:sz w:val="24"/>
        </w:rPr>
        <w:t>_________</w:t>
      </w:r>
      <w:r w:rsidRPr="00510489">
        <w:rPr>
          <w:rFonts w:ascii="Times New Roman" w:hAnsi="Times New Roman"/>
          <w:sz w:val="24"/>
        </w:rPr>
        <w:t xml:space="preserve"> № </w:t>
      </w:r>
      <w:r w:rsidR="009540B6" w:rsidRPr="00510489">
        <w:rPr>
          <w:rFonts w:ascii="Times New Roman" w:hAnsi="Times New Roman"/>
          <w:sz w:val="24"/>
        </w:rPr>
        <w:t>_____</w:t>
      </w:r>
    </w:p>
    <w:p w14:paraId="405AA75C" w14:textId="61604BB5" w:rsidR="00046A5F" w:rsidRDefault="00CC7752" w:rsidP="00CC775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437A2C">
        <w:rPr>
          <w:rFonts w:ascii="Arial Cyr Chuv" w:hAnsi="Arial Cyr Chuv"/>
          <w:sz w:val="24"/>
        </w:rPr>
        <w:t xml:space="preserve">     </w:t>
      </w:r>
      <w:r w:rsidR="00B45A69">
        <w:rPr>
          <w:rFonts w:ascii="Arial Cyr Chuv" w:hAnsi="Arial Cyr Chuv"/>
          <w:sz w:val="24"/>
        </w:rPr>
        <w:t xml:space="preserve">     </w:t>
      </w:r>
      <w:r w:rsidRPr="00437A2C">
        <w:rPr>
          <w:rFonts w:ascii="Arial Cyr Chuv" w:hAnsi="Arial Cyr Chuv"/>
          <w:sz w:val="24"/>
        </w:rPr>
        <w:t xml:space="preserve">  К\</w:t>
      </w:r>
      <w:proofErr w:type="spellStart"/>
      <w:r w:rsidRPr="00437A2C">
        <w:rPr>
          <w:rFonts w:ascii="Arial Cyr Chuv" w:hAnsi="Arial Cyr Chuv"/>
          <w:sz w:val="24"/>
        </w:rPr>
        <w:t>ке</w:t>
      </w:r>
      <w:proofErr w:type="spellEnd"/>
      <w:r w:rsidRPr="00437A2C">
        <w:rPr>
          <w:rFonts w:ascii="Arial Cyr Chuv" w:hAnsi="Arial Cyr Chuv"/>
          <w:sz w:val="24"/>
        </w:rPr>
        <w:t>= поселок.                                                                поселок Кугеси</w:t>
      </w:r>
    </w:p>
    <w:p w14:paraId="07F80D78" w14:textId="77777777" w:rsidR="00B45A69" w:rsidRDefault="00B45A69" w:rsidP="00046A5F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4"/>
        </w:rPr>
      </w:pPr>
    </w:p>
    <w:p w14:paraId="006EE73D" w14:textId="4D7FD146" w:rsidR="00046A5F" w:rsidRPr="00046A5F" w:rsidRDefault="00CC7752" w:rsidP="00046A5F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4"/>
        </w:rPr>
      </w:pPr>
      <w:r w:rsidRPr="00046A5F">
        <w:rPr>
          <w:rFonts w:ascii="Times New Roman" w:hAnsi="Times New Roman"/>
          <w:sz w:val="24"/>
        </w:rPr>
        <w:t xml:space="preserve">                                                                         </w:t>
      </w:r>
    </w:p>
    <w:p w14:paraId="5E0CE8A9" w14:textId="77777777" w:rsidR="0097689E" w:rsidRDefault="0097689E" w:rsidP="009540B6">
      <w:pPr>
        <w:ind w:right="4819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ПРОЕКТ</w:t>
      </w:r>
    </w:p>
    <w:p w14:paraId="1C3CD741" w14:textId="77777777" w:rsidR="0097689E" w:rsidRDefault="0097689E" w:rsidP="009540B6">
      <w:pPr>
        <w:ind w:right="4819"/>
        <w:jc w:val="both"/>
        <w:rPr>
          <w:rFonts w:ascii="Times New Roman" w:hAnsi="Times New Roman"/>
          <w:b/>
          <w:szCs w:val="26"/>
        </w:rPr>
      </w:pPr>
    </w:p>
    <w:p w14:paraId="59D69E63" w14:textId="304683D9" w:rsidR="009540B6" w:rsidRPr="00510489" w:rsidRDefault="009540B6" w:rsidP="009540B6">
      <w:pPr>
        <w:ind w:right="4819"/>
        <w:jc w:val="both"/>
        <w:rPr>
          <w:rFonts w:ascii="Times New Roman" w:hAnsi="Times New Roman"/>
          <w:b/>
          <w:szCs w:val="26"/>
        </w:rPr>
      </w:pPr>
      <w:bookmarkStart w:id="2" w:name="_Hlk182573470"/>
      <w:r w:rsidRPr="00510489">
        <w:rPr>
          <w:rFonts w:ascii="Times New Roman" w:hAnsi="Times New Roman"/>
          <w:b/>
          <w:szCs w:val="26"/>
        </w:rPr>
        <w:t>О Прогнозном плане (программе) приватизации муниципального имущества Чебоксарского муниципального округа Чувашской Республики на 202</w:t>
      </w:r>
      <w:r w:rsidR="00EA56D3">
        <w:rPr>
          <w:rFonts w:ascii="Times New Roman" w:hAnsi="Times New Roman"/>
          <w:b/>
          <w:szCs w:val="26"/>
        </w:rPr>
        <w:t>5</w:t>
      </w:r>
      <w:r w:rsidRPr="00510489">
        <w:rPr>
          <w:rFonts w:ascii="Times New Roman" w:hAnsi="Times New Roman"/>
          <w:b/>
          <w:szCs w:val="26"/>
        </w:rPr>
        <w:t xml:space="preserve"> год </w:t>
      </w:r>
    </w:p>
    <w:bookmarkEnd w:id="2"/>
    <w:p w14:paraId="0EEED351" w14:textId="77777777" w:rsidR="000A7A81" w:rsidRPr="00510489" w:rsidRDefault="000A7A81" w:rsidP="009540B6">
      <w:pPr>
        <w:jc w:val="both"/>
        <w:rPr>
          <w:rFonts w:ascii="Times New Roman" w:hAnsi="Times New Roman"/>
          <w:szCs w:val="26"/>
        </w:rPr>
      </w:pPr>
    </w:p>
    <w:p w14:paraId="15EE598D" w14:textId="0716E89A" w:rsidR="009540B6" w:rsidRPr="00510489" w:rsidRDefault="009540B6" w:rsidP="00046A5F">
      <w:pPr>
        <w:ind w:firstLine="709"/>
        <w:jc w:val="both"/>
        <w:rPr>
          <w:rFonts w:ascii="Times New Roman" w:hAnsi="Times New Roman"/>
          <w:szCs w:val="26"/>
        </w:rPr>
      </w:pPr>
      <w:bookmarkStart w:id="3" w:name="_Hlk182573984"/>
      <w:r w:rsidRPr="00510489">
        <w:rPr>
          <w:rFonts w:ascii="Times New Roman" w:hAnsi="Times New Roman"/>
          <w:szCs w:val="26"/>
        </w:rPr>
        <w:t>В соответствии с Федеральным законом от 21 декабря 2001 г</w:t>
      </w:r>
      <w:r w:rsidR="000A7A81" w:rsidRPr="00510489">
        <w:rPr>
          <w:rFonts w:ascii="Times New Roman" w:hAnsi="Times New Roman"/>
          <w:szCs w:val="26"/>
        </w:rPr>
        <w:t>.</w:t>
      </w:r>
      <w:r w:rsidRPr="00510489">
        <w:rPr>
          <w:rFonts w:ascii="Times New Roman" w:hAnsi="Times New Roman"/>
          <w:szCs w:val="26"/>
        </w:rPr>
        <w:t xml:space="preserve"> № 178-ФЗ </w:t>
      </w:r>
      <w:r w:rsidR="0037553A" w:rsidRPr="00510489">
        <w:rPr>
          <w:rFonts w:ascii="Times New Roman" w:hAnsi="Times New Roman"/>
          <w:szCs w:val="26"/>
        </w:rPr>
        <w:t xml:space="preserve">                   </w:t>
      </w:r>
      <w:r w:rsidRPr="00510489">
        <w:rPr>
          <w:rFonts w:ascii="Times New Roman" w:hAnsi="Times New Roman"/>
          <w:szCs w:val="26"/>
        </w:rPr>
        <w:t>«О приватизации государственного и муниципального имущества», Федеральным законом от 06 октября 2003 г</w:t>
      </w:r>
      <w:r w:rsidR="000A7A81" w:rsidRPr="00510489">
        <w:rPr>
          <w:rFonts w:ascii="Times New Roman" w:hAnsi="Times New Roman"/>
          <w:szCs w:val="26"/>
        </w:rPr>
        <w:t>.</w:t>
      </w:r>
      <w:r w:rsidRPr="00510489">
        <w:rPr>
          <w:rFonts w:ascii="Times New Roman" w:hAnsi="Times New Roman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Pr="00510489">
        <w:rPr>
          <w:rFonts w:ascii="Times New Roman" w:hAnsi="Times New Roman"/>
          <w:bCs/>
          <w:szCs w:val="26"/>
        </w:rPr>
        <w:t>Уставом Чебоксарского муниципального округа Чувашской Республики</w:t>
      </w:r>
      <w:bookmarkEnd w:id="3"/>
      <w:r w:rsidRPr="00510489">
        <w:rPr>
          <w:rFonts w:ascii="Times New Roman" w:hAnsi="Times New Roman"/>
          <w:bCs/>
          <w:szCs w:val="26"/>
        </w:rPr>
        <w:t>,</w:t>
      </w:r>
      <w:r w:rsidR="00046A5F">
        <w:rPr>
          <w:rFonts w:ascii="Times New Roman" w:hAnsi="Times New Roman"/>
          <w:szCs w:val="26"/>
        </w:rPr>
        <w:t xml:space="preserve"> </w:t>
      </w:r>
      <w:r w:rsidRPr="00510489">
        <w:rPr>
          <w:rFonts w:ascii="Times New Roman" w:hAnsi="Times New Roman"/>
          <w:szCs w:val="26"/>
        </w:rPr>
        <w:t xml:space="preserve">Собрание депутатов Чебоксарского </w:t>
      </w:r>
      <w:r w:rsidR="00824D0E">
        <w:rPr>
          <w:rFonts w:ascii="Times New Roman" w:hAnsi="Times New Roman"/>
          <w:szCs w:val="26"/>
        </w:rPr>
        <w:t xml:space="preserve">муниципального округа Чувашской Республики </w:t>
      </w:r>
      <w:r w:rsidRPr="00510489">
        <w:rPr>
          <w:rFonts w:ascii="Times New Roman" w:hAnsi="Times New Roman"/>
          <w:szCs w:val="26"/>
        </w:rPr>
        <w:t>РЕШИЛО:</w:t>
      </w:r>
    </w:p>
    <w:p w14:paraId="73EE2786" w14:textId="0D4DBBD9" w:rsidR="009540B6" w:rsidRPr="00380209" w:rsidRDefault="009540B6" w:rsidP="00380209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380209">
        <w:rPr>
          <w:rFonts w:ascii="Times New Roman" w:hAnsi="Times New Roman"/>
          <w:szCs w:val="26"/>
        </w:rPr>
        <w:t>Утвердить прилагаемый</w:t>
      </w:r>
      <w:r w:rsidR="001A76C9" w:rsidRPr="00380209">
        <w:rPr>
          <w:rFonts w:ascii="Times New Roman" w:hAnsi="Times New Roman"/>
          <w:szCs w:val="26"/>
        </w:rPr>
        <w:t xml:space="preserve"> </w:t>
      </w:r>
      <w:r w:rsidRPr="00380209">
        <w:rPr>
          <w:rFonts w:ascii="Times New Roman" w:hAnsi="Times New Roman"/>
          <w:szCs w:val="26"/>
        </w:rPr>
        <w:t>Прогнозный</w:t>
      </w:r>
      <w:r w:rsidR="001A76C9" w:rsidRPr="00380209">
        <w:rPr>
          <w:rFonts w:ascii="Times New Roman" w:hAnsi="Times New Roman"/>
          <w:szCs w:val="26"/>
        </w:rPr>
        <w:t xml:space="preserve"> </w:t>
      </w:r>
      <w:r w:rsidRPr="00380209">
        <w:rPr>
          <w:rFonts w:ascii="Times New Roman" w:hAnsi="Times New Roman"/>
          <w:szCs w:val="26"/>
        </w:rPr>
        <w:t>план</w:t>
      </w:r>
      <w:r w:rsidR="001A76C9" w:rsidRPr="00380209">
        <w:rPr>
          <w:rFonts w:ascii="Times New Roman" w:hAnsi="Times New Roman"/>
          <w:szCs w:val="26"/>
        </w:rPr>
        <w:t xml:space="preserve"> </w:t>
      </w:r>
      <w:r w:rsidRPr="00380209">
        <w:rPr>
          <w:rFonts w:ascii="Times New Roman" w:hAnsi="Times New Roman"/>
          <w:szCs w:val="26"/>
        </w:rPr>
        <w:t>(программу)</w:t>
      </w:r>
      <w:r w:rsidR="001A76C9" w:rsidRPr="00380209">
        <w:rPr>
          <w:rFonts w:ascii="Times New Roman" w:hAnsi="Times New Roman"/>
          <w:szCs w:val="26"/>
        </w:rPr>
        <w:t xml:space="preserve"> </w:t>
      </w:r>
      <w:r w:rsidRPr="00380209">
        <w:rPr>
          <w:rFonts w:ascii="Times New Roman" w:hAnsi="Times New Roman"/>
          <w:szCs w:val="26"/>
        </w:rPr>
        <w:t>приватизации муниципального имущества Чебоксарского муниципального округа Чувашской Республики</w:t>
      </w:r>
      <w:r w:rsidRPr="00380209">
        <w:rPr>
          <w:rFonts w:ascii="Times New Roman" w:hAnsi="Times New Roman"/>
          <w:b/>
          <w:szCs w:val="26"/>
        </w:rPr>
        <w:t xml:space="preserve"> </w:t>
      </w:r>
      <w:r w:rsidRPr="00380209">
        <w:rPr>
          <w:rFonts w:ascii="Times New Roman" w:hAnsi="Times New Roman"/>
          <w:szCs w:val="26"/>
        </w:rPr>
        <w:t>на 202</w:t>
      </w:r>
      <w:r w:rsidR="00EA56D3">
        <w:rPr>
          <w:rFonts w:ascii="Times New Roman" w:hAnsi="Times New Roman"/>
          <w:szCs w:val="26"/>
        </w:rPr>
        <w:t>5</w:t>
      </w:r>
      <w:r w:rsidRPr="00380209">
        <w:rPr>
          <w:rFonts w:ascii="Times New Roman" w:hAnsi="Times New Roman"/>
          <w:szCs w:val="26"/>
        </w:rPr>
        <w:t xml:space="preserve"> год.</w:t>
      </w:r>
      <w:r w:rsidR="00BD714A" w:rsidRPr="00380209">
        <w:rPr>
          <w:rFonts w:ascii="Times New Roman" w:hAnsi="Times New Roman"/>
          <w:szCs w:val="26"/>
        </w:rPr>
        <w:t xml:space="preserve"> </w:t>
      </w:r>
    </w:p>
    <w:p w14:paraId="237B3AFA" w14:textId="77777777" w:rsidR="00380209" w:rsidRDefault="009540B6" w:rsidP="00380209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380209">
        <w:rPr>
          <w:rFonts w:ascii="Times New Roman" w:hAnsi="Times New Roman"/>
          <w:szCs w:val="26"/>
        </w:rPr>
        <w:t>Администрации Чебоксарского муниципального округа Чувашской Республики обеспечить в установленном законодательством порядке реализацию настоящего решения.</w:t>
      </w:r>
    </w:p>
    <w:p w14:paraId="133891CF" w14:textId="77777777" w:rsidR="00380209" w:rsidRPr="00B6488E" w:rsidRDefault="009540B6" w:rsidP="00380209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B6488E">
        <w:rPr>
          <w:rFonts w:ascii="Times New Roman" w:hAnsi="Times New Roman"/>
          <w:szCs w:val="26"/>
        </w:rPr>
        <w:t>Опубликовать настоящее решение в газете «Ведомости Чебоксарского муниципального округа Чувашской Республики».</w:t>
      </w:r>
    </w:p>
    <w:p w14:paraId="6316F838" w14:textId="77777777" w:rsidR="003F47FD" w:rsidRPr="00380209" w:rsidRDefault="003F47FD" w:rsidP="003F47FD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380209">
        <w:rPr>
          <w:rFonts w:ascii="Times New Roman" w:hAnsi="Times New Roman"/>
          <w:szCs w:val="26"/>
        </w:rPr>
        <w:t>Контроль за выполнением данного решения возложить на постоянную комиссию по вопросам финансово-экономической деятельности, бюджету и налогам.</w:t>
      </w:r>
    </w:p>
    <w:p w14:paraId="6FCE45C0" w14:textId="77777777" w:rsidR="003F47FD" w:rsidRDefault="003F47FD" w:rsidP="003F47FD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380209">
        <w:rPr>
          <w:rFonts w:ascii="Times New Roman" w:hAnsi="Times New Roman"/>
          <w:szCs w:val="26"/>
        </w:rPr>
        <w:t xml:space="preserve">Настоящее решение вступает в силу </w:t>
      </w:r>
      <w:r>
        <w:rPr>
          <w:rFonts w:ascii="Times New Roman" w:hAnsi="Times New Roman"/>
          <w:szCs w:val="26"/>
        </w:rPr>
        <w:t>со дня</w:t>
      </w:r>
      <w:r w:rsidRPr="00380209">
        <w:rPr>
          <w:rFonts w:ascii="Times New Roman" w:hAnsi="Times New Roman"/>
          <w:szCs w:val="26"/>
        </w:rPr>
        <w:t xml:space="preserve"> его официального опубликования.</w:t>
      </w:r>
    </w:p>
    <w:p w14:paraId="24F69E52" w14:textId="2933F487" w:rsidR="00510489" w:rsidRDefault="00510489" w:rsidP="00510489">
      <w:pPr>
        <w:tabs>
          <w:tab w:val="left" w:pos="0"/>
        </w:tabs>
        <w:jc w:val="both"/>
        <w:rPr>
          <w:rFonts w:ascii="Times New Roman" w:hAnsi="Times New Roman"/>
          <w:szCs w:val="26"/>
        </w:rPr>
      </w:pPr>
    </w:p>
    <w:p w14:paraId="201E8081" w14:textId="77777777" w:rsidR="00380209" w:rsidRDefault="00380209" w:rsidP="00510489">
      <w:pPr>
        <w:tabs>
          <w:tab w:val="left" w:pos="0"/>
        </w:tabs>
        <w:jc w:val="both"/>
        <w:rPr>
          <w:rFonts w:ascii="Times New Roman" w:hAnsi="Times New Roman"/>
          <w:szCs w:val="26"/>
        </w:rPr>
      </w:pPr>
    </w:p>
    <w:p w14:paraId="168F9C36" w14:textId="77777777" w:rsidR="00437A2C" w:rsidRPr="00510489" w:rsidRDefault="00437A2C" w:rsidP="00437A2C">
      <w:pPr>
        <w:jc w:val="both"/>
        <w:rPr>
          <w:rFonts w:ascii="Times New Roman" w:hAnsi="Times New Roman"/>
          <w:spacing w:val="-2"/>
          <w:szCs w:val="26"/>
        </w:rPr>
      </w:pPr>
      <w:r w:rsidRPr="00510489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1E68893A" w14:textId="0A3A3546" w:rsidR="00437A2C" w:rsidRPr="00510489" w:rsidRDefault="00437A2C" w:rsidP="00437A2C">
      <w:pPr>
        <w:jc w:val="both"/>
        <w:rPr>
          <w:rFonts w:ascii="Times New Roman" w:hAnsi="Times New Roman"/>
          <w:spacing w:val="-2"/>
          <w:szCs w:val="26"/>
        </w:rPr>
      </w:pPr>
      <w:r w:rsidRPr="00510489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  <w:r w:rsidR="00CC7752" w:rsidRPr="00510489">
        <w:rPr>
          <w:rFonts w:ascii="Times New Roman" w:hAnsi="Times New Roman"/>
          <w:spacing w:val="-2"/>
          <w:szCs w:val="26"/>
        </w:rPr>
        <w:t xml:space="preserve"> </w:t>
      </w:r>
    </w:p>
    <w:p w14:paraId="722E2023" w14:textId="33C96DC9" w:rsidR="00437A2C" w:rsidRPr="00510489" w:rsidRDefault="00437A2C" w:rsidP="00437A2C">
      <w:pPr>
        <w:jc w:val="both"/>
        <w:rPr>
          <w:rFonts w:ascii="Times New Roman" w:hAnsi="Times New Roman"/>
          <w:spacing w:val="-2"/>
          <w:szCs w:val="26"/>
        </w:rPr>
      </w:pPr>
      <w:r w:rsidRPr="00510489">
        <w:rPr>
          <w:rFonts w:ascii="Times New Roman" w:hAnsi="Times New Roman"/>
          <w:spacing w:val="-2"/>
          <w:szCs w:val="26"/>
        </w:rPr>
        <w:t xml:space="preserve">округа Чувашской Республики     </w:t>
      </w:r>
      <w:r w:rsidR="00CC7752" w:rsidRPr="00510489">
        <w:rPr>
          <w:rFonts w:ascii="Times New Roman" w:hAnsi="Times New Roman"/>
          <w:spacing w:val="-2"/>
          <w:szCs w:val="26"/>
        </w:rPr>
        <w:t xml:space="preserve">                                                      </w:t>
      </w:r>
      <w:r w:rsidR="00974FCB">
        <w:rPr>
          <w:rFonts w:ascii="Times New Roman" w:hAnsi="Times New Roman"/>
          <w:spacing w:val="-2"/>
          <w:szCs w:val="26"/>
        </w:rPr>
        <w:t>С.А. Ванюшкин</w:t>
      </w:r>
      <w:r w:rsidR="00CC7752" w:rsidRPr="00510489">
        <w:rPr>
          <w:rFonts w:ascii="Times New Roman" w:hAnsi="Times New Roman"/>
          <w:spacing w:val="-2"/>
          <w:szCs w:val="26"/>
        </w:rPr>
        <w:t xml:space="preserve">           </w:t>
      </w:r>
    </w:p>
    <w:p w14:paraId="230104E1" w14:textId="77777777" w:rsidR="00510489" w:rsidRDefault="00510489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28B156C2" w14:textId="05F5B154" w:rsidR="00380209" w:rsidRDefault="00380209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3DA08934" w14:textId="52BC77BE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234A846C" w14:textId="7CC6F940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7854FA2B" w14:textId="6F0E2F71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0E3EEA94" w14:textId="1EB9F23B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5E8E7954" w14:textId="1AD178B0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710FC45D" w14:textId="04ED081E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145D22C5" w14:textId="77777777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3DEE4B83" w14:textId="77777777" w:rsidR="008327E2" w:rsidRPr="00585624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Приложение</w:t>
      </w:r>
    </w:p>
    <w:p w14:paraId="79D3BB06" w14:textId="001934AF" w:rsidR="008327E2" w:rsidRPr="00585624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585624">
        <w:rPr>
          <w:rFonts w:ascii="Times New Roman" w:hAnsi="Times New Roman"/>
          <w:sz w:val="24"/>
          <w:szCs w:val="24"/>
        </w:rPr>
        <w:t xml:space="preserve">  </w:t>
      </w:r>
      <w:r w:rsidRPr="00585624">
        <w:rPr>
          <w:rFonts w:ascii="Times New Roman" w:hAnsi="Times New Roman"/>
          <w:sz w:val="24"/>
          <w:szCs w:val="24"/>
        </w:rPr>
        <w:t xml:space="preserve">  к </w:t>
      </w:r>
      <w:bookmarkStart w:id="4" w:name="_Hlk182573539"/>
      <w:r w:rsidRPr="00585624">
        <w:rPr>
          <w:rFonts w:ascii="Times New Roman" w:hAnsi="Times New Roman"/>
          <w:sz w:val="24"/>
          <w:szCs w:val="24"/>
        </w:rPr>
        <w:t>решению Собрания депутатов</w:t>
      </w:r>
    </w:p>
    <w:p w14:paraId="59440D79" w14:textId="77777777" w:rsidR="00437A2C" w:rsidRPr="00585624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Чебоксарского </w:t>
      </w:r>
      <w:r w:rsidR="00437A2C" w:rsidRPr="00585624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ABADE99" w14:textId="0EC47440" w:rsidR="008327E2" w:rsidRPr="00585624" w:rsidRDefault="00437A2C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муниципального округа</w:t>
      </w:r>
    </w:p>
    <w:bookmarkEnd w:id="4"/>
    <w:p w14:paraId="7DFA7283" w14:textId="175B5BE9" w:rsidR="008327E2" w:rsidRPr="00585624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Чувашской Республики</w:t>
      </w:r>
    </w:p>
    <w:p w14:paraId="0C08111E" w14:textId="17071A31" w:rsidR="008327E2" w:rsidRPr="00585624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</w:t>
      </w:r>
      <w:r w:rsidR="00CC7752" w:rsidRPr="00437A2C">
        <w:rPr>
          <w:rFonts w:ascii="Arial Cyr Chuv" w:hAnsi="Arial Cyr Chuv"/>
          <w:sz w:val="24"/>
        </w:rPr>
        <w:t xml:space="preserve"> </w:t>
      </w:r>
      <w:r w:rsidR="0037553A" w:rsidRPr="00510489">
        <w:rPr>
          <w:rFonts w:ascii="Times New Roman" w:hAnsi="Times New Roman"/>
          <w:sz w:val="24"/>
        </w:rPr>
        <w:t>________</w:t>
      </w:r>
      <w:r w:rsidR="00CC7752" w:rsidRPr="00437A2C">
        <w:rPr>
          <w:rFonts w:ascii="Times New Roman" w:hAnsi="Times New Roman"/>
          <w:sz w:val="24"/>
        </w:rPr>
        <w:t xml:space="preserve"> № </w:t>
      </w:r>
      <w:r w:rsidR="0037553A">
        <w:rPr>
          <w:rFonts w:ascii="Times New Roman" w:hAnsi="Times New Roman"/>
          <w:sz w:val="24"/>
        </w:rPr>
        <w:t>______</w:t>
      </w:r>
    </w:p>
    <w:p w14:paraId="2C855363" w14:textId="77777777" w:rsidR="008327E2" w:rsidRPr="00585624" w:rsidRDefault="008327E2" w:rsidP="008327E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14:paraId="11DCCC3E" w14:textId="25DC7C6E" w:rsidR="008327E2" w:rsidRPr="00585624" w:rsidRDefault="008327E2" w:rsidP="008327E2">
      <w:pPr>
        <w:tabs>
          <w:tab w:val="left" w:pos="6804"/>
          <w:tab w:val="left" w:pos="7088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856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УТВЕРЖДЕН</w:t>
      </w:r>
    </w:p>
    <w:p w14:paraId="5E9420BE" w14:textId="6E38AB41" w:rsidR="008327E2" w:rsidRPr="00585624" w:rsidRDefault="008327E2" w:rsidP="008327E2">
      <w:pPr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856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 w:rsidR="00585624">
        <w:rPr>
          <w:rFonts w:ascii="Times New Roman" w:hAnsi="Times New Roman"/>
          <w:bCs/>
          <w:sz w:val="24"/>
          <w:szCs w:val="24"/>
        </w:rPr>
        <w:t xml:space="preserve">   </w:t>
      </w:r>
      <w:r w:rsidRPr="00585624">
        <w:rPr>
          <w:rFonts w:ascii="Times New Roman" w:hAnsi="Times New Roman"/>
          <w:bCs/>
          <w:sz w:val="24"/>
          <w:szCs w:val="24"/>
        </w:rPr>
        <w:t xml:space="preserve"> решением Собрания депутатов </w:t>
      </w:r>
    </w:p>
    <w:p w14:paraId="71768C57" w14:textId="77777777" w:rsidR="00437A2C" w:rsidRPr="00585624" w:rsidRDefault="008327E2" w:rsidP="008327E2">
      <w:pPr>
        <w:tabs>
          <w:tab w:val="left" w:pos="6237"/>
          <w:tab w:val="left" w:pos="637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856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Чебоксарского </w:t>
      </w:r>
    </w:p>
    <w:p w14:paraId="73B8F808" w14:textId="2CD042D3" w:rsidR="008327E2" w:rsidRPr="00585624" w:rsidRDefault="00437A2C" w:rsidP="008327E2">
      <w:pPr>
        <w:tabs>
          <w:tab w:val="left" w:pos="6237"/>
          <w:tab w:val="left" w:pos="6379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муниципального округа</w:t>
      </w:r>
      <w:r w:rsidR="008327E2" w:rsidRPr="00585624">
        <w:rPr>
          <w:rFonts w:ascii="Times New Roman" w:hAnsi="Times New Roman"/>
          <w:sz w:val="24"/>
          <w:szCs w:val="24"/>
        </w:rPr>
        <w:t xml:space="preserve"> </w:t>
      </w:r>
    </w:p>
    <w:p w14:paraId="1A103109" w14:textId="77777777" w:rsidR="008327E2" w:rsidRPr="00585624" w:rsidRDefault="008327E2" w:rsidP="008327E2">
      <w:pPr>
        <w:tabs>
          <w:tab w:val="left" w:pos="6237"/>
          <w:tab w:val="left" w:pos="637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Чувашской Республики</w:t>
      </w:r>
      <w:r w:rsidRPr="00585624">
        <w:rPr>
          <w:rFonts w:ascii="Times New Roman" w:hAnsi="Times New Roman"/>
          <w:bCs/>
          <w:sz w:val="24"/>
          <w:szCs w:val="24"/>
        </w:rPr>
        <w:t xml:space="preserve"> </w:t>
      </w:r>
    </w:p>
    <w:p w14:paraId="7A35EFEC" w14:textId="74FC689A" w:rsidR="008327E2" w:rsidRPr="00510489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Pr="00585624">
        <w:rPr>
          <w:rFonts w:ascii="Times New Roman" w:hAnsi="Times New Roman"/>
          <w:sz w:val="24"/>
          <w:szCs w:val="24"/>
        </w:rPr>
        <w:t>от</w:t>
      </w:r>
      <w:r w:rsidR="00CC7752">
        <w:rPr>
          <w:rFonts w:ascii="Arial Cyr Chuv" w:hAnsi="Arial Cyr Chuv"/>
          <w:sz w:val="24"/>
        </w:rPr>
        <w:t xml:space="preserve"> </w:t>
      </w:r>
      <w:r w:rsidR="0037553A" w:rsidRPr="00510489">
        <w:rPr>
          <w:rFonts w:ascii="Times New Roman" w:hAnsi="Times New Roman"/>
          <w:sz w:val="24"/>
        </w:rPr>
        <w:t>_______</w:t>
      </w:r>
      <w:r w:rsidR="00CC7752" w:rsidRPr="00510489">
        <w:rPr>
          <w:rFonts w:ascii="Times New Roman" w:hAnsi="Times New Roman"/>
          <w:sz w:val="24"/>
        </w:rPr>
        <w:t xml:space="preserve"> № </w:t>
      </w:r>
      <w:r w:rsidR="0037553A" w:rsidRPr="00510489">
        <w:rPr>
          <w:rFonts w:ascii="Times New Roman" w:hAnsi="Times New Roman"/>
          <w:sz w:val="24"/>
        </w:rPr>
        <w:t>_______</w:t>
      </w:r>
    </w:p>
    <w:p w14:paraId="02421FC8" w14:textId="77777777" w:rsidR="008327E2" w:rsidRPr="004B62C4" w:rsidRDefault="008327E2" w:rsidP="008327E2">
      <w:pPr>
        <w:tabs>
          <w:tab w:val="left" w:pos="5387"/>
          <w:tab w:val="left" w:pos="5670"/>
          <w:tab w:val="left" w:pos="6521"/>
          <w:tab w:val="left" w:pos="6663"/>
        </w:tabs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</w:p>
    <w:p w14:paraId="3DC9F6A0" w14:textId="77777777" w:rsidR="008327E2" w:rsidRPr="002E330D" w:rsidRDefault="008327E2" w:rsidP="008327E2">
      <w:pPr>
        <w:tabs>
          <w:tab w:val="left" w:pos="6521"/>
          <w:tab w:val="left" w:pos="6663"/>
        </w:tabs>
        <w:autoSpaceDE w:val="0"/>
        <w:autoSpaceDN w:val="0"/>
        <w:adjustRightInd w:val="0"/>
        <w:rPr>
          <w:rFonts w:ascii="Times New Roman" w:hAnsi="Times New Roman"/>
          <w:szCs w:val="26"/>
          <w:u w:val="single"/>
        </w:rPr>
      </w:pPr>
    </w:p>
    <w:p w14:paraId="08073019" w14:textId="77777777" w:rsidR="008327E2" w:rsidRDefault="008327E2" w:rsidP="00585624">
      <w:pPr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bCs/>
          <w:szCs w:val="26"/>
        </w:rPr>
      </w:pPr>
      <w:r w:rsidRPr="002E330D">
        <w:rPr>
          <w:rFonts w:ascii="Times New Roman" w:hAnsi="Times New Roman"/>
          <w:b/>
          <w:bCs/>
          <w:szCs w:val="26"/>
        </w:rPr>
        <w:t xml:space="preserve">ПРОГНОЗНЫЙ ПЛАН (ПРОГРАММА) </w:t>
      </w:r>
    </w:p>
    <w:p w14:paraId="16CCDCA4" w14:textId="7C4AE2B0" w:rsidR="008327E2" w:rsidRDefault="008327E2" w:rsidP="00585624">
      <w:pPr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приватизации муниципального имущества Чебоксарского </w:t>
      </w:r>
      <w:r w:rsidR="0037553A">
        <w:rPr>
          <w:rFonts w:ascii="Times New Roman" w:hAnsi="Times New Roman"/>
          <w:b/>
          <w:bCs/>
          <w:szCs w:val="26"/>
        </w:rPr>
        <w:t>муниципального округа</w:t>
      </w:r>
      <w:r>
        <w:rPr>
          <w:rFonts w:ascii="Times New Roman" w:hAnsi="Times New Roman"/>
          <w:b/>
          <w:bCs/>
          <w:szCs w:val="26"/>
        </w:rPr>
        <w:t xml:space="preserve"> Чувашской Республики </w:t>
      </w:r>
    </w:p>
    <w:p w14:paraId="4C3943D6" w14:textId="454090E9" w:rsidR="008327E2" w:rsidRDefault="008327E2" w:rsidP="00585624">
      <w:pPr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на 202</w:t>
      </w:r>
      <w:r w:rsidR="00EA56D3">
        <w:rPr>
          <w:rFonts w:ascii="Times New Roman" w:hAnsi="Times New Roman"/>
          <w:b/>
          <w:bCs/>
          <w:szCs w:val="26"/>
        </w:rPr>
        <w:t>5</w:t>
      </w:r>
      <w:r>
        <w:rPr>
          <w:rFonts w:ascii="Times New Roman" w:hAnsi="Times New Roman"/>
          <w:b/>
          <w:bCs/>
          <w:szCs w:val="26"/>
        </w:rPr>
        <w:t xml:space="preserve"> год</w:t>
      </w:r>
      <w:r w:rsidRPr="002E330D">
        <w:rPr>
          <w:rFonts w:ascii="Times New Roman" w:hAnsi="Times New Roman"/>
          <w:b/>
          <w:bCs/>
          <w:szCs w:val="26"/>
        </w:rPr>
        <w:t xml:space="preserve"> </w:t>
      </w:r>
    </w:p>
    <w:p w14:paraId="4BEC54CA" w14:textId="77777777" w:rsidR="008327E2" w:rsidRDefault="008327E2" w:rsidP="008327E2">
      <w:pPr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bCs/>
          <w:szCs w:val="26"/>
        </w:rPr>
      </w:pPr>
    </w:p>
    <w:p w14:paraId="447DA060" w14:textId="77777777" w:rsidR="008327E2" w:rsidRPr="00D20377" w:rsidRDefault="008327E2" w:rsidP="008327E2">
      <w:pPr>
        <w:jc w:val="center"/>
        <w:rPr>
          <w:rFonts w:ascii="Times New Roman" w:hAnsi="Times New Roman"/>
          <w:b/>
          <w:snapToGrid w:val="0"/>
          <w:szCs w:val="26"/>
        </w:rPr>
      </w:pPr>
      <w:r w:rsidRPr="00D20377">
        <w:rPr>
          <w:rFonts w:ascii="Times New Roman" w:hAnsi="Times New Roman"/>
          <w:b/>
          <w:snapToGrid w:val="0"/>
          <w:szCs w:val="26"/>
        </w:rPr>
        <w:t>ПЕРЕЧЕНЬ</w:t>
      </w:r>
    </w:p>
    <w:p w14:paraId="227E584C" w14:textId="19AB39A1" w:rsidR="008327E2" w:rsidRPr="00D20377" w:rsidRDefault="008327E2" w:rsidP="008327E2">
      <w:pPr>
        <w:jc w:val="center"/>
        <w:rPr>
          <w:rFonts w:ascii="Times New Roman" w:hAnsi="Times New Roman"/>
          <w:b/>
          <w:snapToGrid w:val="0"/>
          <w:szCs w:val="26"/>
        </w:rPr>
      </w:pPr>
      <w:r w:rsidRPr="00D20377">
        <w:rPr>
          <w:rFonts w:ascii="Times New Roman" w:hAnsi="Times New Roman"/>
          <w:b/>
          <w:snapToGrid w:val="0"/>
          <w:szCs w:val="26"/>
        </w:rPr>
        <w:t xml:space="preserve">имущества, составляющего казну </w:t>
      </w:r>
      <w:r>
        <w:rPr>
          <w:rFonts w:ascii="Times New Roman" w:hAnsi="Times New Roman"/>
          <w:b/>
          <w:snapToGrid w:val="0"/>
          <w:szCs w:val="26"/>
        </w:rPr>
        <w:t>Чебоксарского</w:t>
      </w:r>
      <w:r w:rsidR="0037553A">
        <w:rPr>
          <w:rFonts w:ascii="Times New Roman" w:hAnsi="Times New Roman"/>
          <w:b/>
          <w:snapToGrid w:val="0"/>
          <w:szCs w:val="26"/>
        </w:rPr>
        <w:t xml:space="preserve"> муниципального округа</w:t>
      </w:r>
      <w:r>
        <w:rPr>
          <w:rFonts w:ascii="Times New Roman" w:hAnsi="Times New Roman"/>
          <w:b/>
          <w:snapToGrid w:val="0"/>
          <w:szCs w:val="26"/>
        </w:rPr>
        <w:t xml:space="preserve"> </w:t>
      </w:r>
      <w:r w:rsidRPr="00D20377">
        <w:rPr>
          <w:rFonts w:ascii="Times New Roman" w:hAnsi="Times New Roman"/>
          <w:b/>
          <w:snapToGrid w:val="0"/>
          <w:szCs w:val="26"/>
        </w:rPr>
        <w:t>Чувашской Республики, планируемого к приватизации</w:t>
      </w:r>
    </w:p>
    <w:p w14:paraId="640E11C8" w14:textId="0BA85401" w:rsidR="008327E2" w:rsidRDefault="008327E2" w:rsidP="008327E2">
      <w:pPr>
        <w:jc w:val="center"/>
        <w:rPr>
          <w:rFonts w:ascii="Times New Roman" w:hAnsi="Times New Roman"/>
          <w:b/>
          <w:snapToGrid w:val="0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4"/>
        <w:gridCol w:w="2314"/>
        <w:gridCol w:w="2314"/>
      </w:tblGrid>
      <w:tr w:rsidR="008327E2" w:rsidRPr="00781225" w14:paraId="0ACD66F5" w14:textId="77777777" w:rsidTr="00684A70">
        <w:trPr>
          <w:trHeight w:val="20"/>
        </w:trPr>
        <w:tc>
          <w:tcPr>
            <w:tcW w:w="2449" w:type="pct"/>
            <w:tcBorders>
              <w:bottom w:val="nil"/>
            </w:tcBorders>
          </w:tcPr>
          <w:p w14:paraId="0ACD0C03" w14:textId="77777777" w:rsidR="008327E2" w:rsidRPr="00D20377" w:rsidRDefault="008327E2">
            <w:pPr>
              <w:jc w:val="center"/>
              <w:rPr>
                <w:rFonts w:ascii="Times New Roman" w:hAnsi="Times New Roman"/>
                <w:szCs w:val="26"/>
              </w:rPr>
            </w:pPr>
            <w:r w:rsidRPr="00D20377">
              <w:rPr>
                <w:rFonts w:ascii="Times New Roman" w:hAnsi="Times New Roman"/>
                <w:szCs w:val="26"/>
              </w:rPr>
              <w:t xml:space="preserve">Наименование, местонахождение, </w:t>
            </w:r>
          </w:p>
          <w:p w14:paraId="77528735" w14:textId="77777777" w:rsidR="008327E2" w:rsidRPr="00D20377" w:rsidRDefault="008327E2">
            <w:pPr>
              <w:jc w:val="center"/>
              <w:rPr>
                <w:rFonts w:ascii="Times New Roman" w:hAnsi="Times New Roman"/>
                <w:szCs w:val="26"/>
              </w:rPr>
            </w:pPr>
            <w:r w:rsidRPr="00D20377">
              <w:rPr>
                <w:rFonts w:ascii="Times New Roman" w:hAnsi="Times New Roman"/>
                <w:szCs w:val="26"/>
              </w:rPr>
              <w:t>кадастровый номер, назначение объектов</w:t>
            </w:r>
          </w:p>
        </w:tc>
        <w:tc>
          <w:tcPr>
            <w:tcW w:w="1275" w:type="pct"/>
            <w:tcBorders>
              <w:bottom w:val="nil"/>
            </w:tcBorders>
          </w:tcPr>
          <w:p w14:paraId="3419FE55" w14:textId="77777777" w:rsidR="008327E2" w:rsidRPr="00D20377" w:rsidRDefault="008327E2">
            <w:pPr>
              <w:jc w:val="center"/>
              <w:rPr>
                <w:rFonts w:ascii="Times New Roman" w:hAnsi="Times New Roman"/>
                <w:szCs w:val="26"/>
              </w:rPr>
            </w:pPr>
            <w:r w:rsidRPr="00D20377">
              <w:rPr>
                <w:rFonts w:ascii="Times New Roman" w:hAnsi="Times New Roman"/>
                <w:szCs w:val="26"/>
              </w:rPr>
              <w:t xml:space="preserve">Общая </w:t>
            </w:r>
            <w:r w:rsidRPr="00D20377">
              <w:rPr>
                <w:rFonts w:ascii="Times New Roman" w:hAnsi="Times New Roman"/>
                <w:szCs w:val="26"/>
              </w:rPr>
              <w:br/>
              <w:t xml:space="preserve">площадь объектов </w:t>
            </w:r>
          </w:p>
          <w:p w14:paraId="643EC2F1" w14:textId="77777777" w:rsidR="008327E2" w:rsidRPr="00D20377" w:rsidRDefault="008327E2">
            <w:pPr>
              <w:jc w:val="center"/>
              <w:rPr>
                <w:rFonts w:ascii="Times New Roman" w:hAnsi="Times New Roman"/>
                <w:szCs w:val="16"/>
              </w:rPr>
            </w:pPr>
            <w:r w:rsidRPr="00D20377">
              <w:rPr>
                <w:rFonts w:ascii="Times New Roman" w:hAnsi="Times New Roman"/>
                <w:szCs w:val="26"/>
              </w:rPr>
              <w:t xml:space="preserve">недвижимости, </w:t>
            </w:r>
            <w:r w:rsidRPr="00D20377">
              <w:rPr>
                <w:rFonts w:ascii="Times New Roman" w:hAnsi="Times New Roman"/>
                <w:szCs w:val="26"/>
              </w:rPr>
              <w:br/>
              <w:t>кв. метров</w:t>
            </w:r>
          </w:p>
        </w:tc>
        <w:tc>
          <w:tcPr>
            <w:tcW w:w="1275" w:type="pct"/>
            <w:tcBorders>
              <w:bottom w:val="nil"/>
            </w:tcBorders>
          </w:tcPr>
          <w:p w14:paraId="56C97D01" w14:textId="77777777" w:rsidR="008327E2" w:rsidRPr="00D20377" w:rsidRDefault="008327E2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Срок приватизации, квартал</w:t>
            </w:r>
          </w:p>
        </w:tc>
      </w:tr>
      <w:tr w:rsidR="009606A4" w:rsidRPr="0055496B" w14:paraId="7B7A9408" w14:textId="77777777" w:rsidTr="00684A7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pct"/>
          </w:tcPr>
          <w:p w14:paraId="4162095A" w14:textId="77777777" w:rsidR="00684A70" w:rsidRDefault="00684A70" w:rsidP="0096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5D4B1E9B" w14:textId="5F022FF9" w:rsidR="009606A4" w:rsidRPr="00B504CE" w:rsidRDefault="009606A4" w:rsidP="0096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04CE">
              <w:rPr>
                <w:rFonts w:ascii="Times New Roman" w:hAnsi="Times New Roman"/>
                <w:szCs w:val="26"/>
              </w:rPr>
              <w:t xml:space="preserve">1. Земельный участок с кадастровым номером </w:t>
            </w:r>
            <w:r w:rsidRPr="00DE41A2">
              <w:rPr>
                <w:rFonts w:ascii="Times New Roman" w:hAnsi="Times New Roman"/>
                <w:szCs w:val="26"/>
              </w:rPr>
              <w:t>21:21:</w:t>
            </w:r>
            <w:r w:rsidR="006114EB" w:rsidRPr="00DE41A2">
              <w:rPr>
                <w:rFonts w:ascii="Times New Roman" w:hAnsi="Times New Roman"/>
                <w:szCs w:val="26"/>
              </w:rPr>
              <w:t>190106:</w:t>
            </w:r>
            <w:r w:rsidR="00DE41A2" w:rsidRPr="00DE41A2">
              <w:rPr>
                <w:rFonts w:ascii="Times New Roman" w:hAnsi="Times New Roman"/>
                <w:szCs w:val="26"/>
              </w:rPr>
              <w:t>309</w:t>
            </w:r>
            <w:r w:rsidRPr="00B504CE">
              <w:rPr>
                <w:rFonts w:ascii="Times New Roman" w:hAnsi="Times New Roman"/>
                <w:szCs w:val="26"/>
              </w:rPr>
              <w:t xml:space="preserve"> с расположенным на нем следующим объектом недвижимого имущества: </w:t>
            </w:r>
          </w:p>
          <w:p w14:paraId="51B08B6D" w14:textId="25E2138D" w:rsidR="009606A4" w:rsidRPr="00B504CE" w:rsidRDefault="009606A4" w:rsidP="009606A4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6"/>
              </w:rPr>
            </w:pPr>
          </w:p>
          <w:p w14:paraId="02392ABC" w14:textId="675A5C78" w:rsidR="00B24F86" w:rsidRPr="00B504CE" w:rsidRDefault="006114EB" w:rsidP="00B2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не</w:t>
            </w:r>
            <w:r w:rsidR="00B24F86" w:rsidRPr="00B504CE">
              <w:rPr>
                <w:rFonts w:ascii="Times New Roman" w:hAnsi="Times New Roman"/>
                <w:szCs w:val="26"/>
              </w:rPr>
              <w:t xml:space="preserve">жилое здание с кадастровым номером </w:t>
            </w:r>
            <w:r w:rsidRPr="00B504CE">
              <w:rPr>
                <w:rFonts w:ascii="Times New Roman" w:hAnsi="Times New Roman"/>
                <w:szCs w:val="26"/>
              </w:rPr>
              <w:t>21:21:</w:t>
            </w:r>
            <w:r>
              <w:rPr>
                <w:rFonts w:ascii="Times New Roman" w:hAnsi="Times New Roman"/>
                <w:szCs w:val="26"/>
              </w:rPr>
              <w:t>190106:178</w:t>
            </w:r>
          </w:p>
          <w:p w14:paraId="662910FD" w14:textId="08AC21E2" w:rsidR="00B24F86" w:rsidRPr="00B504CE" w:rsidRDefault="00B24F86" w:rsidP="00B2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04CE">
              <w:rPr>
                <w:rFonts w:ascii="Times New Roman" w:hAnsi="Times New Roman"/>
                <w:szCs w:val="26"/>
              </w:rPr>
              <w:t xml:space="preserve">Чувашская Республика, Чебоксарский район, </w:t>
            </w:r>
            <w:proofErr w:type="spellStart"/>
            <w:r w:rsidR="00276FBF">
              <w:rPr>
                <w:rFonts w:ascii="Times New Roman" w:hAnsi="Times New Roman"/>
                <w:szCs w:val="26"/>
              </w:rPr>
              <w:t>Акулевское</w:t>
            </w:r>
            <w:proofErr w:type="spellEnd"/>
            <w:r w:rsidRPr="00B504CE">
              <w:rPr>
                <w:rFonts w:ascii="Times New Roman" w:hAnsi="Times New Roman"/>
                <w:szCs w:val="26"/>
              </w:rPr>
              <w:t xml:space="preserve"> сельское поселение, </w:t>
            </w:r>
            <w:proofErr w:type="spellStart"/>
            <w:r w:rsidRPr="00B504CE">
              <w:rPr>
                <w:rFonts w:ascii="Times New Roman" w:hAnsi="Times New Roman"/>
                <w:szCs w:val="26"/>
              </w:rPr>
              <w:t>д.</w:t>
            </w:r>
            <w:r w:rsidR="00276FBF">
              <w:rPr>
                <w:rFonts w:ascii="Times New Roman" w:hAnsi="Times New Roman"/>
                <w:szCs w:val="26"/>
              </w:rPr>
              <w:t>Шорчекасы</w:t>
            </w:r>
            <w:proofErr w:type="spellEnd"/>
            <w:r w:rsidRPr="00B504CE">
              <w:rPr>
                <w:rFonts w:ascii="Times New Roman" w:hAnsi="Times New Roman"/>
                <w:szCs w:val="26"/>
              </w:rPr>
              <w:t>, ул.</w:t>
            </w:r>
            <w:r w:rsidR="00276FBF">
              <w:rPr>
                <w:rFonts w:ascii="Times New Roman" w:hAnsi="Times New Roman"/>
                <w:szCs w:val="26"/>
              </w:rPr>
              <w:t>40 лет Победы</w:t>
            </w:r>
            <w:r w:rsidRPr="00B504CE">
              <w:rPr>
                <w:rFonts w:ascii="Times New Roman" w:hAnsi="Times New Roman"/>
                <w:szCs w:val="26"/>
              </w:rPr>
              <w:t>, д.1</w:t>
            </w:r>
            <w:r w:rsidR="00276FBF">
              <w:rPr>
                <w:rFonts w:ascii="Times New Roman" w:hAnsi="Times New Roman"/>
                <w:szCs w:val="26"/>
              </w:rPr>
              <w:t>2</w:t>
            </w:r>
          </w:p>
          <w:p w14:paraId="507D9792" w14:textId="77777777" w:rsidR="00B24F86" w:rsidRPr="00B504CE" w:rsidRDefault="00B24F86" w:rsidP="00B2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166D7A74" w14:textId="278E4E55" w:rsidR="009606A4" w:rsidRDefault="0096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6ECF2B12" w14:textId="1CB44E72" w:rsidR="00F5565A" w:rsidRDefault="00F55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01068D11" w14:textId="77777777" w:rsidR="00F5565A" w:rsidRPr="00B504CE" w:rsidRDefault="00F55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34F3C45D" w14:textId="77777777" w:rsidR="009606A4" w:rsidRPr="00B504CE" w:rsidRDefault="0096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06C0F503" w14:textId="77777777" w:rsidR="009606A4" w:rsidRPr="00B504CE" w:rsidRDefault="0096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5" w:type="pct"/>
          </w:tcPr>
          <w:p w14:paraId="4951313C" w14:textId="77777777" w:rsidR="00684A70" w:rsidRDefault="00684A70" w:rsidP="009606A4">
            <w:pPr>
              <w:widowControl w:val="0"/>
              <w:jc w:val="center"/>
              <w:rPr>
                <w:rFonts w:ascii="Times New Roman" w:hAnsi="Times New Roman"/>
                <w:szCs w:val="26"/>
                <w:highlight w:val="yellow"/>
              </w:rPr>
            </w:pPr>
          </w:p>
          <w:p w14:paraId="51883BA5" w14:textId="2411CD81" w:rsidR="009606A4" w:rsidRPr="00DE41A2" w:rsidRDefault="00DE41A2" w:rsidP="009606A4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1183</w:t>
            </w:r>
          </w:p>
          <w:p w14:paraId="52B192E9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095C5EFA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1D173E2A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04365891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3C227B67" w14:textId="6FAFC614" w:rsidR="009606A4" w:rsidRPr="00B504CE" w:rsidRDefault="006114EB" w:rsidP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252,9</w:t>
            </w:r>
          </w:p>
          <w:p w14:paraId="2B3AB8EF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441192D3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6AE9A1BF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3253E82C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62DAFD6F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656BD117" w14:textId="77777777" w:rsidR="009606A4" w:rsidRPr="00DE41A2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7E865AC0" w14:textId="035477F5" w:rsidR="00684A70" w:rsidRDefault="00684A70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20FED451" w14:textId="18610F6F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5E99E3D9" w14:textId="50C6E375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7910E15B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314AFD94" w14:textId="36284AAC" w:rsidR="00B24F86" w:rsidRPr="00B504CE" w:rsidRDefault="00B24F86" w:rsidP="00B24F86">
            <w:pPr>
              <w:widowControl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5" w:type="pct"/>
          </w:tcPr>
          <w:p w14:paraId="4299FF7D" w14:textId="77777777" w:rsidR="00684A70" w:rsidRDefault="00684A70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7B588D07" w14:textId="271CD630" w:rsidR="009606A4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III</w:t>
            </w:r>
          </w:p>
          <w:p w14:paraId="51B8A843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2DE196A7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105071CF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7CBCC3AD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3B2EC7DD" w14:textId="5B4CACEB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III</w:t>
            </w:r>
          </w:p>
          <w:p w14:paraId="7200361E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7A09C5BF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2B65F241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2FC5C415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0FBAC029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34A0FA7D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55CC3D9F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160B862C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24EEE2AC" w14:textId="1764D854" w:rsidR="00F5565A" w:rsidRPr="009606A4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</w:tc>
      </w:tr>
    </w:tbl>
    <w:p w14:paraId="484E6C93" w14:textId="4F5F9972" w:rsidR="008327E2" w:rsidRDefault="008327E2" w:rsidP="008327E2">
      <w:pPr>
        <w:rPr>
          <w:b/>
          <w:snapToGrid w:val="0"/>
          <w:szCs w:val="26"/>
        </w:rPr>
      </w:pPr>
    </w:p>
    <w:p w14:paraId="218E9663" w14:textId="77777777" w:rsidR="009606A4" w:rsidRDefault="009606A4" w:rsidP="008327E2">
      <w:pPr>
        <w:rPr>
          <w:b/>
          <w:snapToGrid w:val="0"/>
          <w:szCs w:val="26"/>
        </w:rPr>
      </w:pPr>
    </w:p>
    <w:p w14:paraId="03A81467" w14:textId="43F5D6D9" w:rsidR="008327E2" w:rsidRPr="00285820" w:rsidRDefault="008327E2" w:rsidP="008327E2">
      <w:pPr>
        <w:jc w:val="center"/>
        <w:rPr>
          <w:rFonts w:ascii="Times New Roman" w:hAnsi="Times New Roman"/>
          <w:b/>
          <w:snapToGrid w:val="0"/>
          <w:szCs w:val="26"/>
        </w:rPr>
      </w:pPr>
      <w:r w:rsidRPr="00285820">
        <w:rPr>
          <w:rFonts w:ascii="Times New Roman" w:hAnsi="Times New Roman"/>
          <w:b/>
          <w:snapToGrid w:val="0"/>
          <w:szCs w:val="26"/>
        </w:rPr>
        <w:t xml:space="preserve">Прогноз объемов поступлений в местный бюджет Чебоксарского </w:t>
      </w:r>
      <w:r w:rsidR="0037553A">
        <w:rPr>
          <w:rFonts w:ascii="Times New Roman" w:hAnsi="Times New Roman"/>
          <w:b/>
          <w:snapToGrid w:val="0"/>
          <w:szCs w:val="26"/>
        </w:rPr>
        <w:t>муниципального округа</w:t>
      </w:r>
      <w:r w:rsidRPr="00285820">
        <w:rPr>
          <w:rFonts w:ascii="Times New Roman" w:hAnsi="Times New Roman"/>
          <w:b/>
          <w:snapToGrid w:val="0"/>
          <w:szCs w:val="26"/>
        </w:rPr>
        <w:t xml:space="preserve"> Чувашской Республики от приватизации муниципального имущества Чебоксарского </w:t>
      </w:r>
      <w:r w:rsidR="0037553A">
        <w:rPr>
          <w:rFonts w:ascii="Times New Roman" w:hAnsi="Times New Roman"/>
          <w:b/>
          <w:snapToGrid w:val="0"/>
          <w:szCs w:val="26"/>
        </w:rPr>
        <w:t>муниципального округа</w:t>
      </w:r>
      <w:r w:rsidRPr="00285820">
        <w:rPr>
          <w:rFonts w:ascii="Times New Roman" w:hAnsi="Times New Roman"/>
          <w:b/>
          <w:snapToGrid w:val="0"/>
          <w:szCs w:val="26"/>
        </w:rPr>
        <w:t xml:space="preserve"> Чувашской Республики</w:t>
      </w:r>
    </w:p>
    <w:p w14:paraId="62237474" w14:textId="77777777" w:rsidR="008327E2" w:rsidRPr="00285820" w:rsidRDefault="008327E2" w:rsidP="008327E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5377976" w14:textId="23F2F8B0" w:rsidR="008327E2" w:rsidRPr="00506E3B" w:rsidRDefault="008327E2" w:rsidP="008327E2">
      <w:pPr>
        <w:ind w:firstLine="720"/>
        <w:jc w:val="both"/>
        <w:rPr>
          <w:rFonts w:ascii="Times New Roman" w:hAnsi="Times New Roman"/>
          <w:szCs w:val="26"/>
        </w:rPr>
      </w:pPr>
      <w:r w:rsidRPr="00506E3B">
        <w:rPr>
          <w:rFonts w:ascii="Times New Roman" w:hAnsi="Times New Roman"/>
          <w:szCs w:val="26"/>
        </w:rPr>
        <w:t>В 202</w:t>
      </w:r>
      <w:r w:rsidR="00850653">
        <w:rPr>
          <w:rFonts w:ascii="Times New Roman" w:hAnsi="Times New Roman"/>
          <w:szCs w:val="26"/>
        </w:rPr>
        <w:t>4</w:t>
      </w:r>
      <w:r w:rsidRPr="00506E3B">
        <w:rPr>
          <w:rFonts w:ascii="Times New Roman" w:hAnsi="Times New Roman"/>
          <w:szCs w:val="26"/>
        </w:rPr>
        <w:t xml:space="preserve"> году ожидаются поступления в </w:t>
      </w:r>
      <w:r>
        <w:rPr>
          <w:rFonts w:ascii="Times New Roman" w:hAnsi="Times New Roman"/>
          <w:szCs w:val="26"/>
        </w:rPr>
        <w:t>местный</w:t>
      </w:r>
      <w:r w:rsidRPr="00506E3B">
        <w:rPr>
          <w:rFonts w:ascii="Times New Roman" w:hAnsi="Times New Roman"/>
          <w:szCs w:val="26"/>
        </w:rPr>
        <w:t xml:space="preserve"> бюджет</w:t>
      </w:r>
      <w:r>
        <w:rPr>
          <w:rFonts w:ascii="Times New Roman" w:hAnsi="Times New Roman"/>
          <w:szCs w:val="26"/>
        </w:rPr>
        <w:t xml:space="preserve"> Чебоксарского </w:t>
      </w:r>
      <w:r w:rsidR="0037553A">
        <w:rPr>
          <w:rFonts w:ascii="Times New Roman" w:hAnsi="Times New Roman"/>
          <w:szCs w:val="26"/>
        </w:rPr>
        <w:t xml:space="preserve">муниципального округа </w:t>
      </w:r>
      <w:r w:rsidRPr="00506E3B">
        <w:rPr>
          <w:rFonts w:ascii="Times New Roman" w:hAnsi="Times New Roman"/>
          <w:szCs w:val="26"/>
        </w:rPr>
        <w:t xml:space="preserve">Чувашской Республики от приватизации </w:t>
      </w:r>
      <w:r>
        <w:rPr>
          <w:rFonts w:ascii="Times New Roman" w:hAnsi="Times New Roman"/>
          <w:szCs w:val="26"/>
        </w:rPr>
        <w:t>муниципального</w:t>
      </w:r>
      <w:r w:rsidRPr="00506E3B">
        <w:rPr>
          <w:rFonts w:ascii="Times New Roman" w:hAnsi="Times New Roman"/>
          <w:szCs w:val="26"/>
        </w:rPr>
        <w:t xml:space="preserve"> имущества </w:t>
      </w:r>
      <w:r>
        <w:rPr>
          <w:rFonts w:ascii="Times New Roman" w:hAnsi="Times New Roman"/>
          <w:szCs w:val="26"/>
        </w:rPr>
        <w:t xml:space="preserve">Чебоксарского </w:t>
      </w:r>
      <w:r w:rsidR="0037553A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</w:t>
      </w:r>
      <w:r w:rsidRPr="00506E3B">
        <w:rPr>
          <w:rFonts w:ascii="Times New Roman" w:hAnsi="Times New Roman"/>
          <w:szCs w:val="26"/>
        </w:rPr>
        <w:t xml:space="preserve">Чувашской Республики в размере не менее </w:t>
      </w:r>
      <w:r>
        <w:rPr>
          <w:rFonts w:ascii="Times New Roman" w:hAnsi="Times New Roman"/>
          <w:szCs w:val="26"/>
        </w:rPr>
        <w:t xml:space="preserve">1 </w:t>
      </w:r>
      <w:r w:rsidRPr="00506E3B">
        <w:rPr>
          <w:rFonts w:ascii="Times New Roman" w:hAnsi="Times New Roman"/>
          <w:szCs w:val="26"/>
        </w:rPr>
        <w:t>млн. рублей при условии признания состоявшимися торгов</w:t>
      </w:r>
      <w:r w:rsidR="00D713E2">
        <w:rPr>
          <w:rFonts w:ascii="Times New Roman" w:hAnsi="Times New Roman"/>
          <w:szCs w:val="26"/>
        </w:rPr>
        <w:t>-</w:t>
      </w:r>
      <w:r w:rsidRPr="00506E3B">
        <w:rPr>
          <w:rFonts w:ascii="Times New Roman" w:hAnsi="Times New Roman"/>
          <w:szCs w:val="26"/>
        </w:rPr>
        <w:t xml:space="preserve"> и заключения договор</w:t>
      </w:r>
      <w:r>
        <w:rPr>
          <w:rFonts w:ascii="Times New Roman" w:hAnsi="Times New Roman"/>
          <w:szCs w:val="26"/>
        </w:rPr>
        <w:t>а</w:t>
      </w:r>
      <w:r w:rsidRPr="00506E3B">
        <w:rPr>
          <w:rFonts w:ascii="Times New Roman" w:hAnsi="Times New Roman"/>
          <w:szCs w:val="26"/>
        </w:rPr>
        <w:t xml:space="preserve"> купли-продажи такого имущества.</w:t>
      </w:r>
    </w:p>
    <w:p w14:paraId="3C3B45E3" w14:textId="77777777" w:rsidR="008327E2" w:rsidRDefault="008327E2" w:rsidP="008327E2">
      <w:pPr>
        <w:ind w:firstLine="720"/>
        <w:jc w:val="both"/>
        <w:rPr>
          <w:szCs w:val="26"/>
        </w:rPr>
      </w:pPr>
    </w:p>
    <w:p w14:paraId="48F4DAC6" w14:textId="77777777" w:rsidR="008327E2" w:rsidRPr="00F2748C" w:rsidRDefault="008327E2" w:rsidP="008327E2">
      <w:pPr>
        <w:spacing w:after="200" w:line="276" w:lineRule="auto"/>
        <w:ind w:left="6237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8327E2" w:rsidRPr="00F2748C" w:rsidSect="00B45A69">
      <w:footerReference w:type="default" r:id="rId9"/>
      <w:type w:val="evenPage"/>
      <w:pgSz w:w="11907" w:h="16840"/>
      <w:pgMar w:top="1134" w:right="850" w:bottom="1276" w:left="1985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9B0BB" w14:textId="77777777" w:rsidR="00A56699" w:rsidRDefault="00A56699">
      <w:r>
        <w:separator/>
      </w:r>
    </w:p>
  </w:endnote>
  <w:endnote w:type="continuationSeparator" w:id="0">
    <w:p w14:paraId="64EC5351" w14:textId="77777777" w:rsidR="00A56699" w:rsidRDefault="00A5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93AF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75B8A" w14:textId="77777777" w:rsidR="00A56699" w:rsidRDefault="00A56699">
      <w:r>
        <w:separator/>
      </w:r>
    </w:p>
  </w:footnote>
  <w:footnote w:type="continuationSeparator" w:id="0">
    <w:p w14:paraId="4A05E266" w14:textId="77777777" w:rsidR="00A56699" w:rsidRDefault="00A5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B167AC1"/>
    <w:multiLevelType w:val="hybridMultilevel"/>
    <w:tmpl w:val="7EF4F1CC"/>
    <w:lvl w:ilvl="0" w:tplc="B988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D7D3571"/>
    <w:multiLevelType w:val="hybridMultilevel"/>
    <w:tmpl w:val="7D4EB14A"/>
    <w:lvl w:ilvl="0" w:tplc="7574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91865">
    <w:abstractNumId w:val="0"/>
  </w:num>
  <w:num w:numId="2" w16cid:durableId="1033308591">
    <w:abstractNumId w:val="1"/>
  </w:num>
  <w:num w:numId="3" w16cid:durableId="1883134264">
    <w:abstractNumId w:val="3"/>
  </w:num>
  <w:num w:numId="4" w16cid:durableId="822358551">
    <w:abstractNumId w:val="2"/>
  </w:num>
  <w:num w:numId="5" w16cid:durableId="831532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A8"/>
    <w:rsid w:val="00046A5F"/>
    <w:rsid w:val="0008411A"/>
    <w:rsid w:val="000A7A81"/>
    <w:rsid w:val="000D5B9F"/>
    <w:rsid w:val="00102293"/>
    <w:rsid w:val="0010747C"/>
    <w:rsid w:val="001305B1"/>
    <w:rsid w:val="001654CB"/>
    <w:rsid w:val="001A76C9"/>
    <w:rsid w:val="001C61FB"/>
    <w:rsid w:val="001E025C"/>
    <w:rsid w:val="001E249D"/>
    <w:rsid w:val="00234103"/>
    <w:rsid w:val="00276FBF"/>
    <w:rsid w:val="002E71AF"/>
    <w:rsid w:val="003049B2"/>
    <w:rsid w:val="00330CE0"/>
    <w:rsid w:val="00364B60"/>
    <w:rsid w:val="0037553A"/>
    <w:rsid w:val="00380209"/>
    <w:rsid w:val="003847A3"/>
    <w:rsid w:val="003E79DE"/>
    <w:rsid w:val="003F47FD"/>
    <w:rsid w:val="00437A2C"/>
    <w:rsid w:val="004511E7"/>
    <w:rsid w:val="00471347"/>
    <w:rsid w:val="00476EDB"/>
    <w:rsid w:val="004B0835"/>
    <w:rsid w:val="004C1447"/>
    <w:rsid w:val="004F4E50"/>
    <w:rsid w:val="004F5866"/>
    <w:rsid w:val="00507FB2"/>
    <w:rsid w:val="00510489"/>
    <w:rsid w:val="00585624"/>
    <w:rsid w:val="006114EB"/>
    <w:rsid w:val="006212B5"/>
    <w:rsid w:val="00627831"/>
    <w:rsid w:val="006322D2"/>
    <w:rsid w:val="00637878"/>
    <w:rsid w:val="00650B50"/>
    <w:rsid w:val="006756E3"/>
    <w:rsid w:val="006777B1"/>
    <w:rsid w:val="00684A70"/>
    <w:rsid w:val="006870F9"/>
    <w:rsid w:val="006A77AE"/>
    <w:rsid w:val="006D306C"/>
    <w:rsid w:val="006D670B"/>
    <w:rsid w:val="00752AE5"/>
    <w:rsid w:val="007C4061"/>
    <w:rsid w:val="007E23A8"/>
    <w:rsid w:val="007F0F51"/>
    <w:rsid w:val="00824D0E"/>
    <w:rsid w:val="008327E2"/>
    <w:rsid w:val="008363CA"/>
    <w:rsid w:val="00850653"/>
    <w:rsid w:val="00853576"/>
    <w:rsid w:val="00882CF9"/>
    <w:rsid w:val="008F0057"/>
    <w:rsid w:val="00922471"/>
    <w:rsid w:val="009540B6"/>
    <w:rsid w:val="009606A4"/>
    <w:rsid w:val="009708EB"/>
    <w:rsid w:val="00974FCB"/>
    <w:rsid w:val="0097689E"/>
    <w:rsid w:val="009A3BF1"/>
    <w:rsid w:val="009B2302"/>
    <w:rsid w:val="009E5713"/>
    <w:rsid w:val="00A40D71"/>
    <w:rsid w:val="00A56699"/>
    <w:rsid w:val="00A57A3A"/>
    <w:rsid w:val="00AE55D9"/>
    <w:rsid w:val="00B24F86"/>
    <w:rsid w:val="00B45A69"/>
    <w:rsid w:val="00B504CE"/>
    <w:rsid w:val="00B6488E"/>
    <w:rsid w:val="00B66A5C"/>
    <w:rsid w:val="00B962D3"/>
    <w:rsid w:val="00BC3D50"/>
    <w:rsid w:val="00BC4884"/>
    <w:rsid w:val="00BD58D6"/>
    <w:rsid w:val="00BD714A"/>
    <w:rsid w:val="00C40B68"/>
    <w:rsid w:val="00C50F4C"/>
    <w:rsid w:val="00CC7752"/>
    <w:rsid w:val="00CF318C"/>
    <w:rsid w:val="00D713E2"/>
    <w:rsid w:val="00DB7F72"/>
    <w:rsid w:val="00DD190E"/>
    <w:rsid w:val="00DE41A2"/>
    <w:rsid w:val="00DF5D8F"/>
    <w:rsid w:val="00E016A8"/>
    <w:rsid w:val="00E31FC5"/>
    <w:rsid w:val="00E36B80"/>
    <w:rsid w:val="00E36E63"/>
    <w:rsid w:val="00E43003"/>
    <w:rsid w:val="00E7316C"/>
    <w:rsid w:val="00E83CEF"/>
    <w:rsid w:val="00EA56D3"/>
    <w:rsid w:val="00ED1C37"/>
    <w:rsid w:val="00EF3672"/>
    <w:rsid w:val="00F03575"/>
    <w:rsid w:val="00F06A97"/>
    <w:rsid w:val="00F5565A"/>
    <w:rsid w:val="00F76C31"/>
    <w:rsid w:val="00FA1F11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D09CE"/>
  <w15:docId w15:val="{407F0BB7-371F-4269-A178-AEEE6C9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40B6"/>
    <w:pPr>
      <w:ind w:left="720"/>
      <w:contextualSpacing/>
    </w:pPr>
  </w:style>
  <w:style w:type="paragraph" w:customStyle="1" w:styleId="sfst">
    <w:name w:val="sfst"/>
    <w:basedOn w:val="a"/>
    <w:rsid w:val="003847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DADA-4844-45EC-9979-DA1A73EE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8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Степанова М.В.</dc:creator>
  <cp:keywords/>
  <dc:description/>
  <cp:lastModifiedBy>Орлова Инга Юрьевна</cp:lastModifiedBy>
  <cp:revision>3</cp:revision>
  <cp:lastPrinted>2023-12-08T14:04:00Z</cp:lastPrinted>
  <dcterms:created xsi:type="dcterms:W3CDTF">2024-11-13T08:23:00Z</dcterms:created>
  <dcterms:modified xsi:type="dcterms:W3CDTF">2024-11-15T11:51:00Z</dcterms:modified>
</cp:coreProperties>
</file>