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6D" w:rsidRPr="00AC4D28" w:rsidRDefault="00620C6D" w:rsidP="00620C6D">
      <w:pPr>
        <w:rPr>
          <w:sz w:val="26"/>
          <w:szCs w:val="26"/>
        </w:rPr>
      </w:pPr>
    </w:p>
    <w:p w:rsidR="00F15A48" w:rsidRPr="00AC4D28" w:rsidRDefault="00622B74" w:rsidP="005E6608">
      <w:pPr>
        <w:pStyle w:val="2"/>
        <w:jc w:val="center"/>
        <w:rPr>
          <w:rFonts w:eastAsia="Arial Unicode MS"/>
          <w:sz w:val="26"/>
          <w:szCs w:val="26"/>
        </w:rPr>
      </w:pPr>
      <w:proofErr w:type="gramStart"/>
      <w:r w:rsidRPr="00AC4D28">
        <w:rPr>
          <w:rFonts w:eastAsia="Arial Unicode MS"/>
          <w:sz w:val="26"/>
          <w:szCs w:val="26"/>
        </w:rPr>
        <w:t>З</w:t>
      </w:r>
      <w:proofErr w:type="gramEnd"/>
      <w:r w:rsidR="004D25D5" w:rsidRPr="00AC4D28">
        <w:rPr>
          <w:rFonts w:eastAsia="Arial Unicode MS"/>
          <w:sz w:val="26"/>
          <w:szCs w:val="26"/>
        </w:rPr>
        <w:t xml:space="preserve"> </w:t>
      </w:r>
      <w:r w:rsidRPr="00AC4D28">
        <w:rPr>
          <w:rFonts w:eastAsia="Arial Unicode MS"/>
          <w:sz w:val="26"/>
          <w:szCs w:val="26"/>
        </w:rPr>
        <w:t>А</w:t>
      </w:r>
      <w:r w:rsidR="004D25D5" w:rsidRPr="00AC4D28">
        <w:rPr>
          <w:rFonts w:eastAsia="Arial Unicode MS"/>
          <w:sz w:val="26"/>
          <w:szCs w:val="26"/>
        </w:rPr>
        <w:t xml:space="preserve"> </w:t>
      </w:r>
      <w:r w:rsidRPr="00AC4D28">
        <w:rPr>
          <w:rFonts w:eastAsia="Arial Unicode MS"/>
          <w:sz w:val="26"/>
          <w:szCs w:val="26"/>
        </w:rPr>
        <w:t>К</w:t>
      </w:r>
      <w:r w:rsidR="004D25D5" w:rsidRPr="00AC4D28">
        <w:rPr>
          <w:rFonts w:eastAsia="Arial Unicode MS"/>
          <w:sz w:val="26"/>
          <w:szCs w:val="26"/>
        </w:rPr>
        <w:t xml:space="preserve"> </w:t>
      </w:r>
      <w:r w:rsidRPr="00AC4D28">
        <w:rPr>
          <w:rFonts w:eastAsia="Arial Unicode MS"/>
          <w:sz w:val="26"/>
          <w:szCs w:val="26"/>
        </w:rPr>
        <w:t>Л</w:t>
      </w:r>
      <w:r w:rsidR="004D25D5" w:rsidRPr="00AC4D28">
        <w:rPr>
          <w:rFonts w:eastAsia="Arial Unicode MS"/>
          <w:sz w:val="26"/>
          <w:szCs w:val="26"/>
        </w:rPr>
        <w:t xml:space="preserve"> </w:t>
      </w:r>
      <w:r w:rsidRPr="00AC4D28">
        <w:rPr>
          <w:rFonts w:eastAsia="Arial Unicode MS"/>
          <w:sz w:val="26"/>
          <w:szCs w:val="26"/>
        </w:rPr>
        <w:t>Ю</w:t>
      </w:r>
      <w:r w:rsidR="004D25D5" w:rsidRPr="00AC4D28">
        <w:rPr>
          <w:rFonts w:eastAsia="Arial Unicode MS"/>
          <w:sz w:val="26"/>
          <w:szCs w:val="26"/>
        </w:rPr>
        <w:t xml:space="preserve"> </w:t>
      </w:r>
      <w:r w:rsidRPr="00AC4D28">
        <w:rPr>
          <w:rFonts w:eastAsia="Arial Unicode MS"/>
          <w:sz w:val="26"/>
          <w:szCs w:val="26"/>
        </w:rPr>
        <w:t>Ч</w:t>
      </w:r>
      <w:r w:rsidR="004D25D5" w:rsidRPr="00AC4D28">
        <w:rPr>
          <w:rFonts w:eastAsia="Arial Unicode MS"/>
          <w:sz w:val="26"/>
          <w:szCs w:val="26"/>
        </w:rPr>
        <w:t xml:space="preserve"> </w:t>
      </w:r>
      <w:r w:rsidRPr="00AC4D28">
        <w:rPr>
          <w:rFonts w:eastAsia="Arial Unicode MS"/>
          <w:sz w:val="26"/>
          <w:szCs w:val="26"/>
        </w:rPr>
        <w:t>Е</w:t>
      </w:r>
      <w:r w:rsidR="004D25D5" w:rsidRPr="00AC4D28">
        <w:rPr>
          <w:rFonts w:eastAsia="Arial Unicode MS"/>
          <w:sz w:val="26"/>
          <w:szCs w:val="26"/>
        </w:rPr>
        <w:t xml:space="preserve"> </w:t>
      </w:r>
      <w:r w:rsidRPr="00AC4D28">
        <w:rPr>
          <w:rFonts w:eastAsia="Arial Unicode MS"/>
          <w:sz w:val="26"/>
          <w:szCs w:val="26"/>
        </w:rPr>
        <w:t>Н</w:t>
      </w:r>
      <w:r w:rsidR="004D25D5" w:rsidRPr="00AC4D28">
        <w:rPr>
          <w:rFonts w:eastAsia="Arial Unicode MS"/>
          <w:sz w:val="26"/>
          <w:szCs w:val="26"/>
        </w:rPr>
        <w:t xml:space="preserve"> </w:t>
      </w:r>
      <w:r w:rsidRPr="00AC4D28">
        <w:rPr>
          <w:rFonts w:eastAsia="Arial Unicode MS"/>
          <w:sz w:val="26"/>
          <w:szCs w:val="26"/>
        </w:rPr>
        <w:t>И</w:t>
      </w:r>
      <w:r w:rsidR="004D25D5" w:rsidRPr="00AC4D28">
        <w:rPr>
          <w:rFonts w:eastAsia="Arial Unicode MS"/>
          <w:sz w:val="26"/>
          <w:szCs w:val="26"/>
        </w:rPr>
        <w:t xml:space="preserve"> </w:t>
      </w:r>
      <w:r w:rsidRPr="00AC4D28">
        <w:rPr>
          <w:rFonts w:eastAsia="Arial Unicode MS"/>
          <w:sz w:val="26"/>
          <w:szCs w:val="26"/>
        </w:rPr>
        <w:t>Е</w:t>
      </w:r>
    </w:p>
    <w:p w:rsidR="00620C6D" w:rsidRPr="00AC4D28" w:rsidRDefault="00620C6D" w:rsidP="005E6608">
      <w:pPr>
        <w:pStyle w:val="2"/>
        <w:jc w:val="center"/>
        <w:rPr>
          <w:rFonts w:eastAsia="Arial Unicode MS"/>
          <w:sz w:val="26"/>
          <w:szCs w:val="26"/>
        </w:rPr>
      </w:pPr>
      <w:r w:rsidRPr="00AC4D28">
        <w:rPr>
          <w:rFonts w:eastAsia="Arial Unicode MS"/>
          <w:sz w:val="26"/>
          <w:szCs w:val="26"/>
        </w:rPr>
        <w:t>по результатам проведения антикоррупционной экспертизы</w:t>
      </w:r>
    </w:p>
    <w:p w:rsidR="00A36011" w:rsidRDefault="005E6608" w:rsidP="00CC7E62">
      <w:pPr>
        <w:jc w:val="center"/>
        <w:rPr>
          <w:sz w:val="26"/>
          <w:szCs w:val="26"/>
        </w:rPr>
      </w:pPr>
      <w:r w:rsidRPr="00AC4D28">
        <w:rPr>
          <w:sz w:val="26"/>
          <w:szCs w:val="26"/>
        </w:rPr>
        <w:t xml:space="preserve">проекта </w:t>
      </w:r>
      <w:r w:rsidR="00A36011">
        <w:rPr>
          <w:sz w:val="26"/>
          <w:szCs w:val="26"/>
        </w:rPr>
        <w:t xml:space="preserve">указа Главы Чувашской Республики </w:t>
      </w:r>
    </w:p>
    <w:p w:rsidR="00A36011" w:rsidRDefault="00A36011" w:rsidP="00CC7E6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«О внесении изменений в Указ Главы Чувашской Республики </w:t>
      </w:r>
    </w:p>
    <w:p w:rsidR="009327CC" w:rsidRDefault="00A36011" w:rsidP="00A36011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16 октября2015 г. № 160</w:t>
      </w:r>
      <w:r w:rsidR="009327CC" w:rsidRPr="00570EBA">
        <w:rPr>
          <w:bCs/>
          <w:sz w:val="26"/>
          <w:szCs w:val="26"/>
        </w:rPr>
        <w:t>»</w:t>
      </w:r>
    </w:p>
    <w:p w:rsidR="004454CB" w:rsidRDefault="004454CB" w:rsidP="00CC7E62">
      <w:pPr>
        <w:jc w:val="center"/>
        <w:rPr>
          <w:bCs/>
          <w:sz w:val="26"/>
          <w:szCs w:val="26"/>
        </w:rPr>
      </w:pPr>
    </w:p>
    <w:p w:rsidR="001E7487" w:rsidRPr="00AC4D28" w:rsidRDefault="00620C6D" w:rsidP="00CC7E62">
      <w:pPr>
        <w:ind w:firstLine="709"/>
        <w:jc w:val="both"/>
        <w:rPr>
          <w:sz w:val="26"/>
          <w:szCs w:val="26"/>
        </w:rPr>
      </w:pPr>
      <w:r w:rsidRPr="00AC4D28">
        <w:rPr>
          <w:rFonts w:eastAsia="Arial Unicode MS"/>
          <w:sz w:val="26"/>
          <w:szCs w:val="26"/>
        </w:rPr>
        <w:t xml:space="preserve">В </w:t>
      </w:r>
      <w:r w:rsidR="00F61462" w:rsidRPr="00AC4D28">
        <w:rPr>
          <w:sz w:val="26"/>
          <w:szCs w:val="26"/>
        </w:rPr>
        <w:t>п</w:t>
      </w:r>
      <w:r w:rsidR="005E6608" w:rsidRPr="00AC4D28">
        <w:rPr>
          <w:sz w:val="26"/>
          <w:szCs w:val="26"/>
        </w:rPr>
        <w:t xml:space="preserve">роекте </w:t>
      </w:r>
      <w:r w:rsidR="00A36011">
        <w:rPr>
          <w:sz w:val="26"/>
          <w:szCs w:val="26"/>
        </w:rPr>
        <w:t>указа Главы Чувашской Республики «О внесении изменений в Указ Главы Чувашской Республики от 16 октября2015 г. № 160</w:t>
      </w:r>
      <w:r w:rsidR="00A36011" w:rsidRPr="00570EBA">
        <w:rPr>
          <w:bCs/>
          <w:sz w:val="26"/>
          <w:szCs w:val="26"/>
        </w:rPr>
        <w:t>»</w:t>
      </w:r>
      <w:r w:rsidR="00124D0D">
        <w:rPr>
          <w:bCs/>
          <w:sz w:val="26"/>
          <w:szCs w:val="26"/>
        </w:rPr>
        <w:t>,</w:t>
      </w:r>
      <w:r w:rsidR="002D3095" w:rsidRPr="00AC4D28">
        <w:rPr>
          <w:sz w:val="26"/>
          <w:szCs w:val="26"/>
        </w:rPr>
        <w:t xml:space="preserve"> </w:t>
      </w:r>
      <w:r w:rsidR="001E7487" w:rsidRPr="00AC4D28">
        <w:rPr>
          <w:sz w:val="26"/>
          <w:szCs w:val="26"/>
        </w:rPr>
        <w:t xml:space="preserve">не выявлены </w:t>
      </w:r>
      <w:proofErr w:type="spellStart"/>
      <w:r w:rsidR="001E7487" w:rsidRPr="00AC4D28">
        <w:rPr>
          <w:sz w:val="26"/>
          <w:szCs w:val="26"/>
        </w:rPr>
        <w:t>коррупциогенные</w:t>
      </w:r>
      <w:proofErr w:type="spellEnd"/>
      <w:r w:rsidR="001E7487" w:rsidRPr="00AC4D28">
        <w:rPr>
          <w:sz w:val="26"/>
          <w:szCs w:val="26"/>
        </w:rPr>
        <w:t xml:space="preserve"> факторы.</w:t>
      </w:r>
    </w:p>
    <w:p w:rsidR="00620C6D" w:rsidRPr="00AC4D28" w:rsidRDefault="00F61462" w:rsidP="00CC7E62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AC4D28">
        <w:rPr>
          <w:sz w:val="26"/>
          <w:szCs w:val="26"/>
        </w:rPr>
        <w:t xml:space="preserve">Проект </w:t>
      </w:r>
      <w:r w:rsidR="00A36011">
        <w:rPr>
          <w:sz w:val="26"/>
          <w:szCs w:val="26"/>
        </w:rPr>
        <w:t>указа Главы Чувашской Республики «О внесении изменений в Указ Главы Чувашской Республики от 16 октября2015 г. № 160</w:t>
      </w:r>
      <w:r w:rsidR="00A36011" w:rsidRPr="00570EBA">
        <w:rPr>
          <w:bCs/>
          <w:sz w:val="26"/>
          <w:szCs w:val="26"/>
        </w:rPr>
        <w:t>»</w:t>
      </w:r>
      <w:r w:rsidR="00A36011">
        <w:rPr>
          <w:bCs/>
          <w:sz w:val="26"/>
          <w:szCs w:val="26"/>
        </w:rPr>
        <w:t xml:space="preserve"> </w:t>
      </w:r>
      <w:r w:rsidR="00AD250F" w:rsidRPr="00AC4D28">
        <w:rPr>
          <w:rFonts w:eastAsia="Arial Unicode MS"/>
          <w:sz w:val="26"/>
          <w:szCs w:val="26"/>
        </w:rPr>
        <w:t xml:space="preserve">размещен на официальном </w:t>
      </w:r>
      <w:r w:rsidR="00DC231D" w:rsidRPr="00AC4D28">
        <w:rPr>
          <w:rFonts w:eastAsia="Arial Unicode MS"/>
          <w:sz w:val="26"/>
          <w:szCs w:val="26"/>
        </w:rPr>
        <w:t>сайте</w:t>
      </w:r>
      <w:r w:rsidR="00AD250F" w:rsidRPr="00AC4D28">
        <w:rPr>
          <w:rFonts w:eastAsia="Arial Unicode MS"/>
          <w:sz w:val="26"/>
          <w:szCs w:val="26"/>
        </w:rPr>
        <w:t xml:space="preserve"> </w:t>
      </w:r>
      <w:proofErr w:type="spellStart"/>
      <w:r w:rsidR="00552AA8">
        <w:rPr>
          <w:sz w:val="26"/>
          <w:szCs w:val="26"/>
        </w:rPr>
        <w:t>regulation</w:t>
      </w:r>
      <w:proofErr w:type="spellEnd"/>
      <w:r w:rsidR="00552AA8">
        <w:rPr>
          <w:sz w:val="26"/>
          <w:szCs w:val="26"/>
          <w:lang w:val="en-US"/>
        </w:rPr>
        <w:t>s</w:t>
      </w:r>
      <w:r w:rsidR="00552AA8">
        <w:rPr>
          <w:sz w:val="26"/>
          <w:szCs w:val="26"/>
        </w:rPr>
        <w:t>.</w:t>
      </w:r>
      <w:r w:rsidR="00552AA8">
        <w:rPr>
          <w:sz w:val="26"/>
          <w:szCs w:val="26"/>
          <w:lang w:val="en-US"/>
        </w:rPr>
        <w:t>cap</w:t>
      </w:r>
      <w:r w:rsidR="00552AA8">
        <w:rPr>
          <w:sz w:val="26"/>
          <w:szCs w:val="26"/>
        </w:rPr>
        <w:t>.</w:t>
      </w:r>
      <w:proofErr w:type="spellStart"/>
      <w:r w:rsidR="00552AA8">
        <w:rPr>
          <w:sz w:val="26"/>
          <w:szCs w:val="26"/>
        </w:rPr>
        <w:t>ru</w:t>
      </w:r>
      <w:proofErr w:type="spellEnd"/>
      <w:r w:rsidR="00552AA8">
        <w:rPr>
          <w:sz w:val="26"/>
          <w:szCs w:val="26"/>
        </w:rPr>
        <w:t xml:space="preserve"> </w:t>
      </w:r>
      <w:r w:rsidR="004567C3" w:rsidRPr="00AC4D28">
        <w:rPr>
          <w:sz w:val="26"/>
          <w:szCs w:val="26"/>
        </w:rPr>
        <w:t>в информационно-телекоммуникационной сети «Интернет»</w:t>
      </w:r>
      <w:r w:rsidR="00B025EA" w:rsidRPr="00AC4D28">
        <w:rPr>
          <w:sz w:val="26"/>
          <w:szCs w:val="26"/>
        </w:rPr>
        <w:t xml:space="preserve"> </w:t>
      </w:r>
      <w:r w:rsidR="00AE6920">
        <w:rPr>
          <w:sz w:val="26"/>
          <w:szCs w:val="26"/>
        </w:rPr>
        <w:t>5</w:t>
      </w:r>
      <w:r w:rsidR="00342048">
        <w:rPr>
          <w:sz w:val="26"/>
          <w:szCs w:val="26"/>
        </w:rPr>
        <w:t xml:space="preserve"> </w:t>
      </w:r>
      <w:r w:rsidR="00AE6920">
        <w:rPr>
          <w:sz w:val="26"/>
          <w:szCs w:val="26"/>
        </w:rPr>
        <w:t>декабря</w:t>
      </w:r>
      <w:r w:rsidR="00B023AF" w:rsidRPr="00AC4D28">
        <w:rPr>
          <w:rFonts w:eastAsia="Arial Unicode MS"/>
          <w:sz w:val="26"/>
          <w:szCs w:val="26"/>
        </w:rPr>
        <w:t xml:space="preserve"> 20</w:t>
      </w:r>
      <w:r w:rsidR="00FA1A3A">
        <w:rPr>
          <w:rFonts w:eastAsia="Arial Unicode MS"/>
          <w:sz w:val="26"/>
          <w:szCs w:val="26"/>
        </w:rPr>
        <w:t>2</w:t>
      </w:r>
      <w:r w:rsidR="00342048">
        <w:rPr>
          <w:rFonts w:eastAsia="Arial Unicode MS"/>
          <w:sz w:val="26"/>
          <w:szCs w:val="26"/>
        </w:rPr>
        <w:t>4</w:t>
      </w:r>
      <w:r w:rsidR="005365C3" w:rsidRPr="00AC4D28">
        <w:rPr>
          <w:rFonts w:eastAsia="Arial Unicode MS"/>
          <w:sz w:val="26"/>
          <w:szCs w:val="26"/>
        </w:rPr>
        <w:t xml:space="preserve"> года</w:t>
      </w:r>
      <w:r w:rsidR="00DC231D" w:rsidRPr="00AC4D28">
        <w:rPr>
          <w:rFonts w:eastAsia="Arial Unicode MS"/>
          <w:sz w:val="26"/>
          <w:szCs w:val="26"/>
        </w:rPr>
        <w:t>.</w:t>
      </w:r>
    </w:p>
    <w:p w:rsidR="0029087D" w:rsidRPr="00AC4D28" w:rsidRDefault="00DF089A" w:rsidP="00CC7E62">
      <w:pPr>
        <w:pStyle w:val="2"/>
        <w:ind w:firstLine="709"/>
        <w:rPr>
          <w:rFonts w:eastAsia="Arial Unicode MS"/>
          <w:sz w:val="26"/>
          <w:szCs w:val="26"/>
        </w:rPr>
      </w:pPr>
      <w:r w:rsidRPr="00AC4D28">
        <w:rPr>
          <w:rFonts w:eastAsia="Arial Unicode MS"/>
          <w:sz w:val="26"/>
          <w:szCs w:val="26"/>
        </w:rPr>
        <w:t>Дата</w:t>
      </w:r>
      <w:r w:rsidR="004D25D5" w:rsidRPr="00AC4D28">
        <w:rPr>
          <w:rFonts w:eastAsia="Arial Unicode MS"/>
          <w:sz w:val="26"/>
          <w:szCs w:val="26"/>
        </w:rPr>
        <w:t xml:space="preserve"> окончания приема заключений по результатам проведения независимой антикоррупционной экспертизы</w:t>
      </w:r>
      <w:r w:rsidR="005365C3" w:rsidRPr="00AC4D28">
        <w:rPr>
          <w:rFonts w:eastAsia="Arial Unicode MS"/>
          <w:sz w:val="26"/>
          <w:szCs w:val="26"/>
        </w:rPr>
        <w:t xml:space="preserve"> </w:t>
      </w:r>
      <w:r w:rsidR="00342048">
        <w:rPr>
          <w:rFonts w:eastAsia="Arial Unicode MS"/>
          <w:sz w:val="26"/>
          <w:szCs w:val="26"/>
        </w:rPr>
        <w:t>2</w:t>
      </w:r>
      <w:r w:rsidR="00A36011">
        <w:rPr>
          <w:rFonts w:eastAsia="Arial Unicode MS"/>
          <w:sz w:val="26"/>
          <w:szCs w:val="26"/>
        </w:rPr>
        <w:t>0</w:t>
      </w:r>
      <w:r w:rsidR="00342048">
        <w:rPr>
          <w:rFonts w:eastAsia="Arial Unicode MS"/>
          <w:sz w:val="26"/>
          <w:szCs w:val="26"/>
        </w:rPr>
        <w:t xml:space="preserve"> </w:t>
      </w:r>
      <w:r w:rsidR="00AE6920">
        <w:rPr>
          <w:rFonts w:eastAsia="Arial Unicode MS"/>
          <w:sz w:val="26"/>
          <w:szCs w:val="26"/>
        </w:rPr>
        <w:t>декабря</w:t>
      </w:r>
      <w:bookmarkStart w:id="0" w:name="_GoBack"/>
      <w:bookmarkEnd w:id="0"/>
      <w:r w:rsidR="00120F6E" w:rsidRPr="00AC4D28">
        <w:rPr>
          <w:rFonts w:eastAsia="Arial Unicode MS"/>
          <w:sz w:val="26"/>
          <w:szCs w:val="26"/>
        </w:rPr>
        <w:t xml:space="preserve"> 20</w:t>
      </w:r>
      <w:r w:rsidR="00FA1A3A">
        <w:rPr>
          <w:rFonts w:eastAsia="Arial Unicode MS"/>
          <w:sz w:val="26"/>
          <w:szCs w:val="26"/>
        </w:rPr>
        <w:t>2</w:t>
      </w:r>
      <w:r w:rsidR="00342048">
        <w:rPr>
          <w:rFonts w:eastAsia="Arial Unicode MS"/>
          <w:sz w:val="26"/>
          <w:szCs w:val="26"/>
        </w:rPr>
        <w:t>4</w:t>
      </w:r>
      <w:r w:rsidR="00CE3727" w:rsidRPr="00AC4D28">
        <w:rPr>
          <w:rFonts w:eastAsia="Arial Unicode MS"/>
          <w:sz w:val="26"/>
          <w:szCs w:val="26"/>
        </w:rPr>
        <w:t xml:space="preserve"> года.</w:t>
      </w:r>
    </w:p>
    <w:p w:rsidR="00DC231D" w:rsidRDefault="00DC231D" w:rsidP="00620C6D">
      <w:pPr>
        <w:pStyle w:val="2"/>
        <w:rPr>
          <w:rFonts w:eastAsia="Arial Unicode MS"/>
          <w:sz w:val="26"/>
          <w:szCs w:val="26"/>
        </w:rPr>
      </w:pPr>
    </w:p>
    <w:p w:rsidR="009327CC" w:rsidRPr="00AC4D28" w:rsidRDefault="009327CC" w:rsidP="00620C6D">
      <w:pPr>
        <w:pStyle w:val="2"/>
        <w:rPr>
          <w:rFonts w:eastAsia="Arial Unicode MS"/>
          <w:sz w:val="26"/>
          <w:szCs w:val="26"/>
        </w:rPr>
      </w:pPr>
    </w:p>
    <w:p w:rsidR="00024BC2" w:rsidRDefault="00357924" w:rsidP="00C66815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C66815" w:rsidRPr="00BF0514">
        <w:rPr>
          <w:sz w:val="26"/>
          <w:szCs w:val="26"/>
        </w:rPr>
        <w:t xml:space="preserve">инистр </w:t>
      </w:r>
      <w:r w:rsidR="00C66815">
        <w:rPr>
          <w:sz w:val="26"/>
          <w:szCs w:val="26"/>
        </w:rPr>
        <w:t xml:space="preserve">природных ресурсов </w:t>
      </w:r>
    </w:p>
    <w:p w:rsidR="00C66815" w:rsidRPr="00BF0514" w:rsidRDefault="00024BC2" w:rsidP="0001106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C66815">
        <w:rPr>
          <w:sz w:val="26"/>
          <w:szCs w:val="26"/>
        </w:rPr>
        <w:t>эко</w:t>
      </w:r>
      <w:r w:rsidR="00AE0ACA">
        <w:rPr>
          <w:sz w:val="26"/>
          <w:szCs w:val="26"/>
        </w:rPr>
        <w:t>логии Чувашской Республики</w:t>
      </w:r>
      <w:r w:rsidR="00AE0ACA">
        <w:rPr>
          <w:sz w:val="26"/>
          <w:szCs w:val="26"/>
        </w:rPr>
        <w:tab/>
      </w:r>
      <w:r w:rsidR="00AE0ACA">
        <w:rPr>
          <w:sz w:val="26"/>
          <w:szCs w:val="26"/>
        </w:rPr>
        <w:tab/>
      </w:r>
      <w:r w:rsidR="00AE0ACA">
        <w:rPr>
          <w:sz w:val="26"/>
          <w:szCs w:val="26"/>
        </w:rPr>
        <w:tab/>
      </w:r>
      <w:r w:rsidR="00AE0ACA">
        <w:rPr>
          <w:sz w:val="26"/>
          <w:szCs w:val="26"/>
        </w:rPr>
        <w:tab/>
      </w:r>
      <w:r w:rsidR="00AE0ACA">
        <w:rPr>
          <w:sz w:val="26"/>
          <w:szCs w:val="26"/>
        </w:rPr>
        <w:tab/>
      </w:r>
      <w:r w:rsidR="000C31C0">
        <w:rPr>
          <w:sz w:val="26"/>
          <w:szCs w:val="26"/>
        </w:rPr>
        <w:t xml:space="preserve">   </w:t>
      </w:r>
      <w:r w:rsidR="00C66815">
        <w:rPr>
          <w:sz w:val="26"/>
          <w:szCs w:val="26"/>
        </w:rPr>
        <w:t xml:space="preserve"> </w:t>
      </w:r>
      <w:r w:rsidR="00357924">
        <w:rPr>
          <w:sz w:val="26"/>
          <w:szCs w:val="26"/>
        </w:rPr>
        <w:t>Э.Н. Бедертдинов</w:t>
      </w:r>
      <w:r w:rsidR="00FA1A3A">
        <w:rPr>
          <w:sz w:val="26"/>
          <w:szCs w:val="26"/>
        </w:rPr>
        <w:t xml:space="preserve"> </w:t>
      </w:r>
      <w:r w:rsidR="00342048">
        <w:rPr>
          <w:sz w:val="26"/>
          <w:szCs w:val="26"/>
        </w:rPr>
        <w:t xml:space="preserve"> </w:t>
      </w:r>
    </w:p>
    <w:p w:rsidR="00342048" w:rsidRDefault="00342048" w:rsidP="00342048">
      <w:pPr>
        <w:ind w:firstLine="709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DA19429" wp14:editId="2ABDC103">
            <wp:extent cx="2057400" cy="885825"/>
            <wp:effectExtent l="0" t="0" r="0" b="9525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48" w:rsidRDefault="00342048" w:rsidP="00342048">
      <w:pPr>
        <w:ind w:firstLine="540"/>
        <w:jc w:val="right"/>
        <w:rPr>
          <w:sz w:val="26"/>
          <w:szCs w:val="26"/>
          <w:lang w:val="en-US"/>
        </w:rPr>
      </w:pPr>
    </w:p>
    <w:p w:rsidR="00B10183" w:rsidRDefault="00B10183" w:rsidP="00342048">
      <w:pPr>
        <w:pStyle w:val="2"/>
        <w:jc w:val="center"/>
        <w:rPr>
          <w:rFonts w:eastAsia="Arial Unicode MS"/>
          <w:sz w:val="26"/>
          <w:szCs w:val="26"/>
        </w:rPr>
      </w:pPr>
    </w:p>
    <w:sectPr w:rsidR="00B10183" w:rsidSect="00EB3539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19" w:rsidRDefault="00821819">
      <w:r>
        <w:separator/>
      </w:r>
    </w:p>
  </w:endnote>
  <w:endnote w:type="continuationSeparator" w:id="0">
    <w:p w:rsidR="00821819" w:rsidRDefault="0082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19" w:rsidRDefault="00821819">
      <w:r>
        <w:separator/>
      </w:r>
    </w:p>
  </w:footnote>
  <w:footnote w:type="continuationSeparator" w:id="0">
    <w:p w:rsidR="00821819" w:rsidRDefault="00821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69B" w:rsidRDefault="0041769B" w:rsidP="003F59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769B" w:rsidRDefault="004176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69B" w:rsidRDefault="0041769B" w:rsidP="003F59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4CB">
      <w:rPr>
        <w:rStyle w:val="a5"/>
        <w:noProof/>
      </w:rPr>
      <w:t>2</w:t>
    </w:r>
    <w:r>
      <w:rPr>
        <w:rStyle w:val="a5"/>
      </w:rPr>
      <w:fldChar w:fldCharType="end"/>
    </w:r>
  </w:p>
  <w:p w:rsidR="0041769B" w:rsidRDefault="004176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039F"/>
    <w:multiLevelType w:val="hybridMultilevel"/>
    <w:tmpl w:val="D0560EF4"/>
    <w:lvl w:ilvl="0" w:tplc="A68E23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6D"/>
    <w:rsid w:val="0000155C"/>
    <w:rsid w:val="00007D30"/>
    <w:rsid w:val="00011068"/>
    <w:rsid w:val="00016704"/>
    <w:rsid w:val="00024BC2"/>
    <w:rsid w:val="00030CA9"/>
    <w:rsid w:val="0004294E"/>
    <w:rsid w:val="0005662A"/>
    <w:rsid w:val="000624F0"/>
    <w:rsid w:val="00065E75"/>
    <w:rsid w:val="00080E88"/>
    <w:rsid w:val="0009123C"/>
    <w:rsid w:val="000922E8"/>
    <w:rsid w:val="0009556D"/>
    <w:rsid w:val="00095C95"/>
    <w:rsid w:val="00097D67"/>
    <w:rsid w:val="000A405A"/>
    <w:rsid w:val="000B567E"/>
    <w:rsid w:val="000C31C0"/>
    <w:rsid w:val="000E501A"/>
    <w:rsid w:val="000F266D"/>
    <w:rsid w:val="000F2EE8"/>
    <w:rsid w:val="00106D39"/>
    <w:rsid w:val="00120F6E"/>
    <w:rsid w:val="00124D0D"/>
    <w:rsid w:val="00146AD4"/>
    <w:rsid w:val="00152AD3"/>
    <w:rsid w:val="00161A06"/>
    <w:rsid w:val="001644AD"/>
    <w:rsid w:val="00171B8A"/>
    <w:rsid w:val="001807D6"/>
    <w:rsid w:val="00182BB8"/>
    <w:rsid w:val="00194FE4"/>
    <w:rsid w:val="001A013B"/>
    <w:rsid w:val="001C38C2"/>
    <w:rsid w:val="001D3162"/>
    <w:rsid w:val="001D3997"/>
    <w:rsid w:val="001D68DC"/>
    <w:rsid w:val="001E7487"/>
    <w:rsid w:val="00205A9F"/>
    <w:rsid w:val="00210D21"/>
    <w:rsid w:val="002117A6"/>
    <w:rsid w:val="00233030"/>
    <w:rsid w:val="00250EB8"/>
    <w:rsid w:val="00281B2E"/>
    <w:rsid w:val="00283D9C"/>
    <w:rsid w:val="00287EAF"/>
    <w:rsid w:val="0029087D"/>
    <w:rsid w:val="002A0CFB"/>
    <w:rsid w:val="002B6284"/>
    <w:rsid w:val="002B7810"/>
    <w:rsid w:val="002D3095"/>
    <w:rsid w:val="002D4CB4"/>
    <w:rsid w:val="002F34F1"/>
    <w:rsid w:val="00305A58"/>
    <w:rsid w:val="0031488B"/>
    <w:rsid w:val="00322C56"/>
    <w:rsid w:val="00330549"/>
    <w:rsid w:val="00341422"/>
    <w:rsid w:val="00342048"/>
    <w:rsid w:val="003471BA"/>
    <w:rsid w:val="003523E1"/>
    <w:rsid w:val="003537AC"/>
    <w:rsid w:val="00355F32"/>
    <w:rsid w:val="00357924"/>
    <w:rsid w:val="00383272"/>
    <w:rsid w:val="00391BAF"/>
    <w:rsid w:val="003934E6"/>
    <w:rsid w:val="003C031A"/>
    <w:rsid w:val="003E3A86"/>
    <w:rsid w:val="003E52C0"/>
    <w:rsid w:val="003F59B9"/>
    <w:rsid w:val="00400B1A"/>
    <w:rsid w:val="00410D08"/>
    <w:rsid w:val="0041769B"/>
    <w:rsid w:val="00427FD4"/>
    <w:rsid w:val="004428E4"/>
    <w:rsid w:val="004454CB"/>
    <w:rsid w:val="004567C3"/>
    <w:rsid w:val="004718F4"/>
    <w:rsid w:val="00472E69"/>
    <w:rsid w:val="004817BE"/>
    <w:rsid w:val="00482442"/>
    <w:rsid w:val="00492833"/>
    <w:rsid w:val="004A23B0"/>
    <w:rsid w:val="004B5F1B"/>
    <w:rsid w:val="004C4399"/>
    <w:rsid w:val="004C6497"/>
    <w:rsid w:val="004D25D5"/>
    <w:rsid w:val="004E0B01"/>
    <w:rsid w:val="004E0BA0"/>
    <w:rsid w:val="004F123D"/>
    <w:rsid w:val="004F2D74"/>
    <w:rsid w:val="004F377B"/>
    <w:rsid w:val="004F73C6"/>
    <w:rsid w:val="005110D1"/>
    <w:rsid w:val="00531583"/>
    <w:rsid w:val="00536451"/>
    <w:rsid w:val="005365C3"/>
    <w:rsid w:val="00552AA8"/>
    <w:rsid w:val="00553899"/>
    <w:rsid w:val="00565802"/>
    <w:rsid w:val="005747CD"/>
    <w:rsid w:val="00574925"/>
    <w:rsid w:val="0057529B"/>
    <w:rsid w:val="00592F1B"/>
    <w:rsid w:val="005A4F7D"/>
    <w:rsid w:val="005C21E2"/>
    <w:rsid w:val="005E6608"/>
    <w:rsid w:val="005E697D"/>
    <w:rsid w:val="005F2AA5"/>
    <w:rsid w:val="00602FA9"/>
    <w:rsid w:val="006063A9"/>
    <w:rsid w:val="006179C6"/>
    <w:rsid w:val="00620C6D"/>
    <w:rsid w:val="00622B74"/>
    <w:rsid w:val="006359DB"/>
    <w:rsid w:val="00644BCE"/>
    <w:rsid w:val="00646C85"/>
    <w:rsid w:val="00650802"/>
    <w:rsid w:val="00654ED8"/>
    <w:rsid w:val="00665C4A"/>
    <w:rsid w:val="0069047F"/>
    <w:rsid w:val="00692E6B"/>
    <w:rsid w:val="006C131C"/>
    <w:rsid w:val="006C262C"/>
    <w:rsid w:val="006E1CFE"/>
    <w:rsid w:val="006F2828"/>
    <w:rsid w:val="006F7C7A"/>
    <w:rsid w:val="00707211"/>
    <w:rsid w:val="00754F46"/>
    <w:rsid w:val="00755A41"/>
    <w:rsid w:val="00764291"/>
    <w:rsid w:val="00794694"/>
    <w:rsid w:val="007A5756"/>
    <w:rsid w:val="007D1854"/>
    <w:rsid w:val="007D272A"/>
    <w:rsid w:val="007D2EFA"/>
    <w:rsid w:val="007D4C31"/>
    <w:rsid w:val="007F06A6"/>
    <w:rsid w:val="007F6FC9"/>
    <w:rsid w:val="007F7E2C"/>
    <w:rsid w:val="00821819"/>
    <w:rsid w:val="0082348A"/>
    <w:rsid w:val="00827EB1"/>
    <w:rsid w:val="00860C48"/>
    <w:rsid w:val="00871E05"/>
    <w:rsid w:val="00877A2D"/>
    <w:rsid w:val="00880610"/>
    <w:rsid w:val="008B6C92"/>
    <w:rsid w:val="008C355A"/>
    <w:rsid w:val="008C3C73"/>
    <w:rsid w:val="008C66E5"/>
    <w:rsid w:val="008C777C"/>
    <w:rsid w:val="009069E7"/>
    <w:rsid w:val="00917322"/>
    <w:rsid w:val="009327CC"/>
    <w:rsid w:val="0095133B"/>
    <w:rsid w:val="009516ED"/>
    <w:rsid w:val="009B5C57"/>
    <w:rsid w:val="009C09DF"/>
    <w:rsid w:val="009D402B"/>
    <w:rsid w:val="009F130A"/>
    <w:rsid w:val="009F3497"/>
    <w:rsid w:val="00A1196A"/>
    <w:rsid w:val="00A303D4"/>
    <w:rsid w:val="00A36011"/>
    <w:rsid w:val="00A4286E"/>
    <w:rsid w:val="00A561A6"/>
    <w:rsid w:val="00A56E8C"/>
    <w:rsid w:val="00A6068F"/>
    <w:rsid w:val="00A65A86"/>
    <w:rsid w:val="00A77CD2"/>
    <w:rsid w:val="00A92A33"/>
    <w:rsid w:val="00A95083"/>
    <w:rsid w:val="00AB59B4"/>
    <w:rsid w:val="00AC4D28"/>
    <w:rsid w:val="00AD18FC"/>
    <w:rsid w:val="00AD250F"/>
    <w:rsid w:val="00AD45B1"/>
    <w:rsid w:val="00AE0ACA"/>
    <w:rsid w:val="00AE3BF8"/>
    <w:rsid w:val="00AE6920"/>
    <w:rsid w:val="00AE6EBA"/>
    <w:rsid w:val="00AE7208"/>
    <w:rsid w:val="00AF3DE5"/>
    <w:rsid w:val="00B01F5B"/>
    <w:rsid w:val="00B023AF"/>
    <w:rsid w:val="00B025EA"/>
    <w:rsid w:val="00B10183"/>
    <w:rsid w:val="00B16D9D"/>
    <w:rsid w:val="00B31854"/>
    <w:rsid w:val="00B400B2"/>
    <w:rsid w:val="00B40932"/>
    <w:rsid w:val="00B47DCD"/>
    <w:rsid w:val="00B53335"/>
    <w:rsid w:val="00B91AD0"/>
    <w:rsid w:val="00BA11D4"/>
    <w:rsid w:val="00BB078F"/>
    <w:rsid w:val="00BC60B3"/>
    <w:rsid w:val="00BD2AFB"/>
    <w:rsid w:val="00BE4C98"/>
    <w:rsid w:val="00BF3D19"/>
    <w:rsid w:val="00C254C9"/>
    <w:rsid w:val="00C361EA"/>
    <w:rsid w:val="00C5407D"/>
    <w:rsid w:val="00C54B6A"/>
    <w:rsid w:val="00C559EF"/>
    <w:rsid w:val="00C56792"/>
    <w:rsid w:val="00C604BC"/>
    <w:rsid w:val="00C60B4F"/>
    <w:rsid w:val="00C632BE"/>
    <w:rsid w:val="00C647E8"/>
    <w:rsid w:val="00C66815"/>
    <w:rsid w:val="00C82894"/>
    <w:rsid w:val="00C836E3"/>
    <w:rsid w:val="00C863BA"/>
    <w:rsid w:val="00C87C2C"/>
    <w:rsid w:val="00C953AC"/>
    <w:rsid w:val="00CB12A5"/>
    <w:rsid w:val="00CB34AE"/>
    <w:rsid w:val="00CC7E62"/>
    <w:rsid w:val="00CD5644"/>
    <w:rsid w:val="00CE3727"/>
    <w:rsid w:val="00D00F7B"/>
    <w:rsid w:val="00D057EA"/>
    <w:rsid w:val="00D06359"/>
    <w:rsid w:val="00D07F85"/>
    <w:rsid w:val="00D227FA"/>
    <w:rsid w:val="00D33FD4"/>
    <w:rsid w:val="00D44892"/>
    <w:rsid w:val="00D64D71"/>
    <w:rsid w:val="00D8314F"/>
    <w:rsid w:val="00D91793"/>
    <w:rsid w:val="00DA3C90"/>
    <w:rsid w:val="00DA79F0"/>
    <w:rsid w:val="00DC231D"/>
    <w:rsid w:val="00DC51F8"/>
    <w:rsid w:val="00DC5AC7"/>
    <w:rsid w:val="00DF089A"/>
    <w:rsid w:val="00DF269B"/>
    <w:rsid w:val="00DF300F"/>
    <w:rsid w:val="00DF6707"/>
    <w:rsid w:val="00E104A0"/>
    <w:rsid w:val="00E21DC3"/>
    <w:rsid w:val="00E47E16"/>
    <w:rsid w:val="00E71958"/>
    <w:rsid w:val="00E810D1"/>
    <w:rsid w:val="00E91851"/>
    <w:rsid w:val="00EB1751"/>
    <w:rsid w:val="00EB3539"/>
    <w:rsid w:val="00EB5E1E"/>
    <w:rsid w:val="00EC26DC"/>
    <w:rsid w:val="00EE744D"/>
    <w:rsid w:val="00EF1678"/>
    <w:rsid w:val="00F15A48"/>
    <w:rsid w:val="00F210F1"/>
    <w:rsid w:val="00F23618"/>
    <w:rsid w:val="00F23E20"/>
    <w:rsid w:val="00F31952"/>
    <w:rsid w:val="00F322C1"/>
    <w:rsid w:val="00F4285D"/>
    <w:rsid w:val="00F61462"/>
    <w:rsid w:val="00F93BF1"/>
    <w:rsid w:val="00FA1A3A"/>
    <w:rsid w:val="00FC16C8"/>
    <w:rsid w:val="00FC4543"/>
    <w:rsid w:val="00FF1422"/>
    <w:rsid w:val="00FF2142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20C6D"/>
    <w:pPr>
      <w:jc w:val="both"/>
    </w:pPr>
    <w:rPr>
      <w:sz w:val="28"/>
    </w:rPr>
  </w:style>
  <w:style w:type="paragraph" w:styleId="a3">
    <w:name w:val="Balloon Text"/>
    <w:basedOn w:val="a"/>
    <w:semiHidden/>
    <w:rsid w:val="007D4C3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54F4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4F46"/>
  </w:style>
  <w:style w:type="paragraph" w:styleId="a6">
    <w:name w:val="Body Text Indent"/>
    <w:basedOn w:val="a"/>
    <w:rsid w:val="00F15A48"/>
    <w:pPr>
      <w:ind w:left="4860"/>
      <w:jc w:val="center"/>
    </w:pPr>
    <w:rPr>
      <w:sz w:val="26"/>
      <w:szCs w:val="26"/>
    </w:rPr>
  </w:style>
  <w:style w:type="paragraph" w:customStyle="1" w:styleId="ConsPlusNonformat">
    <w:name w:val="ConsPlusNonformat"/>
    <w:rsid w:val="001E748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20C6D"/>
    <w:pPr>
      <w:jc w:val="both"/>
    </w:pPr>
    <w:rPr>
      <w:sz w:val="28"/>
    </w:rPr>
  </w:style>
  <w:style w:type="paragraph" w:styleId="a3">
    <w:name w:val="Balloon Text"/>
    <w:basedOn w:val="a"/>
    <w:semiHidden/>
    <w:rsid w:val="007D4C3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54F4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4F46"/>
  </w:style>
  <w:style w:type="paragraph" w:styleId="a6">
    <w:name w:val="Body Text Indent"/>
    <w:basedOn w:val="a"/>
    <w:rsid w:val="00F15A48"/>
    <w:pPr>
      <w:ind w:left="4860"/>
      <w:jc w:val="center"/>
    </w:pPr>
    <w:rPr>
      <w:sz w:val="26"/>
      <w:szCs w:val="26"/>
    </w:rPr>
  </w:style>
  <w:style w:type="paragraph" w:customStyle="1" w:styleId="ConsPlusNonformat">
    <w:name w:val="ConsPlusNonformat"/>
    <w:rsid w:val="001E748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minust4</dc:creator>
  <cp:lastModifiedBy>Минприроды 3. Тимофеев АН</cp:lastModifiedBy>
  <cp:revision>3</cp:revision>
  <cp:lastPrinted>2022-11-02T10:23:00Z</cp:lastPrinted>
  <dcterms:created xsi:type="dcterms:W3CDTF">2024-12-05T11:43:00Z</dcterms:created>
  <dcterms:modified xsi:type="dcterms:W3CDTF">2024-12-05T11:45:00Z</dcterms:modified>
</cp:coreProperties>
</file>